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EB9" w:rsidRDefault="00C27B62" w:rsidP="00C27B62">
      <w:pPr>
        <w:spacing w:after="0"/>
        <w:rPr>
          <w:rFonts w:ascii="Times New Roman" w:hAnsi="Times New Roman" w:cs="Times New Roman"/>
          <w:sz w:val="24"/>
          <w:szCs w:val="24"/>
        </w:rPr>
      </w:pPr>
      <w:r>
        <w:rPr>
          <w:rFonts w:ascii="Times New Roman" w:hAnsi="Times New Roman" w:cs="Times New Roman"/>
          <w:sz w:val="24"/>
          <w:szCs w:val="24"/>
        </w:rPr>
        <w:t>Dr hab. Małgorzata H. Kowalczyk, prof.UMK</w:t>
      </w:r>
    </w:p>
    <w:p w:rsidR="00C27B62" w:rsidRDefault="00C27B62" w:rsidP="00C27B62">
      <w:pPr>
        <w:spacing w:after="0"/>
        <w:rPr>
          <w:rFonts w:ascii="Times New Roman" w:hAnsi="Times New Roman" w:cs="Times New Roman"/>
          <w:sz w:val="24"/>
          <w:szCs w:val="24"/>
        </w:rPr>
      </w:pPr>
      <w:r>
        <w:rPr>
          <w:rFonts w:ascii="Times New Roman" w:hAnsi="Times New Roman" w:cs="Times New Roman"/>
          <w:sz w:val="24"/>
          <w:szCs w:val="24"/>
        </w:rPr>
        <w:t>Wydział Nauk Pedagogicznych</w:t>
      </w:r>
    </w:p>
    <w:p w:rsidR="00C27B62" w:rsidRDefault="00C27B62" w:rsidP="00C27B62">
      <w:pPr>
        <w:spacing w:after="0"/>
        <w:rPr>
          <w:rFonts w:ascii="Times New Roman" w:hAnsi="Times New Roman" w:cs="Times New Roman"/>
          <w:sz w:val="24"/>
          <w:szCs w:val="24"/>
        </w:rPr>
      </w:pPr>
      <w:r>
        <w:rPr>
          <w:rFonts w:ascii="Times New Roman" w:hAnsi="Times New Roman" w:cs="Times New Roman"/>
          <w:sz w:val="24"/>
          <w:szCs w:val="24"/>
        </w:rPr>
        <w:t xml:space="preserve">Uniwersytet Mikołaja Kopernika </w:t>
      </w:r>
    </w:p>
    <w:p w:rsidR="00C27B62" w:rsidRDefault="00C27B62" w:rsidP="00C27B62">
      <w:pPr>
        <w:spacing w:after="0"/>
        <w:rPr>
          <w:rFonts w:ascii="Times New Roman" w:hAnsi="Times New Roman" w:cs="Times New Roman"/>
          <w:sz w:val="24"/>
          <w:szCs w:val="24"/>
        </w:rPr>
      </w:pPr>
      <w:r>
        <w:rPr>
          <w:rFonts w:ascii="Times New Roman" w:hAnsi="Times New Roman" w:cs="Times New Roman"/>
          <w:sz w:val="24"/>
          <w:szCs w:val="24"/>
        </w:rPr>
        <w:t>Toruń</w:t>
      </w:r>
    </w:p>
    <w:p w:rsidR="00C27B62" w:rsidRDefault="00C27B62" w:rsidP="00C27B62">
      <w:pPr>
        <w:spacing w:after="0"/>
        <w:rPr>
          <w:rFonts w:ascii="Times New Roman" w:hAnsi="Times New Roman" w:cs="Times New Roman"/>
          <w:sz w:val="24"/>
          <w:szCs w:val="24"/>
        </w:rPr>
      </w:pPr>
    </w:p>
    <w:p w:rsidR="00C27B62" w:rsidRDefault="00C27B62" w:rsidP="00C27B62">
      <w:pPr>
        <w:spacing w:after="0"/>
        <w:rPr>
          <w:rFonts w:ascii="Times New Roman" w:hAnsi="Times New Roman" w:cs="Times New Roman"/>
          <w:sz w:val="24"/>
          <w:szCs w:val="24"/>
        </w:rPr>
      </w:pPr>
    </w:p>
    <w:p w:rsidR="00C27B62" w:rsidRDefault="00C27B62" w:rsidP="00C27B62">
      <w:pPr>
        <w:spacing w:after="0"/>
        <w:rPr>
          <w:rFonts w:ascii="Times New Roman" w:hAnsi="Times New Roman" w:cs="Times New Roman"/>
          <w:sz w:val="24"/>
          <w:szCs w:val="24"/>
        </w:rPr>
      </w:pPr>
    </w:p>
    <w:p w:rsidR="00C27B62" w:rsidRDefault="00C27B62" w:rsidP="00C27B62">
      <w:pPr>
        <w:spacing w:after="0"/>
        <w:rPr>
          <w:rFonts w:ascii="Times New Roman" w:hAnsi="Times New Roman" w:cs="Times New Roman"/>
          <w:sz w:val="24"/>
          <w:szCs w:val="24"/>
        </w:rPr>
      </w:pPr>
    </w:p>
    <w:p w:rsidR="00C27B62" w:rsidRDefault="00C27B62" w:rsidP="00C27B62">
      <w:pPr>
        <w:spacing w:after="0"/>
        <w:jc w:val="center"/>
        <w:rPr>
          <w:rFonts w:ascii="Times New Roman" w:hAnsi="Times New Roman" w:cs="Times New Roman"/>
          <w:b/>
          <w:i/>
          <w:sz w:val="28"/>
          <w:szCs w:val="28"/>
        </w:rPr>
      </w:pPr>
      <w:r w:rsidRPr="00C27B62">
        <w:rPr>
          <w:rFonts w:ascii="Times New Roman" w:hAnsi="Times New Roman" w:cs="Times New Roman"/>
          <w:b/>
          <w:i/>
          <w:sz w:val="28"/>
          <w:szCs w:val="28"/>
        </w:rPr>
        <w:t>Oddziaływania terapeutyczno- resocjaliza</w:t>
      </w:r>
      <w:r w:rsidR="00CD53A4">
        <w:rPr>
          <w:rFonts w:ascii="Times New Roman" w:hAnsi="Times New Roman" w:cs="Times New Roman"/>
          <w:b/>
          <w:i/>
          <w:sz w:val="28"/>
          <w:szCs w:val="28"/>
        </w:rPr>
        <w:t>cyjne wobec sprawców</w:t>
      </w:r>
      <w:r w:rsidRPr="00C27B62">
        <w:rPr>
          <w:rFonts w:ascii="Times New Roman" w:hAnsi="Times New Roman" w:cs="Times New Roman"/>
          <w:b/>
          <w:i/>
          <w:sz w:val="28"/>
          <w:szCs w:val="28"/>
        </w:rPr>
        <w:t xml:space="preserve"> </w:t>
      </w:r>
      <w:r w:rsidR="00CD53A4">
        <w:rPr>
          <w:rFonts w:ascii="Times New Roman" w:hAnsi="Times New Roman" w:cs="Times New Roman"/>
          <w:b/>
          <w:i/>
          <w:sz w:val="28"/>
          <w:szCs w:val="28"/>
        </w:rPr>
        <w:t>seksualnego wykorzystywani</w:t>
      </w:r>
      <w:r w:rsidR="008D3E35">
        <w:rPr>
          <w:rFonts w:ascii="Times New Roman" w:hAnsi="Times New Roman" w:cs="Times New Roman"/>
          <w:b/>
          <w:i/>
          <w:sz w:val="28"/>
          <w:szCs w:val="28"/>
        </w:rPr>
        <w:t>a</w:t>
      </w:r>
      <w:r>
        <w:rPr>
          <w:rFonts w:ascii="Times New Roman" w:hAnsi="Times New Roman" w:cs="Times New Roman"/>
          <w:b/>
          <w:i/>
          <w:sz w:val="28"/>
          <w:szCs w:val="28"/>
        </w:rPr>
        <w:t xml:space="preserve"> dzieci</w:t>
      </w:r>
      <w:r w:rsidRPr="00C27B62">
        <w:rPr>
          <w:rFonts w:ascii="Times New Roman" w:hAnsi="Times New Roman" w:cs="Times New Roman"/>
          <w:b/>
          <w:i/>
          <w:sz w:val="28"/>
          <w:szCs w:val="28"/>
        </w:rPr>
        <w:t xml:space="preserve"> w kontekście teorii wieloczynnikowych</w:t>
      </w:r>
    </w:p>
    <w:p w:rsidR="00C27B62" w:rsidRDefault="00C27B62" w:rsidP="00C27B62">
      <w:pPr>
        <w:spacing w:after="0"/>
        <w:jc w:val="center"/>
        <w:rPr>
          <w:rFonts w:ascii="Times New Roman" w:hAnsi="Times New Roman" w:cs="Times New Roman"/>
          <w:b/>
          <w:i/>
          <w:sz w:val="28"/>
          <w:szCs w:val="28"/>
        </w:rPr>
      </w:pPr>
    </w:p>
    <w:p w:rsidR="00A45606" w:rsidRPr="00A45606" w:rsidRDefault="00A45606" w:rsidP="00A456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pl-PL"/>
        </w:rPr>
      </w:pPr>
      <w:r w:rsidRPr="00A45606">
        <w:rPr>
          <w:rFonts w:ascii="Times New Roman" w:eastAsia="Times New Roman" w:hAnsi="Times New Roman" w:cs="Times New Roman"/>
          <w:b/>
          <w:i/>
          <w:sz w:val="28"/>
          <w:szCs w:val="28"/>
          <w:lang w:eastAsia="pl-PL"/>
        </w:rPr>
        <w:t>Therapeutic and rehabilitative impact against per</w:t>
      </w:r>
      <w:r w:rsidR="00F05D79">
        <w:rPr>
          <w:rFonts w:ascii="Times New Roman" w:eastAsia="Times New Roman" w:hAnsi="Times New Roman" w:cs="Times New Roman"/>
          <w:b/>
          <w:i/>
          <w:sz w:val="28"/>
          <w:szCs w:val="28"/>
          <w:lang w:eastAsia="pl-PL"/>
        </w:rPr>
        <w:t>petrators of sexual harassment</w:t>
      </w:r>
      <w:r w:rsidRPr="00A45606">
        <w:rPr>
          <w:rFonts w:ascii="Times New Roman" w:eastAsia="Times New Roman" w:hAnsi="Times New Roman" w:cs="Times New Roman"/>
          <w:b/>
          <w:i/>
          <w:sz w:val="28"/>
          <w:szCs w:val="28"/>
          <w:lang w:eastAsia="pl-PL"/>
        </w:rPr>
        <w:t xml:space="preserve"> of children in the conte</w:t>
      </w:r>
      <w:r w:rsidR="00F05D79">
        <w:rPr>
          <w:rFonts w:ascii="Times New Roman" w:eastAsia="Times New Roman" w:hAnsi="Times New Roman" w:cs="Times New Roman"/>
          <w:b/>
          <w:i/>
          <w:sz w:val="28"/>
          <w:szCs w:val="28"/>
          <w:lang w:eastAsia="pl-PL"/>
        </w:rPr>
        <w:t>xt of the multi factor theories</w:t>
      </w:r>
    </w:p>
    <w:p w:rsidR="00C27B62" w:rsidRPr="00A45606" w:rsidRDefault="00C27B62" w:rsidP="00A45606">
      <w:pPr>
        <w:spacing w:after="0"/>
        <w:jc w:val="center"/>
        <w:rPr>
          <w:rFonts w:ascii="Times New Roman" w:hAnsi="Times New Roman" w:cs="Times New Roman"/>
          <w:b/>
          <w:i/>
          <w:sz w:val="28"/>
          <w:szCs w:val="28"/>
        </w:rPr>
      </w:pPr>
    </w:p>
    <w:p w:rsidR="00C27B62" w:rsidRDefault="00C27B62" w:rsidP="00C27B62">
      <w:pPr>
        <w:spacing w:after="0"/>
        <w:jc w:val="both"/>
        <w:rPr>
          <w:rFonts w:ascii="Times New Roman" w:hAnsi="Times New Roman" w:cs="Times New Roman"/>
          <w:b/>
          <w:sz w:val="24"/>
          <w:szCs w:val="24"/>
        </w:rPr>
      </w:pPr>
      <w:r>
        <w:rPr>
          <w:rFonts w:ascii="Times New Roman" w:hAnsi="Times New Roman" w:cs="Times New Roman"/>
          <w:b/>
          <w:sz w:val="24"/>
          <w:szCs w:val="24"/>
        </w:rPr>
        <w:t>1. Wprowadzenie (cel i metoda)</w:t>
      </w:r>
    </w:p>
    <w:p w:rsidR="002D3C09" w:rsidRDefault="002D3C09" w:rsidP="00C27B62">
      <w:pPr>
        <w:spacing w:after="0"/>
        <w:jc w:val="both"/>
        <w:rPr>
          <w:rFonts w:ascii="Times New Roman" w:hAnsi="Times New Roman" w:cs="Times New Roman"/>
          <w:b/>
          <w:sz w:val="24"/>
          <w:szCs w:val="24"/>
        </w:rPr>
      </w:pPr>
    </w:p>
    <w:p w:rsidR="00C9368E" w:rsidRDefault="00C9368E" w:rsidP="00FA64BE">
      <w:pPr>
        <w:pStyle w:val="Tekstpodstawowyzwciciem"/>
        <w:spacing w:line="360" w:lineRule="auto"/>
      </w:pPr>
      <w:r w:rsidRPr="00C9368E">
        <w:t xml:space="preserve">     Problematyka przestępczości seksualnej z uwagi na swoją złożoność i wielowymiarowość może być wyjaśniania w zróżnicowanych kontekstach. </w:t>
      </w:r>
      <w:r>
        <w:t>Zachowanie seksualne będące szczególną formą zespolenia aktu fizjologicznego, podłoża osobowościowego, czynników społecznych i kulturowych wymaga wielopłaszczyznowej, całościowej a</w:t>
      </w:r>
      <w:r w:rsidR="00FA64BE">
        <w:t xml:space="preserve">nalizy etiologicznej. </w:t>
      </w:r>
      <w:r>
        <w:t>Wyróżnić można pięć zasadniczych ramowych ujęć teoretycznych umożliwiających eksplantację przestępczych zachowań seksualnych z różnej perspektywy. Są to teorie socjokulturowe, systemowe (organizacyjne), które zaliczyć można do teorii eksponujących jeden czynnik, teorie ról sprzężonych z płcią</w:t>
      </w:r>
      <w:r w:rsidR="00FA64BE">
        <w:t>,</w:t>
      </w:r>
      <w:r>
        <w:t xml:space="preserve"> (do których zalicza się teorie naturalno/biologiczne), teorie społecznych zachowań oraz teorie wieloczynnikowe (modele czteroczynnikowe)</w:t>
      </w:r>
      <w:r w:rsidR="00F2412E">
        <w:rPr>
          <w:rStyle w:val="Odwoanieprzypisudolnego"/>
        </w:rPr>
        <w:footnoteReference w:id="2"/>
      </w:r>
      <w:r w:rsidR="00FA64BE">
        <w:t>.</w:t>
      </w:r>
    </w:p>
    <w:p w:rsidR="00C9368E" w:rsidRDefault="007B3DDA" w:rsidP="006673E3">
      <w:pPr>
        <w:pStyle w:val="Tekstpodstawowyzwciciem"/>
        <w:spacing w:line="360" w:lineRule="auto"/>
      </w:pPr>
      <w:r>
        <w:t>Odwołując się do teoretycznych ujęć zawartych w modelach wieloczynnikowych przyjęto, że c</w:t>
      </w:r>
      <w:r w:rsidR="00C9368E">
        <w:t>elem niniejszego opracowania jest</w:t>
      </w:r>
      <w:r w:rsidR="006673E3">
        <w:t xml:space="preserve"> wskazanie rozwiązań resocjalizacyjno terapeutycznych, które zastosować można wobec sprawców przestępstw seksualnych skierowanych wobec dzieci</w:t>
      </w:r>
      <w:r w:rsidR="00EA1852">
        <w:t xml:space="preserve"> uwzględniając złożony układ czynników ryzyka powiązanych z dokonywaniem tych czynów.</w:t>
      </w:r>
      <w:r w:rsidR="006673E3">
        <w:t xml:space="preserve"> </w:t>
      </w:r>
    </w:p>
    <w:p w:rsidR="00163323" w:rsidRDefault="00163323" w:rsidP="0015046B">
      <w:pPr>
        <w:spacing w:line="360" w:lineRule="auto"/>
        <w:jc w:val="both"/>
        <w:rPr>
          <w:rFonts w:ascii="Times New Roman" w:hAnsi="Times New Roman"/>
          <w:sz w:val="24"/>
          <w:szCs w:val="24"/>
        </w:rPr>
      </w:pPr>
      <w:r>
        <w:rPr>
          <w:rFonts w:ascii="Times New Roman" w:hAnsi="Times New Roman"/>
          <w:sz w:val="24"/>
          <w:szCs w:val="24"/>
        </w:rPr>
        <w:t>Analiza podjętej problematyki opierać się zatem będzie na ustaleniu w oparciu o literaturę, odpowiedzi na poniższe pytania problemowe:</w:t>
      </w:r>
    </w:p>
    <w:p w:rsidR="00163323" w:rsidRDefault="00163323" w:rsidP="0015046B">
      <w:pPr>
        <w:spacing w:line="360" w:lineRule="auto"/>
        <w:jc w:val="both"/>
        <w:rPr>
          <w:rFonts w:ascii="Times New Roman" w:hAnsi="Times New Roman"/>
          <w:i/>
          <w:sz w:val="24"/>
          <w:szCs w:val="24"/>
        </w:rPr>
      </w:pPr>
      <w:r>
        <w:rPr>
          <w:rFonts w:ascii="Times New Roman" w:hAnsi="Times New Roman"/>
          <w:i/>
          <w:sz w:val="24"/>
          <w:szCs w:val="24"/>
        </w:rPr>
        <w:lastRenderedPageBreak/>
        <w:t>1. Jakie czynniki ryzyka związane ze sferą osobowościową i seksualnością charakteryzują sprawców wykorzystywania seksualnego dzieci?</w:t>
      </w:r>
    </w:p>
    <w:p w:rsidR="00163323" w:rsidRDefault="00163323" w:rsidP="00163323">
      <w:pPr>
        <w:spacing w:line="360" w:lineRule="auto"/>
        <w:jc w:val="both"/>
        <w:rPr>
          <w:rFonts w:ascii="Times New Roman" w:hAnsi="Times New Roman"/>
          <w:i/>
          <w:sz w:val="24"/>
          <w:szCs w:val="24"/>
        </w:rPr>
      </w:pPr>
      <w:r>
        <w:rPr>
          <w:rFonts w:ascii="Times New Roman" w:hAnsi="Times New Roman"/>
          <w:i/>
          <w:sz w:val="24"/>
          <w:szCs w:val="24"/>
        </w:rPr>
        <w:t>2. Jakie czynniki powiązane z doświadczeniami osobistymi i historią wiktymizacji charakterystyczne są dla sprawców przestępstw seksualnych wobec dzieci?</w:t>
      </w:r>
    </w:p>
    <w:p w:rsidR="00163323" w:rsidRDefault="00163323" w:rsidP="00163323">
      <w:pPr>
        <w:spacing w:line="360" w:lineRule="auto"/>
        <w:rPr>
          <w:rFonts w:ascii="Times New Roman" w:hAnsi="Times New Roman"/>
          <w:i/>
          <w:sz w:val="24"/>
          <w:szCs w:val="24"/>
        </w:rPr>
      </w:pPr>
      <w:r>
        <w:rPr>
          <w:rFonts w:ascii="Times New Roman" w:hAnsi="Times New Roman"/>
          <w:i/>
          <w:sz w:val="24"/>
          <w:szCs w:val="24"/>
        </w:rPr>
        <w:t>3. Jakie istnieją możliwości oddziaływań terapeutycznych i resocjalizacyjnych sprawców przemocy seksualnej wobec dzieci?</w:t>
      </w:r>
    </w:p>
    <w:p w:rsidR="00C9368E" w:rsidRPr="002D3C09" w:rsidRDefault="002D3C09" w:rsidP="002D3C09">
      <w:pPr>
        <w:spacing w:line="360" w:lineRule="auto"/>
        <w:jc w:val="both"/>
        <w:rPr>
          <w:rFonts w:ascii="Times New Roman" w:hAnsi="Times New Roman"/>
          <w:sz w:val="24"/>
          <w:szCs w:val="24"/>
        </w:rPr>
      </w:pPr>
      <w:r>
        <w:rPr>
          <w:rFonts w:ascii="Times New Roman" w:hAnsi="Times New Roman"/>
          <w:sz w:val="24"/>
          <w:szCs w:val="24"/>
        </w:rPr>
        <w:t xml:space="preserve">Wykorzystaną metodą jest analiza literatury (źródeł wtórnych). Natomiast propozycje oddziaływań resocjalizacyjno-terapeutycznych, poza przeglądem </w:t>
      </w:r>
      <w:r w:rsidR="0015046B">
        <w:rPr>
          <w:rFonts w:ascii="Times New Roman" w:hAnsi="Times New Roman"/>
          <w:sz w:val="24"/>
          <w:szCs w:val="24"/>
        </w:rPr>
        <w:t>literatury, uzupełniono także</w:t>
      </w:r>
      <w:r>
        <w:rPr>
          <w:rFonts w:ascii="Times New Roman" w:hAnsi="Times New Roman"/>
          <w:sz w:val="24"/>
          <w:szCs w:val="24"/>
        </w:rPr>
        <w:t xml:space="preserve"> propozycjami oddziaływań resocjalizacyjnych.</w:t>
      </w:r>
    </w:p>
    <w:p w:rsidR="00C9368E" w:rsidRDefault="00C9368E" w:rsidP="00C27B62">
      <w:pPr>
        <w:spacing w:after="0"/>
        <w:jc w:val="both"/>
        <w:rPr>
          <w:rFonts w:ascii="Times New Roman" w:hAnsi="Times New Roman" w:cs="Times New Roman"/>
          <w:b/>
          <w:sz w:val="24"/>
          <w:szCs w:val="24"/>
        </w:rPr>
      </w:pPr>
    </w:p>
    <w:p w:rsidR="00C27B62" w:rsidRDefault="00C27B62" w:rsidP="00C27B62">
      <w:pPr>
        <w:spacing w:after="0"/>
        <w:jc w:val="both"/>
        <w:rPr>
          <w:rFonts w:ascii="Times New Roman" w:hAnsi="Times New Roman" w:cs="Times New Roman"/>
          <w:b/>
          <w:sz w:val="24"/>
          <w:szCs w:val="24"/>
        </w:rPr>
      </w:pPr>
      <w:r>
        <w:rPr>
          <w:rFonts w:ascii="Times New Roman" w:hAnsi="Times New Roman" w:cs="Times New Roman"/>
          <w:b/>
          <w:sz w:val="24"/>
          <w:szCs w:val="24"/>
        </w:rPr>
        <w:t>2. Źródła wykorzystywania seksualnego dzieci w kontekści</w:t>
      </w:r>
      <w:r w:rsidR="00C60712">
        <w:rPr>
          <w:rFonts w:ascii="Times New Roman" w:hAnsi="Times New Roman" w:cs="Times New Roman"/>
          <w:b/>
          <w:sz w:val="24"/>
          <w:szCs w:val="24"/>
        </w:rPr>
        <w:t>e teorii zintegrowanych</w:t>
      </w:r>
    </w:p>
    <w:p w:rsidR="00501E86" w:rsidRDefault="00501E86" w:rsidP="00C27B62">
      <w:pPr>
        <w:spacing w:after="0"/>
        <w:jc w:val="both"/>
        <w:rPr>
          <w:rFonts w:ascii="Times New Roman" w:hAnsi="Times New Roman" w:cs="Times New Roman"/>
          <w:sz w:val="24"/>
          <w:szCs w:val="24"/>
        </w:rPr>
      </w:pPr>
    </w:p>
    <w:p w:rsidR="005904C6" w:rsidRDefault="0015046B" w:rsidP="007B3D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1E86">
        <w:rPr>
          <w:rFonts w:ascii="Times New Roman" w:hAnsi="Times New Roman" w:cs="Times New Roman"/>
          <w:sz w:val="24"/>
          <w:szCs w:val="24"/>
        </w:rPr>
        <w:t xml:space="preserve">Dokładne poznanie </w:t>
      </w:r>
      <w:r w:rsidR="00501E86" w:rsidRPr="00501E86">
        <w:rPr>
          <w:rFonts w:ascii="Times New Roman" w:hAnsi="Times New Roman" w:cs="Times New Roman"/>
          <w:sz w:val="24"/>
          <w:szCs w:val="24"/>
        </w:rPr>
        <w:t xml:space="preserve">zjawiska </w:t>
      </w:r>
      <w:r w:rsidR="00501E86">
        <w:rPr>
          <w:rFonts w:ascii="Times New Roman" w:hAnsi="Times New Roman" w:cs="Times New Roman"/>
          <w:sz w:val="24"/>
          <w:szCs w:val="24"/>
        </w:rPr>
        <w:t xml:space="preserve">wykorzystywania </w:t>
      </w:r>
      <w:r w:rsidR="00FA64BE">
        <w:rPr>
          <w:rFonts w:ascii="Times New Roman" w:hAnsi="Times New Roman" w:cs="Times New Roman"/>
          <w:sz w:val="24"/>
          <w:szCs w:val="24"/>
        </w:rPr>
        <w:t>seksualnego dzieci i opracowanie</w:t>
      </w:r>
      <w:r w:rsidR="00501E86">
        <w:rPr>
          <w:rFonts w:ascii="Times New Roman" w:hAnsi="Times New Roman" w:cs="Times New Roman"/>
          <w:sz w:val="24"/>
          <w:szCs w:val="24"/>
        </w:rPr>
        <w:t xml:space="preserve"> skutecznych form oddziaływań resocjalizacyjnych wymaga</w:t>
      </w:r>
      <w:r w:rsidR="00501E86" w:rsidRPr="00501E86">
        <w:rPr>
          <w:rFonts w:ascii="Times New Roman" w:hAnsi="Times New Roman" w:cs="Times New Roman"/>
          <w:sz w:val="24"/>
          <w:szCs w:val="24"/>
        </w:rPr>
        <w:t xml:space="preserve"> wielokontekstowe</w:t>
      </w:r>
      <w:r w:rsidR="00501E86">
        <w:rPr>
          <w:rFonts w:ascii="Times New Roman" w:hAnsi="Times New Roman" w:cs="Times New Roman"/>
          <w:sz w:val="24"/>
          <w:szCs w:val="24"/>
        </w:rPr>
        <w:t>go spojrzenia</w:t>
      </w:r>
      <w:r w:rsidR="00501E86" w:rsidRPr="00501E86">
        <w:rPr>
          <w:rFonts w:ascii="Times New Roman" w:hAnsi="Times New Roman" w:cs="Times New Roman"/>
          <w:sz w:val="24"/>
          <w:szCs w:val="24"/>
        </w:rPr>
        <w:t>, które nie odwołuje się wyłącznie do wskazania społecznych aspektów przestępstw seksualnych</w:t>
      </w:r>
      <w:r>
        <w:rPr>
          <w:rFonts w:ascii="Times New Roman" w:hAnsi="Times New Roman" w:cs="Times New Roman"/>
          <w:sz w:val="24"/>
          <w:szCs w:val="24"/>
        </w:rPr>
        <w:t>,</w:t>
      </w:r>
      <w:r w:rsidR="00501E86" w:rsidRPr="00501E86">
        <w:rPr>
          <w:rFonts w:ascii="Times New Roman" w:hAnsi="Times New Roman" w:cs="Times New Roman"/>
          <w:sz w:val="24"/>
          <w:szCs w:val="24"/>
        </w:rPr>
        <w:t xml:space="preserve"> ale także uwzględnia czynniki osobowościowe (w szczególności agresję i brak kontroli emocji) oraz sytuacyjne i</w:t>
      </w:r>
      <w:r w:rsidR="00501E86">
        <w:rPr>
          <w:rFonts w:ascii="Times New Roman" w:hAnsi="Times New Roman" w:cs="Times New Roman"/>
          <w:sz w:val="24"/>
          <w:szCs w:val="24"/>
        </w:rPr>
        <w:t xml:space="preserve"> poznawcze</w:t>
      </w:r>
      <w:r w:rsidR="00501E86" w:rsidRPr="00501E86">
        <w:rPr>
          <w:rFonts w:ascii="Times New Roman" w:hAnsi="Times New Roman" w:cs="Times New Roman"/>
          <w:sz w:val="24"/>
          <w:szCs w:val="24"/>
        </w:rPr>
        <w:t>.</w:t>
      </w:r>
      <w:r w:rsidR="00501E86">
        <w:rPr>
          <w:rFonts w:ascii="Times New Roman" w:hAnsi="Times New Roman" w:cs="Times New Roman"/>
          <w:sz w:val="24"/>
          <w:szCs w:val="24"/>
        </w:rPr>
        <w:t xml:space="preserve"> </w:t>
      </w:r>
    </w:p>
    <w:p w:rsidR="00BD526E" w:rsidRDefault="00BD526E" w:rsidP="007B3DDA">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ar-SA"/>
        </w:rPr>
        <w:t>W modelach jednoczynnikowych</w:t>
      </w:r>
      <w:r w:rsidR="005904C6">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do których należy model kognitywno- behawioralny przyjmuje się występowanie sekwencji czynników: a</w:t>
      </w:r>
      <w:r w:rsidR="007B3DDA">
        <w:rPr>
          <w:rFonts w:ascii="Times New Roman" w:eastAsia="Times New Roman" w:hAnsi="Times New Roman" w:cs="Times New Roman"/>
          <w:sz w:val="24"/>
          <w:szCs w:val="24"/>
          <w:lang w:eastAsia="ar-SA"/>
        </w:rPr>
        <w:t>fektu – fantazji – konstruowania planu – podejmowania</w:t>
      </w:r>
      <w:r>
        <w:rPr>
          <w:rFonts w:ascii="Times New Roman" w:eastAsia="Times New Roman" w:hAnsi="Times New Roman" w:cs="Times New Roman"/>
          <w:sz w:val="24"/>
          <w:szCs w:val="24"/>
          <w:lang w:eastAsia="ar-SA"/>
        </w:rPr>
        <w:t xml:space="preserve"> zachowań prowadzących do przemocy seksualnej. W wielu jednak wypadkach agresja seksualna skierowana wobec dzieci jest zachowaniem impulsywnym</w:t>
      </w:r>
      <w:r w:rsidR="00FA64B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zatem powyższy decyzyjny model działania nie jest wystarczający do wyjaśnienia złożonych mechanizmów ukierunkowujących impulsywne działanie sprawcy. Wyjaśnieniu etiologicznego podłoża agresji seksualnej służyć mogą teorie wieloczynnikowe</w:t>
      </w:r>
      <w:r w:rsidR="007B3DD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do których należy między innymi</w:t>
      </w:r>
      <w:r w:rsidRPr="00F8579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czteroczynnikowy model Finkelhora oraz </w:t>
      </w:r>
      <w:r w:rsidRPr="00F85796">
        <w:rPr>
          <w:rFonts w:ascii="Times New Roman" w:eastAsia="Times New Roman" w:hAnsi="Times New Roman" w:cs="Times New Roman"/>
          <w:sz w:val="24"/>
          <w:szCs w:val="24"/>
          <w:lang w:eastAsia="ar-SA"/>
        </w:rPr>
        <w:t>czteroczynnikow</w:t>
      </w:r>
      <w:r w:rsidR="00EA02EF">
        <w:rPr>
          <w:rFonts w:ascii="Times New Roman" w:eastAsia="Times New Roman" w:hAnsi="Times New Roman" w:cs="Times New Roman"/>
          <w:sz w:val="24"/>
          <w:szCs w:val="24"/>
          <w:lang w:eastAsia="ar-SA"/>
        </w:rPr>
        <w:t xml:space="preserve">y model agresji seksualnej Halla i </w:t>
      </w:r>
      <w:r w:rsidRPr="00F85796">
        <w:rPr>
          <w:rFonts w:ascii="Times New Roman" w:eastAsia="Times New Roman" w:hAnsi="Times New Roman" w:cs="Times New Roman"/>
          <w:sz w:val="24"/>
          <w:szCs w:val="24"/>
          <w:lang w:eastAsia="ar-SA"/>
        </w:rPr>
        <w:t>Hirsch</w:t>
      </w:r>
      <w:r>
        <w:rPr>
          <w:rFonts w:ascii="Times New Roman" w:eastAsia="Times New Roman" w:hAnsi="Times New Roman" w:cs="Times New Roman"/>
          <w:sz w:val="24"/>
          <w:szCs w:val="24"/>
          <w:lang w:eastAsia="ar-SA"/>
        </w:rPr>
        <w:t>mana</w:t>
      </w:r>
      <w:r w:rsidR="00FA64BE">
        <w:rPr>
          <w:rFonts w:ascii="Times New Roman" w:eastAsia="Times New Roman" w:hAnsi="Times New Roman" w:cs="Times New Roman"/>
          <w:sz w:val="24"/>
          <w:szCs w:val="24"/>
          <w:lang w:eastAsia="ar-SA"/>
        </w:rPr>
        <w:t xml:space="preserve"> czy </w:t>
      </w:r>
      <w:r w:rsidR="00FA64BE">
        <w:rPr>
          <w:rFonts w:ascii="Times New Roman" w:hAnsi="Times New Roman"/>
          <w:sz w:val="24"/>
          <w:szCs w:val="24"/>
        </w:rPr>
        <w:t>Czteroścież</w:t>
      </w:r>
      <w:r w:rsidR="00EA02EF">
        <w:rPr>
          <w:rFonts w:ascii="Times New Roman" w:hAnsi="Times New Roman"/>
          <w:sz w:val="24"/>
          <w:szCs w:val="24"/>
        </w:rPr>
        <w:t xml:space="preserve">kowy Model Sprawców Seksualnego </w:t>
      </w:r>
      <w:r w:rsidR="00FA64BE">
        <w:rPr>
          <w:rFonts w:ascii="Times New Roman" w:hAnsi="Times New Roman"/>
          <w:sz w:val="24"/>
          <w:szCs w:val="24"/>
        </w:rPr>
        <w:t>Wykorzystywania Dzieci Warda i Siegerta</w:t>
      </w:r>
      <w:r w:rsidR="00FA64BE">
        <w:rPr>
          <w:rFonts w:ascii="Times New Roman" w:eastAsia="Times New Roman" w:hAnsi="Times New Roman" w:cs="Times New Roman"/>
          <w:sz w:val="24"/>
          <w:szCs w:val="24"/>
          <w:lang w:eastAsia="ar-SA"/>
        </w:rPr>
        <w:t>.</w:t>
      </w:r>
    </w:p>
    <w:p w:rsidR="00DE5742" w:rsidRDefault="00DE5742" w:rsidP="00EA02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Czterocz</w:t>
      </w:r>
      <w:r w:rsidR="00FD3EBB">
        <w:rPr>
          <w:rFonts w:ascii="Times New Roman" w:hAnsi="Times New Roman" w:cs="Times New Roman"/>
          <w:sz w:val="24"/>
          <w:szCs w:val="24"/>
        </w:rPr>
        <w:t>ynnikowy Model Finkelhora</w:t>
      </w:r>
      <w:r>
        <w:rPr>
          <w:rFonts w:ascii="Times New Roman" w:hAnsi="Times New Roman" w:cs="Times New Roman"/>
          <w:sz w:val="24"/>
          <w:szCs w:val="24"/>
        </w:rPr>
        <w:t xml:space="preserve"> zakłada, że motywacja sprawcy dokonującego seksualnego wykorzystywania dziecka jest wypadkową trzech komponentów: potrzeby emocjonalnej, pobudzenia seksualnego i zablokowania innych sposobów uzyskania gratyfikacji seksualnej (lub gdy inne sposoby są niesatysfakcjonujące). Potrzeba emocjonalna jako subkomponent motywacji występując samoistnie jest wystarczająca do wzbudzenia </w:t>
      </w:r>
      <w:r>
        <w:rPr>
          <w:rFonts w:ascii="Times New Roman" w:hAnsi="Times New Roman" w:cs="Times New Roman"/>
          <w:sz w:val="24"/>
          <w:szCs w:val="24"/>
        </w:rPr>
        <w:lastRenderedPageBreak/>
        <w:t>motywacji ale nie musi wywoływać agresji seksualnej, a tym bardziej ukierunkować jej na dziecko. Zatem potrzeba emocjonalna może wyrażać się także w nie seksualnej formie nawiązywania relacji z dzieckiem. Drugi warunek</w:t>
      </w:r>
      <w:r w:rsidR="0015046B">
        <w:rPr>
          <w:rFonts w:ascii="Times New Roman" w:hAnsi="Times New Roman" w:cs="Times New Roman"/>
          <w:sz w:val="24"/>
          <w:szCs w:val="24"/>
        </w:rPr>
        <w:t>,</w:t>
      </w:r>
      <w:r>
        <w:rPr>
          <w:rFonts w:ascii="Times New Roman" w:hAnsi="Times New Roman" w:cs="Times New Roman"/>
          <w:sz w:val="24"/>
          <w:szCs w:val="24"/>
        </w:rPr>
        <w:t xml:space="preserve"> czyli rozhamowanie w koncepcji Finkelhora potraktowany jest</w:t>
      </w:r>
      <w:r w:rsidR="000066AB">
        <w:rPr>
          <w:rFonts w:ascii="Times New Roman" w:hAnsi="Times New Roman" w:cs="Times New Roman"/>
          <w:sz w:val="24"/>
          <w:szCs w:val="24"/>
        </w:rPr>
        <w:t>,</w:t>
      </w:r>
      <w:r>
        <w:rPr>
          <w:rFonts w:ascii="Times New Roman" w:hAnsi="Times New Roman" w:cs="Times New Roman"/>
          <w:sz w:val="24"/>
          <w:szCs w:val="24"/>
        </w:rPr>
        <w:t xml:space="preserve"> jako czynnik konieczny</w:t>
      </w:r>
      <w:r w:rsidR="00FD4C5E">
        <w:rPr>
          <w:rFonts w:ascii="Times New Roman" w:hAnsi="Times New Roman" w:cs="Times New Roman"/>
          <w:sz w:val="24"/>
          <w:szCs w:val="24"/>
        </w:rPr>
        <w:t>, ale nie</w:t>
      </w:r>
      <w:r>
        <w:rPr>
          <w:rFonts w:ascii="Times New Roman" w:hAnsi="Times New Roman" w:cs="Times New Roman"/>
          <w:sz w:val="24"/>
          <w:szCs w:val="24"/>
        </w:rPr>
        <w:t>wystarczający do wystąpienia wykorzystywania seksualnego. Trzeci i czwarty komponent to czynniki o charakterze środowiskowym. Komponent trzeci obejmuje różnorodne formy kontroli sprawowanej nad dzieckiem przez osoby dorosłe. Natomiast czwarty czynnik odnosi się do potencjalnych możliwości ofiary chroniących ją przed wykorzystywaniem seksualnym. Należy jednak zauważyć, że w niektórych przypadkach opór ofiary może być czynnikiem stymulującym przemoc seksualną. Konkludując stwierdzić należy, że czynnik motywacyjny oraz pokonywanie wewnętrznych i zewnętrznych zahamowań stanowią zespół czynników prowadzących do agresji seksualnej.</w:t>
      </w:r>
      <w:r w:rsidR="00FA64BE">
        <w:rPr>
          <w:rStyle w:val="Odwoanieprzypisudolnego"/>
          <w:rFonts w:ascii="Times New Roman" w:hAnsi="Times New Roman" w:cs="Times New Roman"/>
          <w:sz w:val="24"/>
          <w:szCs w:val="24"/>
        </w:rPr>
        <w:footnoteReference w:id="3"/>
      </w:r>
    </w:p>
    <w:p w:rsidR="00367E31" w:rsidRPr="003D14C1" w:rsidRDefault="00FD4C5E" w:rsidP="00584B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Innym ujęciem</w:t>
      </w:r>
      <w:r w:rsidR="00DE5742">
        <w:rPr>
          <w:rFonts w:ascii="Times New Roman" w:hAnsi="Times New Roman" w:cs="Times New Roman"/>
          <w:sz w:val="24"/>
          <w:szCs w:val="24"/>
        </w:rPr>
        <w:t xml:space="preserve"> wiel</w:t>
      </w:r>
      <w:r>
        <w:rPr>
          <w:rFonts w:ascii="Times New Roman" w:hAnsi="Times New Roman" w:cs="Times New Roman"/>
          <w:sz w:val="24"/>
          <w:szCs w:val="24"/>
        </w:rPr>
        <w:t>oczynnikowym</w:t>
      </w:r>
      <w:r w:rsidR="00DE5742">
        <w:rPr>
          <w:rFonts w:ascii="Times New Roman" w:hAnsi="Times New Roman" w:cs="Times New Roman"/>
          <w:sz w:val="24"/>
          <w:szCs w:val="24"/>
        </w:rPr>
        <w:t xml:space="preserve"> jest </w:t>
      </w:r>
      <w:r w:rsidR="00FA64BE">
        <w:rPr>
          <w:rFonts w:ascii="Times New Roman" w:hAnsi="Times New Roman" w:cs="Times New Roman"/>
          <w:sz w:val="24"/>
          <w:szCs w:val="24"/>
        </w:rPr>
        <w:t>teoria Halla i Hirschm</w:t>
      </w:r>
      <w:r w:rsidR="008B3827">
        <w:rPr>
          <w:rFonts w:ascii="Times New Roman" w:hAnsi="Times New Roman" w:cs="Times New Roman"/>
          <w:sz w:val="24"/>
          <w:szCs w:val="24"/>
        </w:rPr>
        <w:t>a</w:t>
      </w:r>
      <w:r w:rsidR="00FA64BE">
        <w:rPr>
          <w:rFonts w:ascii="Times New Roman" w:hAnsi="Times New Roman" w:cs="Times New Roman"/>
          <w:sz w:val="24"/>
          <w:szCs w:val="24"/>
        </w:rPr>
        <w:t>na.</w:t>
      </w:r>
      <w:r>
        <w:rPr>
          <w:rFonts w:ascii="Times New Roman" w:hAnsi="Times New Roman" w:cs="Times New Roman"/>
          <w:sz w:val="24"/>
          <w:szCs w:val="24"/>
        </w:rPr>
        <w:t xml:space="preserve"> W kontekście</w:t>
      </w:r>
      <w:r w:rsidR="007E75E4">
        <w:rPr>
          <w:rFonts w:ascii="Times New Roman" w:hAnsi="Times New Roman" w:cs="Times New Roman"/>
          <w:sz w:val="24"/>
          <w:szCs w:val="24"/>
        </w:rPr>
        <w:t xml:space="preserve"> tej teorii agresja seksualna</w:t>
      </w:r>
      <w:r w:rsidR="00DE5742">
        <w:rPr>
          <w:rFonts w:ascii="Times New Roman" w:hAnsi="Times New Roman" w:cs="Times New Roman"/>
          <w:sz w:val="24"/>
          <w:szCs w:val="24"/>
        </w:rPr>
        <w:t xml:space="preserve"> występuje mimo istnienia środowiskowych zakazów, sankcji społecznych czy fo</w:t>
      </w:r>
      <w:r w:rsidR="006442FE">
        <w:rPr>
          <w:rFonts w:ascii="Times New Roman" w:hAnsi="Times New Roman" w:cs="Times New Roman"/>
          <w:sz w:val="24"/>
          <w:szCs w:val="24"/>
        </w:rPr>
        <w:t>rmalnych sankcji karnych</w:t>
      </w:r>
      <w:r w:rsidR="00DE5742">
        <w:rPr>
          <w:rFonts w:ascii="Times New Roman" w:hAnsi="Times New Roman" w:cs="Times New Roman"/>
          <w:sz w:val="24"/>
          <w:szCs w:val="24"/>
        </w:rPr>
        <w:t>.</w:t>
      </w:r>
      <w:r w:rsidR="00FA64BE">
        <w:rPr>
          <w:rStyle w:val="Odwoanieprzypisudolnego"/>
          <w:rFonts w:ascii="Times New Roman" w:hAnsi="Times New Roman" w:cs="Times New Roman"/>
          <w:sz w:val="24"/>
          <w:szCs w:val="24"/>
        </w:rPr>
        <w:footnoteReference w:id="4"/>
      </w:r>
      <w:r w:rsidR="00DE5742">
        <w:rPr>
          <w:rFonts w:ascii="Times New Roman" w:hAnsi="Times New Roman" w:cs="Times New Roman"/>
          <w:sz w:val="24"/>
          <w:szCs w:val="24"/>
        </w:rPr>
        <w:t xml:space="preserve"> Model zaproponowany przez Halla i Hirs</w:t>
      </w:r>
      <w:r w:rsidR="007E75E4">
        <w:rPr>
          <w:rFonts w:ascii="Times New Roman" w:hAnsi="Times New Roman" w:cs="Times New Roman"/>
          <w:sz w:val="24"/>
          <w:szCs w:val="24"/>
        </w:rPr>
        <w:t>chmana opiera się</w:t>
      </w:r>
      <w:r w:rsidR="00DE5742">
        <w:rPr>
          <w:rFonts w:ascii="Times New Roman" w:hAnsi="Times New Roman" w:cs="Times New Roman"/>
          <w:sz w:val="24"/>
          <w:szCs w:val="24"/>
        </w:rPr>
        <w:t xml:space="preserve"> na kombinacji czynników psychologicznych, afektywnych, poznawczych i osobowościowych, które w mniejszym lub większym stopniu wpływają na procesy motywacyjne jednostki i pozwalają na wyodrębnienie zróżnicowanych ty</w:t>
      </w:r>
      <w:r w:rsidR="007E75E4">
        <w:rPr>
          <w:rFonts w:ascii="Times New Roman" w:hAnsi="Times New Roman" w:cs="Times New Roman"/>
          <w:sz w:val="24"/>
          <w:szCs w:val="24"/>
        </w:rPr>
        <w:t>pów sprawców agresji seksualnej</w:t>
      </w:r>
      <w:r w:rsidR="00DE5742">
        <w:rPr>
          <w:rFonts w:ascii="Times New Roman" w:hAnsi="Times New Roman" w:cs="Times New Roman"/>
          <w:sz w:val="24"/>
          <w:szCs w:val="24"/>
        </w:rPr>
        <w:t>. Agresja seksualna i pobudzenie seksualne wymierzone w dzieci wynika z zaburzonych preferencji seksualnych o charakterze pedofilnym i ma charakter jednokierunkowy, w przeciwieństwie do agresji seksualnej skierowanej wobec kobiet, która jest wieloznaczna i może przybierać zróżnicowany charakter podobnie jak i dewiacyjne preferencje seks</w:t>
      </w:r>
      <w:r w:rsidR="007E75E4">
        <w:rPr>
          <w:rFonts w:ascii="Times New Roman" w:hAnsi="Times New Roman" w:cs="Times New Roman"/>
          <w:sz w:val="24"/>
          <w:szCs w:val="24"/>
        </w:rPr>
        <w:t>ualne, które są z nią powiązane</w:t>
      </w:r>
      <w:r w:rsidR="00DE5742">
        <w:rPr>
          <w:rFonts w:ascii="Times New Roman" w:hAnsi="Times New Roman" w:cs="Times New Roman"/>
          <w:sz w:val="24"/>
          <w:szCs w:val="24"/>
        </w:rPr>
        <w:t>.</w:t>
      </w:r>
      <w:r w:rsidR="00367E31">
        <w:rPr>
          <w:rFonts w:ascii="Times New Roman" w:hAnsi="Times New Roman" w:cs="Times New Roman"/>
          <w:sz w:val="24"/>
          <w:szCs w:val="24"/>
        </w:rPr>
        <w:t xml:space="preserve"> Zdaniem autorów teorii czteroczynnikowej, c</w:t>
      </w:r>
      <w:r w:rsidR="007B3DDA">
        <w:rPr>
          <w:rFonts w:ascii="Times New Roman" w:hAnsi="Times New Roman" w:cs="Times New Roman"/>
          <w:sz w:val="24"/>
          <w:szCs w:val="24"/>
        </w:rPr>
        <w:t>hoć wielu agresorów seksualnych</w:t>
      </w:r>
      <w:r w:rsidR="00367E31">
        <w:rPr>
          <w:rFonts w:ascii="Times New Roman" w:hAnsi="Times New Roman" w:cs="Times New Roman"/>
          <w:sz w:val="24"/>
          <w:szCs w:val="24"/>
        </w:rPr>
        <w:t xml:space="preserve"> ujawnia pobudzenie seksualne sk</w:t>
      </w:r>
      <w:r w:rsidR="000066AB">
        <w:rPr>
          <w:rFonts w:ascii="Times New Roman" w:hAnsi="Times New Roman" w:cs="Times New Roman"/>
          <w:sz w:val="24"/>
          <w:szCs w:val="24"/>
        </w:rPr>
        <w:t>ierowane wobec dzieci to jednak</w:t>
      </w:r>
      <w:r w:rsidR="00367E31">
        <w:rPr>
          <w:rFonts w:ascii="Times New Roman" w:hAnsi="Times New Roman" w:cs="Times New Roman"/>
          <w:sz w:val="24"/>
          <w:szCs w:val="24"/>
        </w:rPr>
        <w:t xml:space="preserve"> jego wystąpienie nie jest bezpośrednio powiązane z wystąpieniem agresji seksualnej. Do jej wystąpienia niezbędne jest pojawienie się komponentu poznawczego. Wypaczenia myślenia, które stosuje sprawca (np. „kontakt seksual</w:t>
      </w:r>
      <w:r w:rsidR="000066AB">
        <w:rPr>
          <w:rFonts w:ascii="Times New Roman" w:hAnsi="Times New Roman" w:cs="Times New Roman"/>
          <w:sz w:val="24"/>
          <w:szCs w:val="24"/>
        </w:rPr>
        <w:t>ny z dzieckiem jest</w:t>
      </w:r>
      <w:r w:rsidR="00367E31">
        <w:rPr>
          <w:rFonts w:ascii="Times New Roman" w:hAnsi="Times New Roman" w:cs="Times New Roman"/>
          <w:sz w:val="24"/>
          <w:szCs w:val="24"/>
        </w:rPr>
        <w:t xml:space="preserve"> formą jego seksualnej edukacji i nie czyni nic złego”) stymulują agresję seksualną mimo istniejących w społeczeństwie ograniczeń i zakazów, a w stosunku do dzieci mają one zdecydowanie bardziej dewiacyjny charakter aniżeli w stosunku do dorosłych. W przypadku osób dorosłych </w:t>
      </w:r>
      <w:r w:rsidR="00367E31">
        <w:rPr>
          <w:rFonts w:ascii="Times New Roman" w:hAnsi="Times New Roman" w:cs="Times New Roman"/>
          <w:sz w:val="24"/>
          <w:szCs w:val="24"/>
        </w:rPr>
        <w:lastRenderedPageBreak/>
        <w:t>sprawca zawsze jest w stanie odwołać się aspektów kulturowych czy obyczajowych, które jego czyn wyjaśniają lub nawet usprawiedliwiają.</w:t>
      </w:r>
      <w:r w:rsidR="007E75E4">
        <w:rPr>
          <w:rStyle w:val="Odwoanieprzypisudolnego"/>
          <w:rFonts w:ascii="Times New Roman" w:hAnsi="Times New Roman" w:cs="Times New Roman"/>
          <w:sz w:val="24"/>
          <w:szCs w:val="24"/>
        </w:rPr>
        <w:footnoteReference w:id="5"/>
      </w:r>
      <w:r w:rsidR="00367E31">
        <w:rPr>
          <w:rFonts w:ascii="Times New Roman" w:hAnsi="Times New Roman" w:cs="Times New Roman"/>
          <w:sz w:val="24"/>
          <w:szCs w:val="24"/>
        </w:rPr>
        <w:t xml:space="preserve"> </w:t>
      </w:r>
    </w:p>
    <w:p w:rsidR="000C71E0" w:rsidRDefault="000C71E0" w:rsidP="00EA02EF">
      <w:pPr>
        <w:spacing w:after="0" w:line="360" w:lineRule="auto"/>
        <w:jc w:val="both"/>
        <w:rPr>
          <w:rFonts w:ascii="Times New Roman" w:hAnsi="Times New Roman"/>
          <w:sz w:val="24"/>
          <w:szCs w:val="24"/>
        </w:rPr>
      </w:pPr>
      <w:r w:rsidRPr="00C54589">
        <w:rPr>
          <w:rFonts w:ascii="Times New Roman" w:hAnsi="Times New Roman"/>
          <w:sz w:val="24"/>
          <w:szCs w:val="24"/>
        </w:rPr>
        <w:t>Jedną z koncepcji wyjaśniającą źródła za</w:t>
      </w:r>
      <w:r w:rsidRPr="000A0834">
        <w:rPr>
          <w:rFonts w:ascii="Times New Roman" w:hAnsi="Times New Roman"/>
          <w:sz w:val="24"/>
          <w:szCs w:val="24"/>
        </w:rPr>
        <w:t>cho</w:t>
      </w:r>
      <w:r>
        <w:rPr>
          <w:rFonts w:ascii="Times New Roman" w:hAnsi="Times New Roman"/>
          <w:sz w:val="24"/>
          <w:szCs w:val="24"/>
        </w:rPr>
        <w:t xml:space="preserve">wań sprawców przestępstw seksualnych jest Czterościeżkowy Model Sprawców Seksualnego Wykorzystywania Dzieci Warda i Siegerta. W założeniu autorów model ten obejmuje </w:t>
      </w:r>
      <w:r w:rsidR="00A7203B">
        <w:rPr>
          <w:rFonts w:ascii="Times New Roman" w:hAnsi="Times New Roman"/>
          <w:sz w:val="24"/>
          <w:szCs w:val="24"/>
        </w:rPr>
        <w:t>specyficzną</w:t>
      </w:r>
      <w:r>
        <w:rPr>
          <w:rFonts w:ascii="Times New Roman" w:hAnsi="Times New Roman"/>
          <w:sz w:val="24"/>
          <w:szCs w:val="24"/>
        </w:rPr>
        <w:t xml:space="preserve"> konfi</w:t>
      </w:r>
      <w:r w:rsidR="00B31C05">
        <w:rPr>
          <w:rFonts w:ascii="Times New Roman" w:hAnsi="Times New Roman"/>
          <w:sz w:val="24"/>
          <w:szCs w:val="24"/>
        </w:rPr>
        <w:t xml:space="preserve">gurację psychicznych deficytów, </w:t>
      </w:r>
      <w:r>
        <w:rPr>
          <w:rFonts w:ascii="Times New Roman" w:hAnsi="Times New Roman"/>
          <w:sz w:val="24"/>
          <w:szCs w:val="24"/>
        </w:rPr>
        <w:t>kt</w:t>
      </w:r>
      <w:r w:rsidR="007B3DDA">
        <w:rPr>
          <w:rFonts w:ascii="Times New Roman" w:hAnsi="Times New Roman"/>
          <w:sz w:val="24"/>
          <w:szCs w:val="24"/>
        </w:rPr>
        <w:t>óre wystę</w:t>
      </w:r>
      <w:r w:rsidR="007E75E4">
        <w:rPr>
          <w:rFonts w:ascii="Times New Roman" w:hAnsi="Times New Roman"/>
          <w:sz w:val="24"/>
          <w:szCs w:val="24"/>
        </w:rPr>
        <w:t>pują u sprawców dopuszczających się</w:t>
      </w:r>
      <w:r>
        <w:rPr>
          <w:rFonts w:ascii="Times New Roman" w:hAnsi="Times New Roman"/>
          <w:sz w:val="24"/>
          <w:szCs w:val="24"/>
        </w:rPr>
        <w:t xml:space="preserve"> seksualnego molestowania dzieci. </w:t>
      </w:r>
      <w:r w:rsidR="007E75E4">
        <w:rPr>
          <w:rFonts w:ascii="Times New Roman" w:hAnsi="Times New Roman"/>
          <w:sz w:val="24"/>
          <w:szCs w:val="24"/>
        </w:rPr>
        <w:t>Koncepcja</w:t>
      </w:r>
      <w:r>
        <w:rPr>
          <w:rFonts w:ascii="Times New Roman" w:hAnsi="Times New Roman"/>
          <w:sz w:val="24"/>
          <w:szCs w:val="24"/>
        </w:rPr>
        <w:t xml:space="preserve"> zakłada, ze problemy kliniczne ujawniane przez sprawców seksualnego wykorzystywani</w:t>
      </w:r>
      <w:r w:rsidR="007B3DDA">
        <w:rPr>
          <w:rFonts w:ascii="Times New Roman" w:hAnsi="Times New Roman"/>
          <w:sz w:val="24"/>
          <w:szCs w:val="24"/>
        </w:rPr>
        <w:t>a dzieci</w:t>
      </w:r>
      <w:r>
        <w:rPr>
          <w:rFonts w:ascii="Times New Roman" w:hAnsi="Times New Roman"/>
          <w:sz w:val="24"/>
          <w:szCs w:val="24"/>
        </w:rPr>
        <w:t xml:space="preserve"> wynikają z interakcji między pomiędzy</w:t>
      </w:r>
      <w:r w:rsidR="00584B4B">
        <w:rPr>
          <w:rFonts w:ascii="Times New Roman" w:hAnsi="Times New Roman"/>
          <w:sz w:val="24"/>
          <w:szCs w:val="24"/>
        </w:rPr>
        <w:t xml:space="preserve"> 4 sferami zaburzeń:</w:t>
      </w:r>
      <w:r w:rsidR="00EA02EF">
        <w:rPr>
          <w:rFonts w:ascii="Times New Roman" w:hAnsi="Times New Roman"/>
          <w:sz w:val="24"/>
          <w:szCs w:val="24"/>
        </w:rPr>
        <w:t xml:space="preserve"> </w:t>
      </w:r>
      <w:r w:rsidR="00584B4B">
        <w:rPr>
          <w:rFonts w:ascii="Times New Roman" w:hAnsi="Times New Roman"/>
          <w:sz w:val="24"/>
          <w:szCs w:val="24"/>
        </w:rPr>
        <w:t>deficytów</w:t>
      </w:r>
      <w:r w:rsidRPr="00EA02EF">
        <w:rPr>
          <w:rFonts w:ascii="Times New Roman" w:hAnsi="Times New Roman"/>
          <w:sz w:val="24"/>
          <w:szCs w:val="24"/>
        </w:rPr>
        <w:t xml:space="preserve"> w zakresie regulacji emocjonalnej</w:t>
      </w:r>
      <w:r w:rsidR="00584B4B">
        <w:rPr>
          <w:rFonts w:ascii="Times New Roman" w:hAnsi="Times New Roman"/>
          <w:sz w:val="24"/>
          <w:szCs w:val="24"/>
        </w:rPr>
        <w:t>,</w:t>
      </w:r>
      <w:r>
        <w:rPr>
          <w:rFonts w:ascii="Times New Roman" w:hAnsi="Times New Roman"/>
          <w:sz w:val="24"/>
          <w:szCs w:val="24"/>
        </w:rPr>
        <w:t xml:space="preserve"> </w:t>
      </w:r>
      <w:r w:rsidR="00584B4B">
        <w:rPr>
          <w:rFonts w:ascii="Times New Roman" w:hAnsi="Times New Roman"/>
          <w:sz w:val="24"/>
          <w:szCs w:val="24"/>
        </w:rPr>
        <w:t>dewiacyjnych preferencji seksualnych, deficytów</w:t>
      </w:r>
      <w:r w:rsidRPr="00EA02EF">
        <w:rPr>
          <w:rFonts w:ascii="Times New Roman" w:hAnsi="Times New Roman"/>
          <w:sz w:val="24"/>
          <w:szCs w:val="24"/>
        </w:rPr>
        <w:t xml:space="preserve"> w zakresie umiejętności społecznych i relacji seksualnych</w:t>
      </w:r>
      <w:r w:rsidR="00584B4B">
        <w:rPr>
          <w:rFonts w:ascii="Times New Roman" w:hAnsi="Times New Roman"/>
          <w:sz w:val="24"/>
          <w:szCs w:val="24"/>
        </w:rPr>
        <w:t xml:space="preserve"> oraz</w:t>
      </w:r>
      <w:r w:rsidRPr="001E1C56">
        <w:rPr>
          <w:rFonts w:ascii="Times New Roman" w:hAnsi="Times New Roman"/>
          <w:sz w:val="24"/>
          <w:szCs w:val="24"/>
        </w:rPr>
        <w:t xml:space="preserve"> </w:t>
      </w:r>
      <w:r w:rsidR="00584B4B">
        <w:rPr>
          <w:rFonts w:ascii="Times New Roman" w:hAnsi="Times New Roman"/>
          <w:sz w:val="24"/>
          <w:szCs w:val="24"/>
        </w:rPr>
        <w:t>zachowań antyspołecznych.</w:t>
      </w:r>
      <w:r>
        <w:rPr>
          <w:rFonts w:ascii="Times New Roman" w:hAnsi="Times New Roman"/>
          <w:sz w:val="24"/>
          <w:szCs w:val="24"/>
        </w:rPr>
        <w:t xml:space="preserve"> </w:t>
      </w:r>
    </w:p>
    <w:p w:rsidR="000C71E0" w:rsidRDefault="000C71E0" w:rsidP="00B55972">
      <w:pPr>
        <w:spacing w:after="0" w:line="360" w:lineRule="auto"/>
        <w:jc w:val="both"/>
        <w:rPr>
          <w:rFonts w:ascii="Times New Roman" w:hAnsi="Times New Roman"/>
          <w:sz w:val="24"/>
          <w:szCs w:val="24"/>
        </w:rPr>
      </w:pPr>
      <w:r>
        <w:rPr>
          <w:rFonts w:ascii="Times New Roman" w:hAnsi="Times New Roman"/>
          <w:sz w:val="24"/>
          <w:szCs w:val="24"/>
        </w:rPr>
        <w:t>Zgodnie z tą koncepcją u sprawców seksualnego wykorzystywania dzieci do zachowań przestępczych prowad</w:t>
      </w:r>
      <w:r w:rsidR="003F0611">
        <w:rPr>
          <w:rFonts w:ascii="Times New Roman" w:hAnsi="Times New Roman"/>
          <w:sz w:val="24"/>
          <w:szCs w:val="24"/>
        </w:rPr>
        <w:t>zić może jedna ze ścieżek</w:t>
      </w:r>
      <w:r>
        <w:rPr>
          <w:rFonts w:ascii="Times New Roman" w:hAnsi="Times New Roman"/>
          <w:sz w:val="24"/>
          <w:szCs w:val="24"/>
        </w:rPr>
        <w:t xml:space="preserve"> przedstawionych przez autor</w:t>
      </w:r>
      <w:r w:rsidR="006D2362">
        <w:rPr>
          <w:rFonts w:ascii="Times New Roman" w:hAnsi="Times New Roman"/>
          <w:sz w:val="24"/>
          <w:szCs w:val="24"/>
        </w:rPr>
        <w:t>ów</w:t>
      </w:r>
      <w:r>
        <w:rPr>
          <w:rFonts w:ascii="Times New Roman" w:hAnsi="Times New Roman"/>
          <w:sz w:val="24"/>
          <w:szCs w:val="24"/>
        </w:rPr>
        <w:t xml:space="preserve">. </w:t>
      </w:r>
    </w:p>
    <w:p w:rsidR="00B36D11" w:rsidRPr="00145270" w:rsidRDefault="00B36D11" w:rsidP="00B55972">
      <w:pPr>
        <w:spacing w:after="0" w:line="360" w:lineRule="auto"/>
        <w:jc w:val="both"/>
        <w:rPr>
          <w:rFonts w:ascii="Times New Roman" w:hAnsi="Times New Roman"/>
          <w:sz w:val="24"/>
          <w:szCs w:val="24"/>
        </w:rPr>
      </w:pPr>
      <w:r w:rsidRPr="001E1C56">
        <w:rPr>
          <w:rFonts w:ascii="Times New Roman" w:hAnsi="Times New Roman"/>
          <w:i/>
          <w:sz w:val="24"/>
          <w:szCs w:val="24"/>
        </w:rPr>
        <w:t xml:space="preserve">    </w:t>
      </w:r>
      <w:r w:rsidRPr="00A7203B">
        <w:rPr>
          <w:rFonts w:ascii="Times New Roman" w:hAnsi="Times New Roman"/>
          <w:sz w:val="24"/>
          <w:szCs w:val="24"/>
        </w:rPr>
        <w:t>Pierwsza ścieżka</w:t>
      </w:r>
      <w:r w:rsidR="00A7203B">
        <w:rPr>
          <w:rFonts w:ascii="Times New Roman" w:hAnsi="Times New Roman"/>
          <w:sz w:val="24"/>
          <w:szCs w:val="24"/>
        </w:rPr>
        <w:t xml:space="preserve"> </w:t>
      </w:r>
      <w:r>
        <w:rPr>
          <w:rFonts w:ascii="Times New Roman" w:hAnsi="Times New Roman"/>
          <w:sz w:val="24"/>
          <w:szCs w:val="24"/>
        </w:rPr>
        <w:t xml:space="preserve">charakterystyczna jest dla </w:t>
      </w:r>
      <w:r w:rsidRPr="00B55972">
        <w:rPr>
          <w:rFonts w:ascii="Times New Roman" w:hAnsi="Times New Roman"/>
          <w:sz w:val="24"/>
          <w:szCs w:val="24"/>
        </w:rPr>
        <w:t>deficytów w zakresie regulacji emocjonalnej</w:t>
      </w:r>
      <w:r w:rsidRPr="00B55972">
        <w:rPr>
          <w:rFonts w:ascii="Times New Roman" w:hAnsi="Times New Roman"/>
          <w:sz w:val="24"/>
          <w:szCs w:val="24"/>
          <w:u w:val="single"/>
        </w:rPr>
        <w:t>.</w:t>
      </w:r>
      <w:r>
        <w:rPr>
          <w:rFonts w:ascii="Times New Roman" w:hAnsi="Times New Roman"/>
          <w:sz w:val="24"/>
          <w:szCs w:val="24"/>
          <w:u w:val="single"/>
        </w:rPr>
        <w:t xml:space="preserve"> </w:t>
      </w:r>
      <w:r>
        <w:rPr>
          <w:rFonts w:ascii="Times New Roman" w:hAnsi="Times New Roman"/>
          <w:sz w:val="24"/>
          <w:szCs w:val="24"/>
        </w:rPr>
        <w:t>Zab</w:t>
      </w:r>
      <w:r w:rsidR="00B31C05">
        <w:rPr>
          <w:rFonts w:ascii="Times New Roman" w:hAnsi="Times New Roman"/>
          <w:sz w:val="24"/>
          <w:szCs w:val="24"/>
        </w:rPr>
        <w:t>urzenia tego rodzaju wiążą się z</w:t>
      </w:r>
      <w:r>
        <w:rPr>
          <w:rFonts w:ascii="Times New Roman" w:hAnsi="Times New Roman"/>
          <w:sz w:val="24"/>
          <w:szCs w:val="24"/>
        </w:rPr>
        <w:t xml:space="preserve"> impulsywności</w:t>
      </w:r>
      <w:r w:rsidR="00B31C05">
        <w:rPr>
          <w:rFonts w:ascii="Times New Roman" w:hAnsi="Times New Roman"/>
          <w:sz w:val="24"/>
          <w:szCs w:val="24"/>
        </w:rPr>
        <w:t>ą</w:t>
      </w:r>
      <w:r>
        <w:rPr>
          <w:rFonts w:ascii="Times New Roman" w:hAnsi="Times New Roman"/>
          <w:sz w:val="24"/>
          <w:szCs w:val="24"/>
        </w:rPr>
        <w:t>, agresywności</w:t>
      </w:r>
      <w:r w:rsidR="00B31C05">
        <w:rPr>
          <w:rFonts w:ascii="Times New Roman" w:hAnsi="Times New Roman"/>
          <w:sz w:val="24"/>
          <w:szCs w:val="24"/>
        </w:rPr>
        <w:t>ą, dysfunkcjonalnymi sposobami</w:t>
      </w:r>
      <w:r>
        <w:rPr>
          <w:rFonts w:ascii="Times New Roman" w:hAnsi="Times New Roman"/>
          <w:sz w:val="24"/>
          <w:szCs w:val="24"/>
        </w:rPr>
        <w:t xml:space="preserve"> radzenia sobie z problemami (np. uprawianie seksu by uporać się z problemami, zapomnieć o nich).</w:t>
      </w:r>
      <w:r w:rsidRPr="00B36D11">
        <w:rPr>
          <w:rFonts w:ascii="Times New Roman" w:hAnsi="Times New Roman"/>
          <w:sz w:val="24"/>
          <w:szCs w:val="24"/>
        </w:rPr>
        <w:t xml:space="preserve"> </w:t>
      </w:r>
      <w:r>
        <w:rPr>
          <w:rFonts w:ascii="Times New Roman" w:hAnsi="Times New Roman"/>
          <w:sz w:val="24"/>
          <w:szCs w:val="24"/>
        </w:rPr>
        <w:t>Podstawowe symptomy kliniczne związane z tą ścieżką i świadczące o zaburzeniach regulacji emocjonalnej to:</w:t>
      </w:r>
      <w:r w:rsidR="00A7203B">
        <w:rPr>
          <w:rFonts w:ascii="Times New Roman" w:hAnsi="Times New Roman"/>
          <w:sz w:val="24"/>
          <w:szCs w:val="24"/>
        </w:rPr>
        <w:t xml:space="preserve"> </w:t>
      </w:r>
      <w:r>
        <w:rPr>
          <w:rFonts w:ascii="Times New Roman" w:hAnsi="Times New Roman"/>
          <w:sz w:val="24"/>
          <w:szCs w:val="24"/>
        </w:rPr>
        <w:t>agresja</w:t>
      </w:r>
      <w:r w:rsidR="00A7203B">
        <w:rPr>
          <w:rFonts w:ascii="Times New Roman" w:hAnsi="Times New Roman"/>
          <w:sz w:val="24"/>
          <w:szCs w:val="24"/>
        </w:rPr>
        <w:t>,</w:t>
      </w:r>
      <w:r>
        <w:rPr>
          <w:rFonts w:ascii="Times New Roman" w:hAnsi="Times New Roman"/>
          <w:sz w:val="24"/>
          <w:szCs w:val="24"/>
        </w:rPr>
        <w:t xml:space="preserve"> uprawianie seksu jako antidotum na problemy</w:t>
      </w:r>
      <w:r w:rsidR="00A7203B">
        <w:rPr>
          <w:rFonts w:ascii="Times New Roman" w:hAnsi="Times New Roman"/>
          <w:sz w:val="24"/>
          <w:szCs w:val="24"/>
        </w:rPr>
        <w:t>,</w:t>
      </w:r>
      <w:r>
        <w:rPr>
          <w:rFonts w:ascii="Times New Roman" w:hAnsi="Times New Roman"/>
          <w:sz w:val="24"/>
          <w:szCs w:val="24"/>
        </w:rPr>
        <w:t xml:space="preserve"> impulsywność</w:t>
      </w:r>
      <w:r w:rsidR="00A7203B">
        <w:rPr>
          <w:rFonts w:ascii="Times New Roman" w:hAnsi="Times New Roman"/>
          <w:sz w:val="24"/>
          <w:szCs w:val="24"/>
        </w:rPr>
        <w:t>,</w:t>
      </w:r>
      <w:r>
        <w:rPr>
          <w:rFonts w:ascii="Times New Roman" w:hAnsi="Times New Roman"/>
          <w:sz w:val="24"/>
          <w:szCs w:val="24"/>
        </w:rPr>
        <w:t xml:space="preserve"> zgeneralizow</w:t>
      </w:r>
      <w:r w:rsidR="003F0611">
        <w:rPr>
          <w:rFonts w:ascii="Times New Roman" w:hAnsi="Times New Roman"/>
          <w:sz w:val="24"/>
          <w:szCs w:val="24"/>
        </w:rPr>
        <w:t>ana nieumiejętność różnicowania</w:t>
      </w:r>
      <w:r>
        <w:rPr>
          <w:rFonts w:ascii="Times New Roman" w:hAnsi="Times New Roman"/>
          <w:sz w:val="24"/>
          <w:szCs w:val="24"/>
        </w:rPr>
        <w:t xml:space="preserve"> emocji</w:t>
      </w:r>
    </w:p>
    <w:p w:rsidR="00B36D11" w:rsidRDefault="00B36D11" w:rsidP="00B55972">
      <w:pPr>
        <w:spacing w:after="0" w:line="360" w:lineRule="auto"/>
        <w:jc w:val="both"/>
        <w:rPr>
          <w:rFonts w:ascii="Times New Roman" w:hAnsi="Times New Roman"/>
          <w:sz w:val="24"/>
          <w:szCs w:val="24"/>
        </w:rPr>
      </w:pPr>
      <w:r w:rsidRPr="001E1C56">
        <w:rPr>
          <w:rFonts w:ascii="Times New Roman" w:hAnsi="Times New Roman"/>
          <w:i/>
          <w:sz w:val="24"/>
          <w:szCs w:val="24"/>
        </w:rPr>
        <w:t xml:space="preserve">      </w:t>
      </w:r>
      <w:r w:rsidRPr="00A7203B">
        <w:rPr>
          <w:rFonts w:ascii="Times New Roman" w:hAnsi="Times New Roman"/>
          <w:sz w:val="24"/>
          <w:szCs w:val="24"/>
        </w:rPr>
        <w:t>Druga ścieżka</w:t>
      </w:r>
      <w:r w:rsidRPr="001E1C56">
        <w:rPr>
          <w:rFonts w:ascii="Times New Roman" w:hAnsi="Times New Roman"/>
          <w:sz w:val="24"/>
          <w:szCs w:val="24"/>
        </w:rPr>
        <w:t xml:space="preserve"> jest charakterystyczna przede wszystkim dla deficytów związanych z </w:t>
      </w:r>
      <w:r w:rsidRPr="00B55972">
        <w:rPr>
          <w:rFonts w:ascii="Times New Roman" w:hAnsi="Times New Roman"/>
          <w:sz w:val="24"/>
          <w:szCs w:val="24"/>
        </w:rPr>
        <w:t>dewiacyjnymi zachowaniami seksualnymi</w:t>
      </w:r>
      <w:r w:rsidRPr="001E1C56">
        <w:rPr>
          <w:rFonts w:ascii="Times New Roman" w:hAnsi="Times New Roman"/>
          <w:sz w:val="24"/>
          <w:szCs w:val="24"/>
        </w:rPr>
        <w:t>.</w:t>
      </w:r>
      <w:r w:rsidR="00C83495">
        <w:rPr>
          <w:rFonts w:ascii="Times New Roman" w:hAnsi="Times New Roman"/>
          <w:sz w:val="24"/>
          <w:szCs w:val="24"/>
        </w:rPr>
        <w:t xml:space="preserve"> Sprawcy</w:t>
      </w:r>
      <w:r w:rsidR="003F0611">
        <w:rPr>
          <w:rFonts w:ascii="Times New Roman" w:hAnsi="Times New Roman"/>
          <w:sz w:val="24"/>
          <w:szCs w:val="24"/>
        </w:rPr>
        <w:t xml:space="preserve"> tej kategorii nie potrafią</w:t>
      </w:r>
      <w:r>
        <w:rPr>
          <w:rFonts w:ascii="Times New Roman" w:hAnsi="Times New Roman"/>
          <w:sz w:val="24"/>
          <w:szCs w:val="24"/>
        </w:rPr>
        <w:t xml:space="preserve"> zróżnicować erotyzmu, uczuciowości i seksualności. Utożsamiają oni zachowania seksualne z miłością, co oznacza, ze seks jest dla nich </w:t>
      </w:r>
      <w:r w:rsidR="003F0611">
        <w:rPr>
          <w:rFonts w:ascii="Times New Roman" w:hAnsi="Times New Roman"/>
          <w:sz w:val="24"/>
          <w:szCs w:val="24"/>
        </w:rPr>
        <w:t>jedynym sposobem wyrażania uczuć</w:t>
      </w:r>
      <w:r>
        <w:rPr>
          <w:rFonts w:ascii="Times New Roman" w:hAnsi="Times New Roman"/>
          <w:sz w:val="24"/>
          <w:szCs w:val="24"/>
        </w:rPr>
        <w:t>.</w:t>
      </w:r>
      <w:r w:rsidRPr="00B36D11">
        <w:rPr>
          <w:rFonts w:ascii="Times New Roman" w:hAnsi="Times New Roman"/>
          <w:sz w:val="24"/>
          <w:szCs w:val="24"/>
        </w:rPr>
        <w:t xml:space="preserve"> </w:t>
      </w:r>
      <w:r>
        <w:rPr>
          <w:rFonts w:ascii="Times New Roman" w:hAnsi="Times New Roman"/>
          <w:sz w:val="24"/>
          <w:szCs w:val="24"/>
        </w:rPr>
        <w:t>Dominujące objawy kliniczne charakterystyczne dla t</w:t>
      </w:r>
      <w:r w:rsidR="00A7203B">
        <w:rPr>
          <w:rFonts w:ascii="Times New Roman" w:hAnsi="Times New Roman"/>
          <w:sz w:val="24"/>
          <w:szCs w:val="24"/>
        </w:rPr>
        <w:t>ej ś</w:t>
      </w:r>
      <w:r>
        <w:rPr>
          <w:rFonts w:ascii="Times New Roman" w:hAnsi="Times New Roman"/>
          <w:sz w:val="24"/>
          <w:szCs w:val="24"/>
        </w:rPr>
        <w:t>cieżki to: dewiacyjne preferencje seksualne dotyczące obiektu i sposobu realizacji</w:t>
      </w:r>
      <w:r w:rsidR="00A7203B">
        <w:rPr>
          <w:rFonts w:ascii="Times New Roman" w:hAnsi="Times New Roman"/>
          <w:sz w:val="24"/>
          <w:szCs w:val="24"/>
        </w:rPr>
        <w:t>,</w:t>
      </w:r>
      <w:r>
        <w:rPr>
          <w:rFonts w:ascii="Times New Roman" w:hAnsi="Times New Roman"/>
          <w:sz w:val="24"/>
          <w:szCs w:val="24"/>
        </w:rPr>
        <w:t xml:space="preserve"> unikanie bliskości (społeczna izolacja, samotność)</w:t>
      </w:r>
      <w:r w:rsidR="00A7203B">
        <w:rPr>
          <w:rFonts w:ascii="Times New Roman" w:hAnsi="Times New Roman"/>
          <w:sz w:val="24"/>
          <w:szCs w:val="24"/>
        </w:rPr>
        <w:t>.</w:t>
      </w:r>
    </w:p>
    <w:p w:rsidR="00B36D11" w:rsidRDefault="00B36D11" w:rsidP="00B55972">
      <w:pPr>
        <w:spacing w:after="0" w:line="360" w:lineRule="auto"/>
        <w:jc w:val="both"/>
        <w:rPr>
          <w:rFonts w:ascii="Times New Roman" w:hAnsi="Times New Roman"/>
          <w:sz w:val="24"/>
          <w:szCs w:val="24"/>
        </w:rPr>
      </w:pPr>
      <w:r w:rsidRPr="00A7203B">
        <w:rPr>
          <w:rFonts w:ascii="Times New Roman" w:hAnsi="Times New Roman"/>
          <w:sz w:val="24"/>
          <w:szCs w:val="24"/>
        </w:rPr>
        <w:t>Trzecia ścieżka</w:t>
      </w:r>
      <w:r w:rsidR="00A7203B">
        <w:rPr>
          <w:rFonts w:ascii="Times New Roman" w:hAnsi="Times New Roman"/>
          <w:sz w:val="24"/>
          <w:szCs w:val="24"/>
        </w:rPr>
        <w:t xml:space="preserve"> </w:t>
      </w:r>
      <w:r>
        <w:rPr>
          <w:rFonts w:ascii="Times New Roman" w:hAnsi="Times New Roman"/>
          <w:sz w:val="24"/>
          <w:szCs w:val="24"/>
        </w:rPr>
        <w:t>charakteryzuje się wyst</w:t>
      </w:r>
      <w:r>
        <w:rPr>
          <w:rFonts w:ascii="Georgia" w:eastAsia="Times New Roman" w:hAnsi="Georgia"/>
          <w:lang w:eastAsia="en-GB"/>
        </w:rPr>
        <w:t>ępowaniem</w:t>
      </w:r>
      <w:r>
        <w:rPr>
          <w:rFonts w:ascii="Times New Roman" w:hAnsi="Times New Roman"/>
          <w:sz w:val="24"/>
          <w:szCs w:val="24"/>
        </w:rPr>
        <w:t xml:space="preserve"> </w:t>
      </w:r>
      <w:r w:rsidRPr="00B55972">
        <w:rPr>
          <w:rFonts w:ascii="Times New Roman" w:hAnsi="Times New Roman"/>
          <w:sz w:val="24"/>
          <w:szCs w:val="24"/>
        </w:rPr>
        <w:t>deficytów w zakresie sprawności społecznych i indywidualnych.</w:t>
      </w:r>
      <w:r w:rsidRPr="001E1C56">
        <w:rPr>
          <w:rFonts w:ascii="Times New Roman" w:hAnsi="Times New Roman"/>
          <w:sz w:val="24"/>
          <w:szCs w:val="24"/>
        </w:rPr>
        <w:t xml:space="preserve"> </w:t>
      </w:r>
      <w:r>
        <w:rPr>
          <w:rFonts w:ascii="Times New Roman" w:hAnsi="Times New Roman"/>
          <w:sz w:val="24"/>
          <w:szCs w:val="24"/>
        </w:rPr>
        <w:t>Sprawców wykorzystywania seksualnego zaliczonych do tej subkategorii charakteryzuje traktowanie dziecka</w:t>
      </w:r>
      <w:r w:rsidR="003F0611">
        <w:rPr>
          <w:rFonts w:ascii="Times New Roman" w:hAnsi="Times New Roman"/>
          <w:sz w:val="24"/>
          <w:szCs w:val="24"/>
        </w:rPr>
        <w:t>,</w:t>
      </w:r>
      <w:r>
        <w:rPr>
          <w:rFonts w:ascii="Times New Roman" w:hAnsi="Times New Roman"/>
          <w:sz w:val="24"/>
          <w:szCs w:val="24"/>
        </w:rPr>
        <w:t xml:space="preserve"> jako s</w:t>
      </w:r>
      <w:r w:rsidR="00B31C05">
        <w:rPr>
          <w:rFonts w:ascii="Times New Roman" w:hAnsi="Times New Roman"/>
          <w:sz w:val="24"/>
          <w:szCs w:val="24"/>
        </w:rPr>
        <w:t>ubstytutu dorosłego partnera</w:t>
      </w:r>
      <w:r>
        <w:rPr>
          <w:rFonts w:ascii="Times New Roman" w:hAnsi="Times New Roman"/>
          <w:sz w:val="24"/>
          <w:szCs w:val="24"/>
        </w:rPr>
        <w:t>. Sprawcy sytuujący się w tej ścieżce zasadniczo preferują dorosłych partnerów, jednak mogą przekierować swoje zaintereso</w:t>
      </w:r>
      <w:r w:rsidR="003F0611">
        <w:rPr>
          <w:rFonts w:ascii="Times New Roman" w:hAnsi="Times New Roman"/>
          <w:sz w:val="24"/>
          <w:szCs w:val="24"/>
        </w:rPr>
        <w:t>wania na dziecko ( w szczególnoś</w:t>
      </w:r>
      <w:r>
        <w:rPr>
          <w:rFonts w:ascii="Times New Roman" w:hAnsi="Times New Roman"/>
          <w:sz w:val="24"/>
          <w:szCs w:val="24"/>
        </w:rPr>
        <w:t>ci na dziewczynki) z</w:t>
      </w:r>
      <w:r w:rsidR="00B55972">
        <w:rPr>
          <w:rFonts w:ascii="Times New Roman" w:hAnsi="Times New Roman"/>
          <w:sz w:val="24"/>
          <w:szCs w:val="24"/>
        </w:rPr>
        <w:t>właszcza,</w:t>
      </w:r>
      <w:r>
        <w:rPr>
          <w:rFonts w:ascii="Times New Roman" w:hAnsi="Times New Roman"/>
          <w:sz w:val="24"/>
          <w:szCs w:val="24"/>
        </w:rPr>
        <w:t xml:space="preserve"> gdy nie są w stanie stworzyć satysfakcjonujących relacji z kobietami w </w:t>
      </w:r>
      <w:r>
        <w:rPr>
          <w:rFonts w:ascii="Times New Roman" w:hAnsi="Times New Roman"/>
          <w:sz w:val="24"/>
          <w:szCs w:val="24"/>
        </w:rPr>
        <w:lastRenderedPageBreak/>
        <w:t>adekwatnym dla nich wieku.</w:t>
      </w:r>
      <w:r w:rsidRPr="00B36D11">
        <w:rPr>
          <w:rFonts w:ascii="Times New Roman" w:hAnsi="Times New Roman"/>
          <w:sz w:val="24"/>
          <w:szCs w:val="24"/>
        </w:rPr>
        <w:t xml:space="preserve"> </w:t>
      </w:r>
      <w:r>
        <w:rPr>
          <w:rFonts w:ascii="Times New Roman" w:hAnsi="Times New Roman"/>
          <w:sz w:val="24"/>
          <w:szCs w:val="24"/>
        </w:rPr>
        <w:t xml:space="preserve">Podstawowe objawy </w:t>
      </w:r>
      <w:r w:rsidR="003F0611">
        <w:rPr>
          <w:rFonts w:ascii="Times New Roman" w:hAnsi="Times New Roman"/>
          <w:sz w:val="24"/>
          <w:szCs w:val="24"/>
        </w:rPr>
        <w:t>kliniczne dotyczące sprawców uję</w:t>
      </w:r>
      <w:r>
        <w:rPr>
          <w:rFonts w:ascii="Times New Roman" w:hAnsi="Times New Roman"/>
          <w:sz w:val="24"/>
          <w:szCs w:val="24"/>
        </w:rPr>
        <w:t>tych w tej ścieżce to:</w:t>
      </w:r>
      <w:r w:rsidR="00A7203B">
        <w:rPr>
          <w:rFonts w:ascii="Times New Roman" w:hAnsi="Times New Roman"/>
          <w:sz w:val="24"/>
          <w:szCs w:val="24"/>
        </w:rPr>
        <w:t xml:space="preserve"> </w:t>
      </w:r>
      <w:r>
        <w:rPr>
          <w:rFonts w:ascii="Times New Roman" w:hAnsi="Times New Roman"/>
          <w:sz w:val="24"/>
          <w:szCs w:val="24"/>
        </w:rPr>
        <w:t>deficyty społeczne i indywidualne dotyczące braku umiejętnoś</w:t>
      </w:r>
      <w:r w:rsidR="00B31C05">
        <w:rPr>
          <w:rFonts w:ascii="Times New Roman" w:hAnsi="Times New Roman"/>
          <w:sz w:val="24"/>
          <w:szCs w:val="24"/>
        </w:rPr>
        <w:t>ci tworzenia</w:t>
      </w:r>
      <w:r>
        <w:rPr>
          <w:rFonts w:ascii="Times New Roman" w:hAnsi="Times New Roman"/>
          <w:sz w:val="24"/>
          <w:szCs w:val="24"/>
        </w:rPr>
        <w:t xml:space="preserve"> relacji uczuciowych z dorosłymi partnerami</w:t>
      </w:r>
      <w:r w:rsidR="00A7203B">
        <w:rPr>
          <w:rFonts w:ascii="Times New Roman" w:hAnsi="Times New Roman"/>
          <w:sz w:val="24"/>
          <w:szCs w:val="24"/>
        </w:rPr>
        <w:t>,</w:t>
      </w:r>
      <w:r>
        <w:rPr>
          <w:rFonts w:ascii="Times New Roman" w:hAnsi="Times New Roman"/>
          <w:sz w:val="24"/>
          <w:szCs w:val="24"/>
        </w:rPr>
        <w:t xml:space="preserve"> ujawniane preferencje seksualne dotyczące młodych dziewcząt</w:t>
      </w:r>
      <w:r w:rsidR="00A7203B">
        <w:rPr>
          <w:rFonts w:ascii="Times New Roman" w:hAnsi="Times New Roman"/>
          <w:sz w:val="24"/>
          <w:szCs w:val="24"/>
        </w:rPr>
        <w:t>,</w:t>
      </w:r>
      <w:r>
        <w:rPr>
          <w:rFonts w:ascii="Times New Roman" w:hAnsi="Times New Roman"/>
          <w:sz w:val="24"/>
          <w:szCs w:val="24"/>
        </w:rPr>
        <w:t xml:space="preserve"> akceptacja niektórych zachowań antyspołecznych sprzyjających seksualnemu molestowaniu dzieci</w:t>
      </w:r>
      <w:r w:rsidR="00A7203B">
        <w:rPr>
          <w:rFonts w:ascii="Times New Roman" w:hAnsi="Times New Roman"/>
          <w:sz w:val="24"/>
          <w:szCs w:val="24"/>
        </w:rPr>
        <w:t>.</w:t>
      </w:r>
    </w:p>
    <w:p w:rsidR="00B36D11" w:rsidRDefault="00B36D11" w:rsidP="00B55972">
      <w:pPr>
        <w:spacing w:after="0" w:line="360" w:lineRule="auto"/>
        <w:jc w:val="both"/>
        <w:rPr>
          <w:rFonts w:ascii="Times New Roman" w:hAnsi="Times New Roman"/>
          <w:sz w:val="24"/>
          <w:szCs w:val="24"/>
        </w:rPr>
      </w:pPr>
      <w:r>
        <w:rPr>
          <w:rFonts w:ascii="Times New Roman" w:hAnsi="Times New Roman"/>
          <w:sz w:val="24"/>
          <w:szCs w:val="24"/>
        </w:rPr>
        <w:t xml:space="preserve">     </w:t>
      </w:r>
      <w:r w:rsidRPr="00A7203B">
        <w:rPr>
          <w:rFonts w:ascii="Times New Roman" w:hAnsi="Times New Roman"/>
          <w:sz w:val="24"/>
          <w:szCs w:val="24"/>
        </w:rPr>
        <w:t>Czwartą ścieżkę</w:t>
      </w:r>
      <w:r w:rsidRPr="001E1C56">
        <w:rPr>
          <w:rFonts w:ascii="Times New Roman" w:hAnsi="Times New Roman"/>
          <w:i/>
          <w:sz w:val="24"/>
          <w:szCs w:val="24"/>
        </w:rPr>
        <w:t xml:space="preserve"> </w:t>
      </w:r>
      <w:r>
        <w:rPr>
          <w:rFonts w:ascii="Times New Roman" w:hAnsi="Times New Roman"/>
          <w:sz w:val="24"/>
          <w:szCs w:val="24"/>
        </w:rPr>
        <w:t xml:space="preserve">charakteryzują </w:t>
      </w:r>
      <w:r w:rsidRPr="00B55972">
        <w:rPr>
          <w:rFonts w:ascii="Times New Roman" w:hAnsi="Times New Roman"/>
          <w:sz w:val="24"/>
          <w:szCs w:val="24"/>
        </w:rPr>
        <w:t>postawy i zachowania antyspołeczne</w:t>
      </w:r>
      <w:r w:rsidRPr="001E1C56">
        <w:rPr>
          <w:rFonts w:ascii="Times New Roman" w:hAnsi="Times New Roman"/>
          <w:b/>
          <w:sz w:val="24"/>
          <w:szCs w:val="24"/>
        </w:rPr>
        <w:t>,</w:t>
      </w:r>
      <w:r w:rsidRPr="001E1C56">
        <w:rPr>
          <w:rFonts w:ascii="Times New Roman" w:hAnsi="Times New Roman"/>
          <w:sz w:val="24"/>
          <w:szCs w:val="24"/>
        </w:rPr>
        <w:t xml:space="preserve"> </w:t>
      </w:r>
      <w:r>
        <w:rPr>
          <w:rFonts w:ascii="Times New Roman" w:hAnsi="Times New Roman"/>
          <w:sz w:val="24"/>
          <w:szCs w:val="24"/>
        </w:rPr>
        <w:t>które stanowią podstawę zachowań przemocowych</w:t>
      </w:r>
      <w:r w:rsidR="003F0611">
        <w:rPr>
          <w:rFonts w:ascii="Times New Roman" w:hAnsi="Times New Roman"/>
          <w:sz w:val="24"/>
          <w:szCs w:val="24"/>
        </w:rPr>
        <w:t>. Sprawców przypisanych do tej ś</w:t>
      </w:r>
      <w:r>
        <w:rPr>
          <w:rFonts w:ascii="Times New Roman" w:hAnsi="Times New Roman"/>
          <w:sz w:val="24"/>
          <w:szCs w:val="24"/>
        </w:rPr>
        <w:t>cieżki charakteryzuje wysoki poziom antyspołeczności, odrzucanie tradycyjnych, kulturowych norm i zasad regulujących funkcjonowanie społeczeństwa. Sprawcy natomiast nie ujawniają deficytów w zakresie regulacji emocjonalnej lub dewiacyjnych preferencji seksualnych. Objawy kliniczne charakterystyczne dla tego typu sprawców to: zachowania antyspołeczne (przekonania i postawy wyraż</w:t>
      </w:r>
      <w:r w:rsidR="00A7203B">
        <w:rPr>
          <w:rFonts w:ascii="Times New Roman" w:hAnsi="Times New Roman"/>
          <w:sz w:val="24"/>
          <w:szCs w:val="24"/>
        </w:rPr>
        <w:t>ające zgodę na aktywność przestępczą</w:t>
      </w:r>
      <w:r>
        <w:rPr>
          <w:rFonts w:ascii="Times New Roman" w:hAnsi="Times New Roman"/>
          <w:sz w:val="24"/>
          <w:szCs w:val="24"/>
        </w:rPr>
        <w:t xml:space="preserve"> oraz akceptowanie możliwości seksualnego wykorzystywania dzieci)</w:t>
      </w:r>
      <w:r w:rsidR="00A7203B">
        <w:rPr>
          <w:rFonts w:ascii="Times New Roman" w:hAnsi="Times New Roman"/>
          <w:sz w:val="24"/>
          <w:szCs w:val="24"/>
        </w:rPr>
        <w:t>.</w:t>
      </w:r>
    </w:p>
    <w:p w:rsidR="00367E31" w:rsidRDefault="00A7203B" w:rsidP="00B55972">
      <w:pPr>
        <w:spacing w:after="0" w:line="360" w:lineRule="auto"/>
        <w:jc w:val="both"/>
        <w:rPr>
          <w:rFonts w:ascii="Times New Roman" w:hAnsi="Times New Roman" w:cs="Times New Roman"/>
          <w:b/>
          <w:sz w:val="24"/>
          <w:szCs w:val="24"/>
        </w:rPr>
      </w:pPr>
      <w:r>
        <w:rPr>
          <w:rFonts w:ascii="Times New Roman" w:hAnsi="Times New Roman"/>
          <w:sz w:val="24"/>
          <w:szCs w:val="24"/>
        </w:rPr>
        <w:t xml:space="preserve">        Ostatnia</w:t>
      </w:r>
      <w:r w:rsidR="00B36D11">
        <w:rPr>
          <w:rFonts w:ascii="Times New Roman" w:hAnsi="Times New Roman"/>
          <w:sz w:val="24"/>
          <w:szCs w:val="24"/>
        </w:rPr>
        <w:t xml:space="preserve"> </w:t>
      </w:r>
      <w:r w:rsidR="00B36D11" w:rsidRPr="00A7203B">
        <w:rPr>
          <w:rFonts w:ascii="Times New Roman" w:hAnsi="Times New Roman"/>
          <w:sz w:val="24"/>
          <w:szCs w:val="24"/>
        </w:rPr>
        <w:t>piąta ścieżka</w:t>
      </w:r>
      <w:r w:rsidR="00B36D11" w:rsidRPr="001E1C56">
        <w:rPr>
          <w:rFonts w:ascii="Times New Roman" w:hAnsi="Times New Roman"/>
          <w:sz w:val="24"/>
          <w:szCs w:val="24"/>
        </w:rPr>
        <w:t xml:space="preserve"> </w:t>
      </w:r>
      <w:r w:rsidR="00B36D11">
        <w:rPr>
          <w:rFonts w:ascii="Times New Roman" w:hAnsi="Times New Roman"/>
          <w:sz w:val="24"/>
          <w:szCs w:val="24"/>
        </w:rPr>
        <w:t xml:space="preserve">obejmuje typy mieszane, u których stwierdza się współwystępowanie różnych objawów klinicznych pojawiających się we wcześniej opisanych ścieżkach (np. deficyty w zakresie regulacji emocjonalnej, dewiacyjne preferencje seksualne, brak sprawności społecznych i w zakresie tworzenia satysfakcjonujących relacji partnerskich oraz postawy i zachowania antyspołeczne). Sprawców zaliczonych do tej ścieżki </w:t>
      </w:r>
      <w:r w:rsidR="003F0611">
        <w:rPr>
          <w:rFonts w:ascii="Times New Roman" w:hAnsi="Times New Roman"/>
          <w:sz w:val="24"/>
          <w:szCs w:val="24"/>
        </w:rPr>
        <w:t>charakteryzują</w:t>
      </w:r>
      <w:r w:rsidR="00B36D11">
        <w:rPr>
          <w:rFonts w:ascii="Times New Roman" w:hAnsi="Times New Roman"/>
          <w:sz w:val="24"/>
          <w:szCs w:val="24"/>
        </w:rPr>
        <w:t xml:space="preserve"> trudności w wyborze partnera seksualnego, preferowanie dzieci w podejmowanych relacjach seksualnych.</w:t>
      </w:r>
      <w:r w:rsidR="00901205">
        <w:rPr>
          <w:rStyle w:val="Odwoanieprzypisudolnego"/>
          <w:rFonts w:ascii="Times New Roman" w:hAnsi="Times New Roman"/>
          <w:sz w:val="24"/>
          <w:szCs w:val="24"/>
        </w:rPr>
        <w:footnoteReference w:id="6"/>
      </w:r>
    </w:p>
    <w:p w:rsidR="00A22268" w:rsidRDefault="00C60712" w:rsidP="00C27B62">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p>
    <w:p w:rsidR="00A22268" w:rsidRDefault="00A22268" w:rsidP="00C27B62">
      <w:pPr>
        <w:spacing w:after="0"/>
        <w:jc w:val="both"/>
        <w:rPr>
          <w:rFonts w:ascii="Times New Roman" w:hAnsi="Times New Roman" w:cs="Times New Roman"/>
          <w:b/>
          <w:sz w:val="24"/>
          <w:szCs w:val="24"/>
        </w:rPr>
      </w:pPr>
      <w:r>
        <w:rPr>
          <w:rFonts w:ascii="Times New Roman" w:hAnsi="Times New Roman" w:cs="Times New Roman"/>
          <w:b/>
          <w:sz w:val="24"/>
          <w:szCs w:val="24"/>
        </w:rPr>
        <w:t>3. Czynniki ryzyka powiązane z pedofilią zawier</w:t>
      </w:r>
      <w:r w:rsidR="003F0611">
        <w:rPr>
          <w:rFonts w:ascii="Times New Roman" w:hAnsi="Times New Roman" w:cs="Times New Roman"/>
          <w:b/>
          <w:sz w:val="24"/>
          <w:szCs w:val="24"/>
        </w:rPr>
        <w:t>ające się w sferze osobowościowo seksualnej i warunkach środowiskowych</w:t>
      </w:r>
      <w:r>
        <w:rPr>
          <w:rFonts w:ascii="Times New Roman" w:hAnsi="Times New Roman" w:cs="Times New Roman"/>
          <w:b/>
          <w:sz w:val="24"/>
          <w:szCs w:val="24"/>
        </w:rPr>
        <w:t>.</w:t>
      </w:r>
    </w:p>
    <w:p w:rsidR="005224C8" w:rsidRDefault="005224C8" w:rsidP="00C27B62">
      <w:pPr>
        <w:spacing w:after="0"/>
        <w:jc w:val="both"/>
        <w:rPr>
          <w:rFonts w:ascii="Times New Roman" w:hAnsi="Times New Roman" w:cs="Times New Roman"/>
          <w:b/>
          <w:sz w:val="24"/>
          <w:szCs w:val="24"/>
        </w:rPr>
      </w:pPr>
    </w:p>
    <w:p w:rsidR="00553A1F" w:rsidRDefault="005224C8" w:rsidP="001F0B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Przedstawione w poprzedniej części wieloczynnikowe modele wyjaśniające stosowanie przemocy seksualnej wobec dzieci pozwalają na wskaza</w:t>
      </w:r>
      <w:r w:rsidR="00BF713A">
        <w:rPr>
          <w:rFonts w:ascii="Times New Roman" w:hAnsi="Times New Roman" w:cs="Times New Roman"/>
          <w:sz w:val="24"/>
          <w:szCs w:val="24"/>
        </w:rPr>
        <w:t>nie zasadniczych</w:t>
      </w:r>
      <w:r>
        <w:rPr>
          <w:rFonts w:ascii="Times New Roman" w:hAnsi="Times New Roman" w:cs="Times New Roman"/>
          <w:sz w:val="24"/>
          <w:szCs w:val="24"/>
        </w:rPr>
        <w:t xml:space="preserve"> czynników ryzyka, które przydatne mogą być w projektowaniu oddziaływań resocjalizacyjnych adresowanych do tej kategorii sprawców.</w:t>
      </w:r>
      <w:r w:rsidR="00292331">
        <w:rPr>
          <w:rFonts w:ascii="Times New Roman" w:hAnsi="Times New Roman" w:cs="Times New Roman"/>
          <w:sz w:val="24"/>
          <w:szCs w:val="24"/>
        </w:rPr>
        <w:t xml:space="preserve"> </w:t>
      </w:r>
      <w:r w:rsidR="00D836A0">
        <w:rPr>
          <w:rFonts w:ascii="Times New Roman" w:hAnsi="Times New Roman" w:cs="Times New Roman"/>
          <w:sz w:val="24"/>
          <w:szCs w:val="24"/>
        </w:rPr>
        <w:t xml:space="preserve">Jednym z czynników rzutujących na poziom kompetencji społecznych i umiejętności budowania intymnych związków są relacje rodzinne a w szczególności relacje z matkami. </w:t>
      </w:r>
      <w:r w:rsidR="00F57156">
        <w:rPr>
          <w:rFonts w:ascii="Times New Roman" w:hAnsi="Times New Roman" w:cs="Times New Roman"/>
          <w:sz w:val="24"/>
          <w:szCs w:val="24"/>
        </w:rPr>
        <w:t>Analizują</w:t>
      </w:r>
      <w:r w:rsidR="00D836A0">
        <w:rPr>
          <w:rFonts w:ascii="Times New Roman" w:hAnsi="Times New Roman" w:cs="Times New Roman"/>
          <w:sz w:val="24"/>
          <w:szCs w:val="24"/>
        </w:rPr>
        <w:t>c</w:t>
      </w:r>
      <w:r w:rsidR="00F57156">
        <w:rPr>
          <w:rFonts w:ascii="Times New Roman" w:hAnsi="Times New Roman" w:cs="Times New Roman"/>
          <w:sz w:val="24"/>
          <w:szCs w:val="24"/>
        </w:rPr>
        <w:t xml:space="preserve"> oddziaływania środowiska rodzinnego na pojawienie się</w:t>
      </w:r>
      <w:r w:rsidR="005F76B0">
        <w:rPr>
          <w:rFonts w:ascii="Times New Roman" w:hAnsi="Times New Roman" w:cs="Times New Roman"/>
          <w:sz w:val="24"/>
          <w:szCs w:val="24"/>
        </w:rPr>
        <w:t xml:space="preserve"> pedofilnych</w:t>
      </w:r>
      <w:r w:rsidR="00F57156">
        <w:rPr>
          <w:rFonts w:ascii="Times New Roman" w:hAnsi="Times New Roman" w:cs="Times New Roman"/>
          <w:sz w:val="24"/>
          <w:szCs w:val="24"/>
        </w:rPr>
        <w:t xml:space="preserve"> </w:t>
      </w:r>
      <w:r w:rsidR="005F76B0">
        <w:rPr>
          <w:rFonts w:ascii="Times New Roman" w:hAnsi="Times New Roman" w:cs="Times New Roman"/>
          <w:sz w:val="24"/>
          <w:szCs w:val="24"/>
        </w:rPr>
        <w:t>preferencji seksualnych</w:t>
      </w:r>
      <w:r w:rsidR="00F57156">
        <w:rPr>
          <w:rFonts w:ascii="Times New Roman" w:hAnsi="Times New Roman" w:cs="Times New Roman"/>
          <w:sz w:val="24"/>
          <w:szCs w:val="24"/>
        </w:rPr>
        <w:t xml:space="preserve"> zauważyć można, że</w:t>
      </w:r>
      <w:r w:rsidR="005F76B0">
        <w:rPr>
          <w:rFonts w:ascii="Times New Roman" w:hAnsi="Times New Roman" w:cs="Times New Roman"/>
          <w:sz w:val="24"/>
          <w:szCs w:val="24"/>
        </w:rPr>
        <w:t xml:space="preserve"> w niektórych przypadkach koreluje z nimi styl przywiązania</w:t>
      </w:r>
      <w:r w:rsidR="00F57156">
        <w:rPr>
          <w:rFonts w:ascii="Times New Roman" w:hAnsi="Times New Roman" w:cs="Times New Roman"/>
          <w:sz w:val="24"/>
          <w:szCs w:val="24"/>
        </w:rPr>
        <w:t xml:space="preserve">. </w:t>
      </w:r>
      <w:r w:rsidR="00D836A0">
        <w:rPr>
          <w:rFonts w:ascii="Times New Roman" w:hAnsi="Times New Roman" w:cs="Times New Roman"/>
          <w:sz w:val="24"/>
          <w:szCs w:val="24"/>
        </w:rPr>
        <w:t>Style przywiązania można zróżnicować na</w:t>
      </w:r>
      <w:r w:rsidR="00801D91">
        <w:rPr>
          <w:rFonts w:ascii="Times New Roman" w:hAnsi="Times New Roman" w:cs="Times New Roman"/>
          <w:sz w:val="24"/>
          <w:szCs w:val="24"/>
        </w:rPr>
        <w:t xml:space="preserve"> style bezpieczne</w:t>
      </w:r>
      <w:r w:rsidR="00D836A0">
        <w:rPr>
          <w:rFonts w:ascii="Times New Roman" w:hAnsi="Times New Roman" w:cs="Times New Roman"/>
          <w:sz w:val="24"/>
          <w:szCs w:val="24"/>
        </w:rPr>
        <w:t xml:space="preserve"> i poza bezpieczne. Można zauważyć istnienie zależności pomiędzy przywiązaniem poza bezpiecznym a </w:t>
      </w:r>
      <w:r w:rsidR="00D836A0">
        <w:rPr>
          <w:rFonts w:ascii="Times New Roman" w:hAnsi="Times New Roman" w:cs="Times New Roman"/>
          <w:sz w:val="24"/>
          <w:szCs w:val="24"/>
        </w:rPr>
        <w:lastRenderedPageBreak/>
        <w:t>ryzykiem tworzenia się patologicznej relacji seksualnej w życiu dorosłym.</w:t>
      </w:r>
      <w:r w:rsidR="00D836A0">
        <w:rPr>
          <w:rStyle w:val="Odwoanieprzypisudolnego"/>
          <w:rFonts w:ascii="Times New Roman" w:hAnsi="Times New Roman" w:cs="Times New Roman"/>
          <w:sz w:val="24"/>
          <w:szCs w:val="24"/>
        </w:rPr>
        <w:footnoteReference w:id="7"/>
      </w:r>
      <w:r w:rsidR="000E2A34">
        <w:rPr>
          <w:rFonts w:ascii="Times New Roman" w:hAnsi="Times New Roman" w:cs="Times New Roman"/>
          <w:sz w:val="24"/>
          <w:szCs w:val="24"/>
        </w:rPr>
        <w:t xml:space="preserve"> Przestępcy seksualni częściej doświadczali poza bezpiecznego stylu przywiązania charakteryzującego się negatywnym obrazem własnej osoby i/lub partnera interakcji.</w:t>
      </w:r>
      <w:r w:rsidR="00D836A0">
        <w:rPr>
          <w:rStyle w:val="Odwoanieprzypisudolnego"/>
          <w:rFonts w:ascii="Times New Roman" w:hAnsi="Times New Roman" w:cs="Times New Roman"/>
          <w:sz w:val="24"/>
          <w:szCs w:val="24"/>
        </w:rPr>
        <w:footnoteReference w:id="8"/>
      </w:r>
      <w:r w:rsidR="002C6368">
        <w:rPr>
          <w:rFonts w:ascii="Times New Roman" w:hAnsi="Times New Roman" w:cs="Times New Roman"/>
          <w:sz w:val="24"/>
          <w:szCs w:val="24"/>
        </w:rPr>
        <w:t xml:space="preserve"> </w:t>
      </w:r>
      <w:r w:rsidR="00C922F0">
        <w:rPr>
          <w:rFonts w:ascii="Times New Roman" w:hAnsi="Times New Roman" w:cs="Times New Roman"/>
          <w:sz w:val="24"/>
          <w:szCs w:val="24"/>
        </w:rPr>
        <w:t>Zakłócone relacje z rodzicami mogą być źródłem doświadczeń wiktymizacyjnych, które kształtować będą zaburzenia osobowościowe i charakterologiczne. Charakterystyczne może być dla takich osób występowanie skłonności agresywnych, niedojrzałości, niskiej samooceny, izolowanie się od społeczeństwa. W relacjach z płcią przeciwną wykazywać mogą niedojrzałość psychoseksualną.</w:t>
      </w:r>
      <w:r w:rsidR="00C922F0">
        <w:rPr>
          <w:rStyle w:val="Odwoanieprzypisudolnego"/>
          <w:rFonts w:ascii="Times New Roman" w:hAnsi="Times New Roman" w:cs="Times New Roman"/>
          <w:sz w:val="24"/>
          <w:szCs w:val="24"/>
        </w:rPr>
        <w:footnoteReference w:id="9"/>
      </w:r>
      <w:r w:rsidR="00BF713A">
        <w:rPr>
          <w:rFonts w:ascii="Times New Roman" w:hAnsi="Times New Roman" w:cs="Times New Roman"/>
          <w:sz w:val="24"/>
          <w:szCs w:val="24"/>
        </w:rPr>
        <w:t xml:space="preserve"> Niewykluczone, że osoby takie</w:t>
      </w:r>
      <w:r w:rsidR="00553A1F">
        <w:rPr>
          <w:rFonts w:ascii="Times New Roman" w:hAnsi="Times New Roman" w:cs="Times New Roman"/>
          <w:sz w:val="24"/>
          <w:szCs w:val="24"/>
        </w:rPr>
        <w:t xml:space="preserve"> mogą mieć problem w zakresie poczucia własnej godności, wstydu, radze</w:t>
      </w:r>
      <w:r w:rsidR="003736EA">
        <w:rPr>
          <w:rFonts w:ascii="Times New Roman" w:hAnsi="Times New Roman" w:cs="Times New Roman"/>
          <w:sz w:val="24"/>
          <w:szCs w:val="24"/>
        </w:rPr>
        <w:t>nia sobie z problemami</w:t>
      </w:r>
      <w:r w:rsidR="00553A1F">
        <w:rPr>
          <w:rFonts w:ascii="Times New Roman" w:hAnsi="Times New Roman" w:cs="Times New Roman"/>
          <w:sz w:val="24"/>
          <w:szCs w:val="24"/>
        </w:rPr>
        <w:t xml:space="preserve"> oraz samodzielnego kontrolowania emocji i zachowań.</w:t>
      </w:r>
      <w:r w:rsidR="00553A1F">
        <w:rPr>
          <w:rStyle w:val="Odwoanieprzypisudolnego"/>
          <w:rFonts w:ascii="Times New Roman" w:hAnsi="Times New Roman" w:cs="Times New Roman"/>
          <w:sz w:val="24"/>
          <w:szCs w:val="24"/>
        </w:rPr>
        <w:footnoteReference w:id="10"/>
      </w:r>
    </w:p>
    <w:p w:rsidR="00553A1F" w:rsidRDefault="00553A1F" w:rsidP="001F0B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Autorzy omawianych teorii integracyjnych wskazują także na kluczowe ich zdaniem braki w zakresie posiadanych kompetencji społe</w:t>
      </w:r>
      <w:r w:rsidR="00952715">
        <w:rPr>
          <w:rFonts w:ascii="Times New Roman" w:hAnsi="Times New Roman" w:cs="Times New Roman"/>
          <w:sz w:val="24"/>
          <w:szCs w:val="24"/>
        </w:rPr>
        <w:t xml:space="preserve">cznych umożliwiających nawiązanie intymnych relacji, czyli budowanie dojrzałego związku </w:t>
      </w:r>
      <w:r w:rsidR="003736EA">
        <w:rPr>
          <w:rFonts w:ascii="Times New Roman" w:hAnsi="Times New Roman" w:cs="Times New Roman"/>
          <w:sz w:val="24"/>
          <w:szCs w:val="24"/>
        </w:rPr>
        <w:t>seksualnego</w:t>
      </w:r>
      <w:r w:rsidR="00E56B58">
        <w:rPr>
          <w:rFonts w:ascii="Times New Roman" w:hAnsi="Times New Roman" w:cs="Times New Roman"/>
          <w:sz w:val="24"/>
          <w:szCs w:val="24"/>
        </w:rPr>
        <w:t>.</w:t>
      </w:r>
      <w:r w:rsidR="00952715">
        <w:rPr>
          <w:rFonts w:ascii="Times New Roman" w:hAnsi="Times New Roman" w:cs="Times New Roman"/>
          <w:sz w:val="24"/>
          <w:szCs w:val="24"/>
        </w:rPr>
        <w:t xml:space="preserve"> </w:t>
      </w:r>
      <w:r w:rsidR="00E56B58">
        <w:rPr>
          <w:rFonts w:ascii="Times New Roman" w:hAnsi="Times New Roman" w:cs="Times New Roman"/>
          <w:sz w:val="24"/>
          <w:szCs w:val="24"/>
        </w:rPr>
        <w:t>Sprawcy czynów pedofilnych wykazują duży poziom lęku w kontaktach społecznych głównie z powodu ryzyka porażki lub odrzucenia oraz wykazują symptomy nieprzystosowania społecznego. Brak umiejętności tworzenia dojrzałych związków z kobietami skutkuje zwróceniem zainteresowania na obiekty niedojrzałe, co</w:t>
      </w:r>
      <w:r w:rsidR="005F76B0">
        <w:rPr>
          <w:rFonts w:ascii="Times New Roman" w:hAnsi="Times New Roman" w:cs="Times New Roman"/>
          <w:sz w:val="24"/>
          <w:szCs w:val="24"/>
        </w:rPr>
        <w:t xml:space="preserve"> nie wymaga posiadania wspomnianych</w:t>
      </w:r>
      <w:r w:rsidR="00E56B58">
        <w:rPr>
          <w:rFonts w:ascii="Times New Roman" w:hAnsi="Times New Roman" w:cs="Times New Roman"/>
          <w:sz w:val="24"/>
          <w:szCs w:val="24"/>
        </w:rPr>
        <w:t xml:space="preserve"> kompetencji społecznych. </w:t>
      </w:r>
      <w:r w:rsidR="00E56B58">
        <w:rPr>
          <w:rStyle w:val="Odwoanieprzypisudolnego"/>
          <w:rFonts w:ascii="Times New Roman" w:hAnsi="Times New Roman" w:cs="Times New Roman"/>
          <w:sz w:val="24"/>
          <w:szCs w:val="24"/>
        </w:rPr>
        <w:footnoteReference w:id="11"/>
      </w:r>
      <w:r w:rsidR="005F1DCE">
        <w:rPr>
          <w:rFonts w:ascii="Times New Roman" w:hAnsi="Times New Roman" w:cs="Times New Roman"/>
          <w:sz w:val="24"/>
          <w:szCs w:val="24"/>
        </w:rPr>
        <w:t xml:space="preserve"> </w:t>
      </w:r>
    </w:p>
    <w:p w:rsidR="00BF713A" w:rsidRDefault="005F1DCE" w:rsidP="001F0BC8">
      <w:pPr>
        <w:spacing w:line="360" w:lineRule="auto"/>
        <w:jc w:val="both"/>
        <w:rPr>
          <w:rFonts w:ascii="Times New Roman" w:hAnsi="Times New Roman" w:cs="Times New Roman"/>
          <w:sz w:val="24"/>
          <w:szCs w:val="24"/>
        </w:rPr>
      </w:pPr>
      <w:r>
        <w:rPr>
          <w:rFonts w:ascii="Times New Roman" w:hAnsi="Times New Roman" w:cs="Times New Roman"/>
          <w:sz w:val="24"/>
          <w:szCs w:val="24"/>
        </w:rPr>
        <w:t>Doświadczenia wiktymizacyjne z okresu dzieciństwa powiązane z wadliwym układem relacji rodz</w:t>
      </w:r>
      <w:r w:rsidR="005F76B0">
        <w:rPr>
          <w:rFonts w:ascii="Times New Roman" w:hAnsi="Times New Roman" w:cs="Times New Roman"/>
          <w:sz w:val="24"/>
          <w:szCs w:val="24"/>
        </w:rPr>
        <w:t>innych</w:t>
      </w:r>
      <w:r>
        <w:rPr>
          <w:rFonts w:ascii="Times New Roman" w:hAnsi="Times New Roman" w:cs="Times New Roman"/>
          <w:sz w:val="24"/>
          <w:szCs w:val="24"/>
        </w:rPr>
        <w:t xml:space="preserve"> mogą uniemożliwiać kształtowanie się empatii i silnych więzi interpersonalnych. </w:t>
      </w:r>
      <w:r w:rsidR="00992C9D">
        <w:rPr>
          <w:rFonts w:ascii="Times New Roman" w:hAnsi="Times New Roman" w:cs="Times New Roman"/>
          <w:sz w:val="24"/>
          <w:szCs w:val="24"/>
        </w:rPr>
        <w:t>Wykorzystywanie seksualne dzieci jest konsekwencją deficytu umiejętności rozpoznawania, odzwierciedlania i wyobrażania sobie stanów emocjonalnych drugiej osoby oraz nieadekwatnej reakcji na zachowanie dziecka.</w:t>
      </w:r>
      <w:r w:rsidR="00992C9D">
        <w:rPr>
          <w:rStyle w:val="Odwoanieprzypisudolnego"/>
          <w:rFonts w:ascii="Times New Roman" w:hAnsi="Times New Roman" w:cs="Times New Roman"/>
          <w:sz w:val="24"/>
          <w:szCs w:val="24"/>
        </w:rPr>
        <w:footnoteReference w:id="12"/>
      </w:r>
      <w:r>
        <w:rPr>
          <w:rFonts w:ascii="Times New Roman" w:hAnsi="Times New Roman" w:cs="Times New Roman"/>
          <w:sz w:val="24"/>
          <w:szCs w:val="24"/>
        </w:rPr>
        <w:t xml:space="preserve"> </w:t>
      </w:r>
      <w:r w:rsidR="00EF0B49">
        <w:rPr>
          <w:rFonts w:ascii="Times New Roman" w:hAnsi="Times New Roman" w:cs="Times New Roman"/>
          <w:sz w:val="24"/>
          <w:szCs w:val="24"/>
        </w:rPr>
        <w:t>Sprawcy wykorzystywania seksualnego dzieci nie potrafią przyjąć cudzego punktu widzenia, kierować się współczuciem czy przeżywać poczucia winy lub niepokoju.</w:t>
      </w:r>
      <w:r w:rsidR="000E146F">
        <w:rPr>
          <w:rStyle w:val="Odwoanieprzypisudolnego"/>
          <w:rFonts w:ascii="Times New Roman" w:hAnsi="Times New Roman" w:cs="Times New Roman"/>
          <w:sz w:val="24"/>
          <w:szCs w:val="24"/>
        </w:rPr>
        <w:footnoteReference w:id="13"/>
      </w:r>
      <w:r w:rsidR="00BF713A" w:rsidRPr="00BF713A">
        <w:rPr>
          <w:rFonts w:ascii="Times New Roman" w:eastAsia="Calibri" w:hAnsi="Times New Roman" w:cs="Times New Roman"/>
          <w:sz w:val="24"/>
          <w:szCs w:val="24"/>
        </w:rPr>
        <w:t xml:space="preserve"> </w:t>
      </w:r>
    </w:p>
    <w:p w:rsidR="00DD477F" w:rsidRDefault="00DD477F" w:rsidP="001F0BC8">
      <w:pPr>
        <w:spacing w:after="0" w:line="360" w:lineRule="auto"/>
        <w:jc w:val="both"/>
        <w:rPr>
          <w:rFonts w:ascii="Times New Roman" w:hAnsi="Times New Roman"/>
          <w:sz w:val="24"/>
          <w:szCs w:val="24"/>
        </w:rPr>
      </w:pPr>
      <w:r>
        <w:rPr>
          <w:rFonts w:ascii="Times New Roman" w:hAnsi="Times New Roman" w:cs="Times New Roman"/>
          <w:sz w:val="24"/>
          <w:szCs w:val="24"/>
        </w:rPr>
        <w:t>Doświadczenia socjalizacyjne jednostki, w szczególności te, które m</w:t>
      </w:r>
      <w:r w:rsidR="0067429C">
        <w:rPr>
          <w:rFonts w:ascii="Times New Roman" w:hAnsi="Times New Roman" w:cs="Times New Roman"/>
          <w:sz w:val="24"/>
          <w:szCs w:val="24"/>
        </w:rPr>
        <w:t>ają traumatyczny wymiar sprzyjać</w:t>
      </w:r>
      <w:r>
        <w:rPr>
          <w:rFonts w:ascii="Times New Roman" w:hAnsi="Times New Roman" w:cs="Times New Roman"/>
          <w:sz w:val="24"/>
          <w:szCs w:val="24"/>
        </w:rPr>
        <w:t xml:space="preserve"> mogą rozwojowi schematów myślenia usprawiedliwiających wykorzystywanie seksualne dzieci.</w:t>
      </w:r>
      <w:r w:rsidRPr="00DD477F">
        <w:rPr>
          <w:rFonts w:ascii="Times New Roman" w:hAnsi="Times New Roman"/>
          <w:sz w:val="24"/>
          <w:szCs w:val="24"/>
        </w:rPr>
        <w:t xml:space="preserve"> </w:t>
      </w:r>
      <w:r>
        <w:rPr>
          <w:rFonts w:ascii="Times New Roman" w:hAnsi="Times New Roman"/>
          <w:sz w:val="24"/>
          <w:szCs w:val="24"/>
        </w:rPr>
        <w:t xml:space="preserve">Ward bierze pod uwagę na przykład wydarzenia traumatyczne takie jak: </w:t>
      </w:r>
      <w:r>
        <w:rPr>
          <w:rFonts w:ascii="Times New Roman" w:hAnsi="Times New Roman"/>
          <w:sz w:val="24"/>
          <w:szCs w:val="24"/>
        </w:rPr>
        <w:lastRenderedPageBreak/>
        <w:t>śmierć rodziców, doświadczona przemoc fizyczna, zaniedbywanie.</w:t>
      </w:r>
      <w:r>
        <w:rPr>
          <w:rStyle w:val="Odwoanieprzypisudolnego"/>
          <w:rFonts w:ascii="Times New Roman" w:hAnsi="Times New Roman"/>
          <w:sz w:val="24"/>
          <w:szCs w:val="24"/>
        </w:rPr>
        <w:footnoteReference w:id="14"/>
      </w:r>
      <w:r w:rsidRPr="00DD477F">
        <w:rPr>
          <w:rFonts w:ascii="Times New Roman" w:hAnsi="Times New Roman"/>
          <w:sz w:val="24"/>
          <w:szCs w:val="24"/>
        </w:rPr>
        <w:t xml:space="preserve"> </w:t>
      </w:r>
      <w:r>
        <w:rPr>
          <w:rFonts w:ascii="Times New Roman" w:hAnsi="Times New Roman"/>
          <w:sz w:val="24"/>
          <w:szCs w:val="24"/>
        </w:rPr>
        <w:t>Uwzględnia się 5 stereotypów (schematów wypaczonego myślenia) n</w:t>
      </w:r>
      <w:r w:rsidR="0067429C">
        <w:rPr>
          <w:rFonts w:ascii="Times New Roman" w:hAnsi="Times New Roman"/>
          <w:sz w:val="24"/>
          <w:szCs w:val="24"/>
        </w:rPr>
        <w:t>ajczęściej stosowanych przez sprawców</w:t>
      </w:r>
      <w:r>
        <w:rPr>
          <w:rFonts w:ascii="Times New Roman" w:hAnsi="Times New Roman"/>
          <w:sz w:val="24"/>
          <w:szCs w:val="24"/>
        </w:rPr>
        <w:t xml:space="preserve"> dla wytłumaczenia swoich zaburzonych zachowań:</w:t>
      </w:r>
    </w:p>
    <w:p w:rsidR="00DD477F" w:rsidRDefault="00D13122" w:rsidP="001F0BC8">
      <w:pPr>
        <w:spacing w:after="0" w:line="360" w:lineRule="auto"/>
        <w:jc w:val="both"/>
        <w:rPr>
          <w:rFonts w:ascii="Times New Roman" w:hAnsi="Times New Roman"/>
          <w:sz w:val="24"/>
          <w:szCs w:val="24"/>
        </w:rPr>
      </w:pPr>
      <w:r>
        <w:rPr>
          <w:rFonts w:ascii="Times New Roman" w:hAnsi="Times New Roman"/>
          <w:sz w:val="24"/>
          <w:szCs w:val="24"/>
        </w:rPr>
        <w:t>1. Stereotyp</w:t>
      </w:r>
      <w:r w:rsidR="00DD477F">
        <w:rPr>
          <w:rFonts w:ascii="Times New Roman" w:hAnsi="Times New Roman"/>
          <w:sz w:val="24"/>
          <w:szCs w:val="24"/>
        </w:rPr>
        <w:t xml:space="preserve"> zawiera</w:t>
      </w:r>
      <w:r>
        <w:rPr>
          <w:rFonts w:ascii="Times New Roman" w:hAnsi="Times New Roman"/>
          <w:sz w:val="24"/>
          <w:szCs w:val="24"/>
        </w:rPr>
        <w:t>jący</w:t>
      </w:r>
      <w:r w:rsidR="00DD477F">
        <w:rPr>
          <w:rFonts w:ascii="Times New Roman" w:hAnsi="Times New Roman"/>
          <w:sz w:val="24"/>
          <w:szCs w:val="24"/>
        </w:rPr>
        <w:t xml:space="preserve"> silne przekonanie, że dzieci podobnie jak i dorośli ujawniają potrzeby seksualne, są zdolne do odczuwania przyjemności płyną</w:t>
      </w:r>
      <w:r w:rsidR="005F76B0">
        <w:rPr>
          <w:rFonts w:ascii="Times New Roman" w:hAnsi="Times New Roman"/>
          <w:sz w:val="24"/>
          <w:szCs w:val="24"/>
        </w:rPr>
        <w:t>cych z zachowań seksualnych</w:t>
      </w:r>
      <w:r w:rsidR="00DD477F">
        <w:rPr>
          <w:rFonts w:ascii="Times New Roman" w:hAnsi="Times New Roman"/>
          <w:sz w:val="24"/>
          <w:szCs w:val="24"/>
        </w:rPr>
        <w:t>.</w:t>
      </w:r>
    </w:p>
    <w:p w:rsidR="00DD477F" w:rsidRPr="001B5FDA" w:rsidRDefault="00D13122" w:rsidP="001F0BC8">
      <w:pPr>
        <w:spacing w:after="0" w:line="360" w:lineRule="auto"/>
        <w:jc w:val="both"/>
        <w:rPr>
          <w:rFonts w:ascii="Times New Roman" w:hAnsi="Times New Roman"/>
          <w:sz w:val="24"/>
          <w:szCs w:val="24"/>
        </w:rPr>
      </w:pPr>
      <w:r>
        <w:rPr>
          <w:rFonts w:ascii="Times New Roman" w:hAnsi="Times New Roman"/>
          <w:sz w:val="24"/>
          <w:szCs w:val="24"/>
        </w:rPr>
        <w:t>2. Uznanie</w:t>
      </w:r>
      <w:r w:rsidR="005F76B0">
        <w:rPr>
          <w:rFonts w:ascii="Times New Roman" w:hAnsi="Times New Roman"/>
          <w:sz w:val="24"/>
          <w:szCs w:val="24"/>
        </w:rPr>
        <w:t>, że relacje seksualne z dzieckiem</w:t>
      </w:r>
      <w:r w:rsidR="005B7C70">
        <w:rPr>
          <w:rFonts w:ascii="Times New Roman" w:hAnsi="Times New Roman"/>
          <w:sz w:val="24"/>
          <w:szCs w:val="24"/>
        </w:rPr>
        <w:t xml:space="preserve"> są</w:t>
      </w:r>
      <w:r>
        <w:rPr>
          <w:rFonts w:ascii="Times New Roman" w:hAnsi="Times New Roman"/>
          <w:sz w:val="24"/>
          <w:szCs w:val="24"/>
        </w:rPr>
        <w:t xml:space="preserve"> niewłaściwe i</w:t>
      </w:r>
      <w:r w:rsidR="00DD477F">
        <w:rPr>
          <w:rFonts w:ascii="Times New Roman" w:hAnsi="Times New Roman"/>
          <w:sz w:val="24"/>
          <w:szCs w:val="24"/>
        </w:rPr>
        <w:t xml:space="preserve"> powo</w:t>
      </w:r>
      <w:r w:rsidR="005F76B0">
        <w:rPr>
          <w:rFonts w:ascii="Times New Roman" w:hAnsi="Times New Roman"/>
          <w:sz w:val="24"/>
          <w:szCs w:val="24"/>
        </w:rPr>
        <w:t>dują późniejsze urazy,</w:t>
      </w:r>
      <w:r w:rsidR="00DD477F">
        <w:rPr>
          <w:rFonts w:ascii="Times New Roman" w:hAnsi="Times New Roman"/>
          <w:sz w:val="24"/>
          <w:szCs w:val="24"/>
        </w:rPr>
        <w:t xml:space="preserve"> jednak</w:t>
      </w:r>
      <w:r w:rsidR="005F76B0">
        <w:rPr>
          <w:rFonts w:ascii="Times New Roman" w:hAnsi="Times New Roman"/>
          <w:sz w:val="24"/>
          <w:szCs w:val="24"/>
        </w:rPr>
        <w:t xml:space="preserve"> są</w:t>
      </w:r>
      <w:r w:rsidR="00DD477F">
        <w:rPr>
          <w:rFonts w:ascii="Times New Roman" w:hAnsi="Times New Roman"/>
          <w:sz w:val="24"/>
          <w:szCs w:val="24"/>
        </w:rPr>
        <w:t xml:space="preserve"> zdecydowanie mniej szkodliwe aniżeli inne zachowania, których mogłyby doświadczyć ofiar</w:t>
      </w:r>
      <w:r w:rsidR="00783148">
        <w:rPr>
          <w:rFonts w:ascii="Times New Roman" w:hAnsi="Times New Roman"/>
          <w:sz w:val="24"/>
          <w:szCs w:val="24"/>
        </w:rPr>
        <w:t>y</w:t>
      </w:r>
      <w:r w:rsidR="00DD477F">
        <w:rPr>
          <w:rFonts w:ascii="Times New Roman" w:hAnsi="Times New Roman"/>
          <w:sz w:val="24"/>
          <w:szCs w:val="24"/>
        </w:rPr>
        <w:t xml:space="preserve"> ze stronny innych sprawców</w:t>
      </w:r>
    </w:p>
    <w:p w:rsidR="00DD477F" w:rsidRDefault="00DD477F" w:rsidP="001F0BC8">
      <w:pPr>
        <w:spacing w:after="0" w:line="360" w:lineRule="auto"/>
        <w:jc w:val="both"/>
        <w:rPr>
          <w:rFonts w:ascii="Times New Roman" w:hAnsi="Times New Roman"/>
          <w:sz w:val="24"/>
          <w:szCs w:val="24"/>
        </w:rPr>
      </w:pPr>
      <w:r w:rsidRPr="002511CC">
        <w:rPr>
          <w:rFonts w:ascii="Times New Roman" w:hAnsi="Times New Roman"/>
          <w:sz w:val="24"/>
          <w:szCs w:val="24"/>
        </w:rPr>
        <w:t>3. P</w:t>
      </w:r>
      <w:r>
        <w:rPr>
          <w:rFonts w:ascii="Times New Roman" w:hAnsi="Times New Roman"/>
          <w:sz w:val="24"/>
          <w:szCs w:val="24"/>
        </w:rPr>
        <w:t>rze</w:t>
      </w:r>
      <w:r w:rsidR="00D13122">
        <w:rPr>
          <w:rFonts w:ascii="Times New Roman" w:hAnsi="Times New Roman"/>
          <w:sz w:val="24"/>
          <w:szCs w:val="24"/>
        </w:rPr>
        <w:t>konanie, ż</w:t>
      </w:r>
      <w:r w:rsidR="005D63D6">
        <w:rPr>
          <w:rFonts w:ascii="Times New Roman" w:hAnsi="Times New Roman"/>
          <w:sz w:val="24"/>
          <w:szCs w:val="24"/>
        </w:rPr>
        <w:t xml:space="preserve">e otaczająca </w:t>
      </w:r>
      <w:r w:rsidR="00182F47">
        <w:rPr>
          <w:rFonts w:ascii="Times New Roman" w:hAnsi="Times New Roman"/>
          <w:sz w:val="24"/>
          <w:szCs w:val="24"/>
        </w:rPr>
        <w:t>rzeczywistość jest nieprzyjazna</w:t>
      </w:r>
      <w:r w:rsidR="005D63D6">
        <w:rPr>
          <w:rFonts w:ascii="Times New Roman" w:hAnsi="Times New Roman"/>
          <w:sz w:val="24"/>
          <w:szCs w:val="24"/>
        </w:rPr>
        <w:t>. Sprawcy wykorzystywania postrzegają dorosłych</w:t>
      </w:r>
      <w:r w:rsidR="00783148">
        <w:rPr>
          <w:rFonts w:ascii="Times New Roman" w:hAnsi="Times New Roman"/>
          <w:sz w:val="24"/>
          <w:szCs w:val="24"/>
        </w:rPr>
        <w:t>,</w:t>
      </w:r>
      <w:r w:rsidR="005D63D6">
        <w:rPr>
          <w:rFonts w:ascii="Times New Roman" w:hAnsi="Times New Roman"/>
          <w:sz w:val="24"/>
          <w:szCs w:val="24"/>
        </w:rPr>
        <w:t xml:space="preserve"> jako zagrażające, niebezpieczne jednostki. Natomiast dzieci są traktowane</w:t>
      </w:r>
      <w:r w:rsidR="00783148">
        <w:rPr>
          <w:rFonts w:ascii="Times New Roman" w:hAnsi="Times New Roman"/>
          <w:sz w:val="24"/>
          <w:szCs w:val="24"/>
        </w:rPr>
        <w:t>,</w:t>
      </w:r>
      <w:r w:rsidR="005D63D6">
        <w:rPr>
          <w:rFonts w:ascii="Times New Roman" w:hAnsi="Times New Roman"/>
          <w:sz w:val="24"/>
          <w:szCs w:val="24"/>
        </w:rPr>
        <w:t xml:space="preserve"> jako bezpieczne obiekty seksualne, a zatem jako jedyni akceptowani partnerzy seksualni. </w:t>
      </w:r>
    </w:p>
    <w:p w:rsidR="00DD477F" w:rsidRDefault="001F0BC8" w:rsidP="001F0BC8">
      <w:pPr>
        <w:spacing w:after="0" w:line="360" w:lineRule="auto"/>
        <w:jc w:val="both"/>
        <w:rPr>
          <w:rFonts w:ascii="Times New Roman" w:hAnsi="Times New Roman"/>
          <w:sz w:val="24"/>
          <w:szCs w:val="24"/>
        </w:rPr>
      </w:pPr>
      <w:r>
        <w:rPr>
          <w:rFonts w:ascii="Times New Roman" w:hAnsi="Times New Roman"/>
          <w:sz w:val="24"/>
          <w:szCs w:val="24"/>
        </w:rPr>
        <w:t xml:space="preserve">4. </w:t>
      </w:r>
      <w:r w:rsidR="005D63D6">
        <w:rPr>
          <w:rFonts w:ascii="Times New Roman" w:hAnsi="Times New Roman"/>
          <w:sz w:val="24"/>
          <w:szCs w:val="24"/>
        </w:rPr>
        <w:t>P</w:t>
      </w:r>
      <w:r w:rsidR="00DD477F">
        <w:rPr>
          <w:rFonts w:ascii="Times New Roman" w:hAnsi="Times New Roman"/>
          <w:sz w:val="24"/>
          <w:szCs w:val="24"/>
        </w:rPr>
        <w:t>rzekonanie, że niektórych zachowań nie da się</w:t>
      </w:r>
      <w:r w:rsidR="00182F47">
        <w:rPr>
          <w:rFonts w:ascii="Times New Roman" w:hAnsi="Times New Roman"/>
          <w:sz w:val="24"/>
          <w:szCs w:val="24"/>
        </w:rPr>
        <w:t xml:space="preserve"> kontrolować </w:t>
      </w:r>
      <w:r w:rsidR="00D13122">
        <w:rPr>
          <w:rFonts w:ascii="Times New Roman" w:hAnsi="Times New Roman"/>
          <w:sz w:val="24"/>
          <w:szCs w:val="24"/>
        </w:rPr>
        <w:t>a</w:t>
      </w:r>
      <w:r w:rsidR="005D63D6">
        <w:rPr>
          <w:rFonts w:ascii="Times New Roman" w:hAnsi="Times New Roman"/>
          <w:sz w:val="24"/>
          <w:szCs w:val="24"/>
        </w:rPr>
        <w:t xml:space="preserve"> zacho</w:t>
      </w:r>
      <w:r w:rsidR="00D13122">
        <w:rPr>
          <w:rFonts w:ascii="Times New Roman" w:hAnsi="Times New Roman"/>
          <w:sz w:val="24"/>
          <w:szCs w:val="24"/>
        </w:rPr>
        <w:t>wanie przemocowe to</w:t>
      </w:r>
      <w:r w:rsidR="005D63D6">
        <w:rPr>
          <w:rFonts w:ascii="Times New Roman" w:hAnsi="Times New Roman"/>
          <w:sz w:val="24"/>
          <w:szCs w:val="24"/>
        </w:rPr>
        <w:t xml:space="preserve"> skutek nagłego wybuchu emocji.</w:t>
      </w:r>
    </w:p>
    <w:p w:rsidR="00BF713A" w:rsidRPr="0067429C" w:rsidRDefault="00D13122" w:rsidP="001F0BC8">
      <w:pPr>
        <w:spacing w:line="360" w:lineRule="auto"/>
        <w:jc w:val="both"/>
        <w:rPr>
          <w:rFonts w:ascii="Times New Roman" w:hAnsi="Times New Roman"/>
          <w:sz w:val="24"/>
          <w:szCs w:val="24"/>
        </w:rPr>
      </w:pPr>
      <w:r>
        <w:rPr>
          <w:rFonts w:ascii="Times New Roman" w:hAnsi="Times New Roman"/>
          <w:sz w:val="24"/>
          <w:szCs w:val="24"/>
        </w:rPr>
        <w:t>5.Przekonanie, że</w:t>
      </w:r>
      <w:r w:rsidR="005D63D6">
        <w:rPr>
          <w:rFonts w:ascii="Times New Roman" w:hAnsi="Times New Roman"/>
          <w:sz w:val="24"/>
          <w:szCs w:val="24"/>
        </w:rPr>
        <w:t xml:space="preserve"> seksualne</w:t>
      </w:r>
      <w:r w:rsidR="001F0BC8">
        <w:rPr>
          <w:rFonts w:ascii="Times New Roman" w:hAnsi="Times New Roman"/>
          <w:sz w:val="24"/>
          <w:szCs w:val="24"/>
        </w:rPr>
        <w:t xml:space="preserve"> wykorzystywanie dziecka wynika z</w:t>
      </w:r>
      <w:r w:rsidR="005D63D6">
        <w:rPr>
          <w:rFonts w:ascii="Times New Roman" w:hAnsi="Times New Roman"/>
          <w:sz w:val="24"/>
          <w:szCs w:val="24"/>
        </w:rPr>
        <w:t xml:space="preserve"> uprzywilejowanej pozycji</w:t>
      </w:r>
      <w:r w:rsidR="001F0BC8">
        <w:rPr>
          <w:rFonts w:ascii="Times New Roman" w:hAnsi="Times New Roman"/>
          <w:sz w:val="24"/>
          <w:szCs w:val="24"/>
        </w:rPr>
        <w:t xml:space="preserve"> sprawcy</w:t>
      </w:r>
      <w:r w:rsidR="005D63D6">
        <w:rPr>
          <w:rFonts w:ascii="Times New Roman" w:hAnsi="Times New Roman"/>
          <w:sz w:val="24"/>
          <w:szCs w:val="24"/>
        </w:rPr>
        <w:t>, podczas gdy dziecko jest postrzegane</w:t>
      </w:r>
      <w:r w:rsidR="001F0BC8">
        <w:rPr>
          <w:rFonts w:ascii="Times New Roman" w:hAnsi="Times New Roman"/>
          <w:sz w:val="24"/>
          <w:szCs w:val="24"/>
        </w:rPr>
        <w:t>,</w:t>
      </w:r>
      <w:r w:rsidR="005D63D6">
        <w:rPr>
          <w:rFonts w:ascii="Times New Roman" w:hAnsi="Times New Roman"/>
          <w:sz w:val="24"/>
          <w:szCs w:val="24"/>
        </w:rPr>
        <w:t xml:space="preserve"> jako nieznaczące.</w:t>
      </w:r>
      <w:r w:rsidR="005D63D6">
        <w:rPr>
          <w:rStyle w:val="Odwoanieprzypisudolnego"/>
          <w:rFonts w:ascii="Times New Roman" w:hAnsi="Times New Roman"/>
          <w:sz w:val="24"/>
          <w:szCs w:val="24"/>
        </w:rPr>
        <w:footnoteReference w:id="15"/>
      </w:r>
    </w:p>
    <w:p w:rsidR="005F1DCE" w:rsidRDefault="00EF38EE" w:rsidP="001F0B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Cechą charakterystyczną</w:t>
      </w:r>
      <w:r w:rsidR="00500343">
        <w:rPr>
          <w:rFonts w:ascii="Times New Roman" w:hAnsi="Times New Roman" w:cs="Times New Roman"/>
          <w:sz w:val="24"/>
          <w:szCs w:val="24"/>
        </w:rPr>
        <w:t xml:space="preserve"> sprawców podejmujących zachowania</w:t>
      </w:r>
      <w:r>
        <w:rPr>
          <w:rFonts w:ascii="Times New Roman" w:hAnsi="Times New Roman" w:cs="Times New Roman"/>
          <w:sz w:val="24"/>
          <w:szCs w:val="24"/>
        </w:rPr>
        <w:t xml:space="preserve"> s</w:t>
      </w:r>
      <w:r w:rsidR="00500343">
        <w:rPr>
          <w:rFonts w:ascii="Times New Roman" w:hAnsi="Times New Roman" w:cs="Times New Roman"/>
          <w:sz w:val="24"/>
          <w:szCs w:val="24"/>
        </w:rPr>
        <w:t>eksualne</w:t>
      </w:r>
      <w:r w:rsidR="0060546B">
        <w:rPr>
          <w:rFonts w:ascii="Times New Roman" w:hAnsi="Times New Roman" w:cs="Times New Roman"/>
          <w:sz w:val="24"/>
          <w:szCs w:val="24"/>
        </w:rPr>
        <w:t xml:space="preserve"> wobec dzieci mogą być</w:t>
      </w:r>
      <w:r w:rsidR="00500343">
        <w:rPr>
          <w:rFonts w:ascii="Times New Roman" w:hAnsi="Times New Roman" w:cs="Times New Roman"/>
          <w:sz w:val="24"/>
          <w:szCs w:val="24"/>
        </w:rPr>
        <w:t xml:space="preserve"> ich</w:t>
      </w:r>
      <w:r>
        <w:rPr>
          <w:rFonts w:ascii="Times New Roman" w:hAnsi="Times New Roman" w:cs="Times New Roman"/>
          <w:sz w:val="24"/>
          <w:szCs w:val="24"/>
        </w:rPr>
        <w:t xml:space="preserve"> zaburzone preferencje seksualn</w:t>
      </w:r>
      <w:r w:rsidR="00500343">
        <w:rPr>
          <w:rFonts w:ascii="Times New Roman" w:hAnsi="Times New Roman" w:cs="Times New Roman"/>
          <w:sz w:val="24"/>
          <w:szCs w:val="24"/>
        </w:rPr>
        <w:t>e</w:t>
      </w:r>
      <w:r>
        <w:rPr>
          <w:rFonts w:ascii="Times New Roman" w:hAnsi="Times New Roman" w:cs="Times New Roman"/>
          <w:sz w:val="24"/>
          <w:szCs w:val="24"/>
        </w:rPr>
        <w:t>.</w:t>
      </w:r>
      <w:r w:rsidRPr="00EF38EE">
        <w:rPr>
          <w:rFonts w:ascii="Times New Roman" w:eastAsia="Calibri" w:hAnsi="Times New Roman" w:cs="Times New Roman"/>
          <w:sz w:val="24"/>
          <w:szCs w:val="24"/>
        </w:rPr>
        <w:t xml:space="preserve"> </w:t>
      </w:r>
      <w:r>
        <w:rPr>
          <w:rFonts w:ascii="Times New Roman" w:eastAsia="Calibri" w:hAnsi="Times New Roman" w:cs="Times New Roman"/>
          <w:sz w:val="24"/>
          <w:szCs w:val="24"/>
        </w:rPr>
        <w:t>P</w:t>
      </w:r>
      <w:r w:rsidRPr="00CC1133">
        <w:rPr>
          <w:rFonts w:ascii="Times New Roman" w:eastAsia="Calibri" w:hAnsi="Times New Roman" w:cs="Times New Roman"/>
          <w:sz w:val="24"/>
          <w:szCs w:val="24"/>
        </w:rPr>
        <w:t>obudzenie seksualne oraz dążenie do uzyskania satysfakcji seksualnej</w:t>
      </w:r>
      <w:r>
        <w:rPr>
          <w:rFonts w:ascii="Times New Roman" w:eastAsia="Calibri" w:hAnsi="Times New Roman" w:cs="Times New Roman"/>
          <w:sz w:val="24"/>
          <w:szCs w:val="24"/>
        </w:rPr>
        <w:t xml:space="preserve"> przez sprawców pełnić może znaczącą role </w:t>
      </w:r>
      <w:r w:rsidR="00500343">
        <w:rPr>
          <w:rFonts w:ascii="Times New Roman" w:eastAsia="Calibri" w:hAnsi="Times New Roman" w:cs="Times New Roman"/>
          <w:sz w:val="24"/>
          <w:szCs w:val="24"/>
        </w:rPr>
        <w:t>w ich zachowaniu zarówno w</w:t>
      </w:r>
      <w:r>
        <w:rPr>
          <w:rFonts w:ascii="Times New Roman" w:eastAsia="Calibri" w:hAnsi="Times New Roman" w:cs="Times New Roman"/>
          <w:sz w:val="24"/>
          <w:szCs w:val="24"/>
        </w:rPr>
        <w:t xml:space="preserve"> sytuacji</w:t>
      </w:r>
      <w:r w:rsidR="00A94FF9">
        <w:rPr>
          <w:rFonts w:ascii="Times New Roman" w:eastAsia="Calibri" w:hAnsi="Times New Roman" w:cs="Times New Roman"/>
          <w:sz w:val="24"/>
          <w:szCs w:val="24"/>
        </w:rPr>
        <w:t>,</w:t>
      </w:r>
      <w:r>
        <w:rPr>
          <w:rFonts w:ascii="Times New Roman" w:eastAsia="Calibri" w:hAnsi="Times New Roman" w:cs="Times New Roman"/>
          <w:sz w:val="24"/>
          <w:szCs w:val="24"/>
        </w:rPr>
        <w:t xml:space="preserve"> gdy dziecko jest preferowanym obiektem seksualnym jak i wówczas</w:t>
      </w:r>
      <w:r w:rsidR="00500343">
        <w:rPr>
          <w:rFonts w:ascii="Times New Roman" w:eastAsia="Calibri" w:hAnsi="Times New Roman" w:cs="Times New Roman"/>
          <w:sz w:val="24"/>
          <w:szCs w:val="24"/>
        </w:rPr>
        <w:t>,</w:t>
      </w:r>
      <w:r>
        <w:rPr>
          <w:rFonts w:ascii="Times New Roman" w:eastAsia="Calibri" w:hAnsi="Times New Roman" w:cs="Times New Roman"/>
          <w:sz w:val="24"/>
          <w:szCs w:val="24"/>
        </w:rPr>
        <w:t xml:space="preserve"> gdy stanowi substytut dorosłego partnera. </w:t>
      </w:r>
    </w:p>
    <w:p w:rsidR="00501E86" w:rsidRPr="00BF713A" w:rsidRDefault="00C922F0" w:rsidP="00C27B6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C27B62" w:rsidRDefault="00C27B62" w:rsidP="00C27B62">
      <w:pPr>
        <w:spacing w:after="0"/>
        <w:jc w:val="both"/>
        <w:rPr>
          <w:rFonts w:ascii="Times New Roman" w:hAnsi="Times New Roman" w:cs="Times New Roman"/>
          <w:b/>
          <w:sz w:val="24"/>
          <w:szCs w:val="24"/>
        </w:rPr>
      </w:pPr>
      <w:r>
        <w:rPr>
          <w:rFonts w:ascii="Times New Roman" w:hAnsi="Times New Roman" w:cs="Times New Roman"/>
          <w:b/>
          <w:sz w:val="24"/>
          <w:szCs w:val="24"/>
        </w:rPr>
        <w:t>3. Możliwości oddziaływań terapeutyczno-resocjalizacyjnych wobec sprawców seksualnych</w:t>
      </w:r>
      <w:r w:rsidR="005D369D">
        <w:rPr>
          <w:rFonts w:ascii="Times New Roman" w:hAnsi="Times New Roman" w:cs="Times New Roman"/>
          <w:b/>
          <w:sz w:val="24"/>
          <w:szCs w:val="24"/>
        </w:rPr>
        <w:t xml:space="preserve"> </w:t>
      </w:r>
    </w:p>
    <w:p w:rsidR="00DD558E" w:rsidRDefault="00DD558E" w:rsidP="00C27B62">
      <w:pPr>
        <w:spacing w:after="0"/>
        <w:jc w:val="both"/>
        <w:rPr>
          <w:rFonts w:ascii="Times New Roman" w:hAnsi="Times New Roman" w:cs="Times New Roman"/>
          <w:b/>
          <w:sz w:val="24"/>
          <w:szCs w:val="24"/>
        </w:rPr>
      </w:pPr>
    </w:p>
    <w:p w:rsidR="00DD558E" w:rsidRDefault="00DD558E" w:rsidP="001F0B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4FB8">
        <w:rPr>
          <w:rFonts w:ascii="Times New Roman" w:hAnsi="Times New Roman" w:cs="Times New Roman"/>
          <w:sz w:val="24"/>
          <w:szCs w:val="24"/>
        </w:rPr>
        <w:t>Specyfika wykorzystywania seksualnego wymaga analizowania go</w:t>
      </w:r>
      <w:r w:rsidR="001F0BC8">
        <w:rPr>
          <w:rFonts w:ascii="Times New Roman" w:hAnsi="Times New Roman" w:cs="Times New Roman"/>
          <w:sz w:val="24"/>
          <w:szCs w:val="24"/>
        </w:rPr>
        <w:t>,</w:t>
      </w:r>
      <w:r w:rsidR="00594FB8">
        <w:rPr>
          <w:rFonts w:ascii="Times New Roman" w:hAnsi="Times New Roman" w:cs="Times New Roman"/>
          <w:sz w:val="24"/>
          <w:szCs w:val="24"/>
        </w:rPr>
        <w:t xml:space="preserve"> jako kontinuum zachowań sprawcy</w:t>
      </w:r>
      <w:r w:rsidR="001F0BC8">
        <w:rPr>
          <w:rFonts w:ascii="Times New Roman" w:hAnsi="Times New Roman" w:cs="Times New Roman"/>
          <w:sz w:val="24"/>
          <w:szCs w:val="24"/>
        </w:rPr>
        <w:t>,</w:t>
      </w:r>
      <w:r w:rsidR="00594FB8">
        <w:rPr>
          <w:rFonts w:ascii="Times New Roman" w:hAnsi="Times New Roman" w:cs="Times New Roman"/>
          <w:sz w:val="24"/>
          <w:szCs w:val="24"/>
        </w:rPr>
        <w:t xml:space="preserve"> którego początkiem są osobiste doświadczenia kształtujące profil zachowań seksualnych, stosunek do ofiar, wypaczenia poznawcze, specyficzne cechy osobowości np. potrzebę dominacji i kontroli wobec partnera</w:t>
      </w:r>
      <w:r w:rsidR="00EA602E">
        <w:rPr>
          <w:rFonts w:ascii="Times New Roman" w:hAnsi="Times New Roman" w:cs="Times New Roman"/>
          <w:sz w:val="24"/>
          <w:szCs w:val="24"/>
        </w:rPr>
        <w:t xml:space="preserve"> a także niskie kompetencje społeczne</w:t>
      </w:r>
      <w:r w:rsidR="00594FB8">
        <w:rPr>
          <w:rFonts w:ascii="Times New Roman" w:hAnsi="Times New Roman" w:cs="Times New Roman"/>
          <w:sz w:val="24"/>
          <w:szCs w:val="24"/>
        </w:rPr>
        <w:t>.</w:t>
      </w:r>
      <w:r w:rsidR="009538E8">
        <w:rPr>
          <w:rFonts w:ascii="Times New Roman" w:hAnsi="Times New Roman" w:cs="Times New Roman"/>
          <w:sz w:val="24"/>
          <w:szCs w:val="24"/>
        </w:rPr>
        <w:t xml:space="preserve"> </w:t>
      </w:r>
      <w:r w:rsidR="00594FB8">
        <w:rPr>
          <w:rFonts w:ascii="Times New Roman" w:hAnsi="Times New Roman" w:cs="Times New Roman"/>
          <w:sz w:val="24"/>
          <w:szCs w:val="24"/>
        </w:rPr>
        <w:t>Zachowania taki</w:t>
      </w:r>
      <w:r w:rsidR="001F0BC8">
        <w:rPr>
          <w:rFonts w:ascii="Times New Roman" w:hAnsi="Times New Roman" w:cs="Times New Roman"/>
          <w:sz w:val="24"/>
          <w:szCs w:val="24"/>
        </w:rPr>
        <w:t xml:space="preserve">e mogą być konsekwencją procesu </w:t>
      </w:r>
      <w:r w:rsidR="00594FB8">
        <w:rPr>
          <w:rFonts w:ascii="Times New Roman" w:hAnsi="Times New Roman" w:cs="Times New Roman"/>
          <w:sz w:val="24"/>
          <w:szCs w:val="24"/>
        </w:rPr>
        <w:t xml:space="preserve">wiktymizacji, utrwalonych </w:t>
      </w:r>
      <w:r w:rsidR="00594FB8">
        <w:rPr>
          <w:rFonts w:ascii="Times New Roman" w:hAnsi="Times New Roman" w:cs="Times New Roman"/>
          <w:sz w:val="24"/>
          <w:szCs w:val="24"/>
        </w:rPr>
        <w:lastRenderedPageBreak/>
        <w:t>destrukcyjnych mechanizmów obronnych, zablokowania możliwości odreagow</w:t>
      </w:r>
      <w:r w:rsidR="004B210B">
        <w:rPr>
          <w:rFonts w:ascii="Times New Roman" w:hAnsi="Times New Roman" w:cs="Times New Roman"/>
          <w:sz w:val="24"/>
          <w:szCs w:val="24"/>
        </w:rPr>
        <w:t>ania traumatycznych doświadczeń</w:t>
      </w:r>
      <w:r w:rsidR="00594FB8">
        <w:rPr>
          <w:rFonts w:ascii="Times New Roman" w:hAnsi="Times New Roman" w:cs="Times New Roman"/>
          <w:sz w:val="24"/>
          <w:szCs w:val="24"/>
        </w:rPr>
        <w:t>. Wskazuje to na konieczność procesualnego analizowania doświadczeń życiowych sprawców w trakcie projektowania oddziaływań resocjalizacyjnych</w:t>
      </w:r>
      <w:r w:rsidR="00EA602E">
        <w:rPr>
          <w:rFonts w:ascii="Times New Roman" w:hAnsi="Times New Roman" w:cs="Times New Roman"/>
          <w:sz w:val="24"/>
          <w:szCs w:val="24"/>
        </w:rPr>
        <w:t xml:space="preserve"> i skoncentrowania się</w:t>
      </w:r>
      <w:r w:rsidR="00EA602E" w:rsidRPr="003E4259">
        <w:rPr>
          <w:rFonts w:ascii="Times New Roman" w:hAnsi="Times New Roman" w:cs="Times New Roman"/>
          <w:sz w:val="24"/>
          <w:szCs w:val="24"/>
        </w:rPr>
        <w:t xml:space="preserve"> na dewiacyjnych preferencjach seksualnych i indywidualnym obszarze przekonań, oraz przeżyć.</w:t>
      </w:r>
      <w:r w:rsidR="00594FB8">
        <w:rPr>
          <w:rFonts w:ascii="Times New Roman" w:hAnsi="Times New Roman" w:cs="Times New Roman"/>
          <w:sz w:val="24"/>
          <w:szCs w:val="24"/>
        </w:rPr>
        <w:t xml:space="preserve"> </w:t>
      </w:r>
      <w:r w:rsidR="00837627">
        <w:rPr>
          <w:rFonts w:ascii="Times New Roman" w:hAnsi="Times New Roman" w:cs="Times New Roman"/>
          <w:sz w:val="24"/>
          <w:szCs w:val="24"/>
        </w:rPr>
        <w:t xml:space="preserve"> </w:t>
      </w:r>
    </w:p>
    <w:p w:rsidR="00DD558E" w:rsidRPr="0069637A" w:rsidRDefault="00DD558E" w:rsidP="001F0BC8">
      <w:pPr>
        <w:spacing w:after="0" w:line="360" w:lineRule="auto"/>
        <w:jc w:val="both"/>
        <w:rPr>
          <w:rFonts w:ascii="Times New Roman" w:hAnsi="Times New Roman" w:cs="Times New Roman"/>
          <w:sz w:val="24"/>
          <w:szCs w:val="24"/>
        </w:rPr>
      </w:pPr>
      <w:r w:rsidRPr="003E4259">
        <w:rPr>
          <w:rFonts w:ascii="Times New Roman" w:hAnsi="Times New Roman" w:cs="Times New Roman"/>
          <w:sz w:val="24"/>
          <w:szCs w:val="24"/>
        </w:rPr>
        <w:t>Większość przestępców seksualnych</w:t>
      </w:r>
      <w:r>
        <w:rPr>
          <w:rFonts w:ascii="Times New Roman" w:hAnsi="Times New Roman" w:cs="Times New Roman"/>
          <w:sz w:val="24"/>
          <w:szCs w:val="24"/>
        </w:rPr>
        <w:t xml:space="preserve"> </w:t>
      </w:r>
      <w:r w:rsidRPr="003E4259">
        <w:rPr>
          <w:rFonts w:ascii="Times New Roman" w:hAnsi="Times New Roman" w:cs="Times New Roman"/>
          <w:sz w:val="24"/>
          <w:szCs w:val="24"/>
        </w:rPr>
        <w:t xml:space="preserve">charakteryzuje się silnymi mechanizmami obronnymi, wypierającymi i zniekształcającymi percepcję własnej </w:t>
      </w:r>
      <w:r w:rsidR="00B82715">
        <w:rPr>
          <w:rFonts w:ascii="Times New Roman" w:hAnsi="Times New Roman" w:cs="Times New Roman"/>
          <w:sz w:val="24"/>
          <w:szCs w:val="24"/>
        </w:rPr>
        <w:t>osoby, ofiary i własnych czynów</w:t>
      </w:r>
      <w:r w:rsidRPr="003E4259">
        <w:rPr>
          <w:rFonts w:ascii="Times New Roman" w:hAnsi="Times New Roman" w:cs="Times New Roman"/>
          <w:sz w:val="24"/>
          <w:szCs w:val="24"/>
        </w:rPr>
        <w:t>.</w:t>
      </w:r>
      <w:r w:rsidR="00837627">
        <w:rPr>
          <w:rStyle w:val="Odwoanieprzypisudolnego"/>
          <w:rFonts w:ascii="Times New Roman" w:hAnsi="Times New Roman" w:cs="Times New Roman"/>
          <w:sz w:val="24"/>
          <w:szCs w:val="24"/>
        </w:rPr>
        <w:footnoteReference w:id="16"/>
      </w:r>
      <w:r w:rsidR="00DE5657">
        <w:rPr>
          <w:rFonts w:ascii="Times New Roman" w:hAnsi="Times New Roman" w:cs="Times New Roman"/>
          <w:sz w:val="24"/>
          <w:szCs w:val="24"/>
        </w:rPr>
        <w:t xml:space="preserve"> Niezbędnym elementem terapii jest także podnoszenie kompetencji społecznych zwłaszcza tych, które pozwalają n</w:t>
      </w:r>
      <w:r w:rsidR="00837627">
        <w:rPr>
          <w:rFonts w:ascii="Times New Roman" w:hAnsi="Times New Roman" w:cs="Times New Roman"/>
          <w:sz w:val="24"/>
          <w:szCs w:val="24"/>
        </w:rPr>
        <w:t>a nawiązanie intymnych relacji z innymi osobami w adekwatnym wieku, kształtowaniu empatii i podnoszeniu umiejętności adaptacyjnych.</w:t>
      </w:r>
    </w:p>
    <w:p w:rsidR="00DD558E" w:rsidRPr="006E6996" w:rsidRDefault="00775B37" w:rsidP="00ED61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Oddziaływania terapeutyczno resocjalizacyjne</w:t>
      </w:r>
      <w:r w:rsidR="00F73B07">
        <w:rPr>
          <w:rFonts w:ascii="Times New Roman" w:hAnsi="Times New Roman" w:cs="Times New Roman"/>
          <w:sz w:val="24"/>
          <w:szCs w:val="24"/>
        </w:rPr>
        <w:t xml:space="preserve"> mogą obejmować cztery etapy.</w:t>
      </w:r>
      <w:r>
        <w:rPr>
          <w:rFonts w:ascii="Times New Roman" w:hAnsi="Times New Roman" w:cs="Times New Roman"/>
          <w:sz w:val="24"/>
          <w:szCs w:val="24"/>
        </w:rPr>
        <w:t xml:space="preserve"> </w:t>
      </w:r>
      <w:r w:rsidR="00015482">
        <w:rPr>
          <w:rFonts w:ascii="Times New Roman" w:hAnsi="Times New Roman" w:cs="Times New Roman"/>
          <w:color w:val="000000" w:themeColor="text1"/>
          <w:sz w:val="24"/>
          <w:szCs w:val="24"/>
        </w:rPr>
        <w:t>Podczas pierwszego etapu</w:t>
      </w:r>
      <w:r w:rsidR="00DD558E">
        <w:rPr>
          <w:rFonts w:ascii="Times New Roman" w:hAnsi="Times New Roman" w:cs="Times New Roman"/>
          <w:color w:val="000000" w:themeColor="text1"/>
          <w:sz w:val="24"/>
          <w:szCs w:val="24"/>
        </w:rPr>
        <w:t xml:space="preserve"> oddziaływań terapeu</w:t>
      </w:r>
      <w:r w:rsidR="00F95C44">
        <w:rPr>
          <w:rFonts w:ascii="Times New Roman" w:hAnsi="Times New Roman" w:cs="Times New Roman"/>
          <w:color w:val="000000" w:themeColor="text1"/>
          <w:sz w:val="24"/>
          <w:szCs w:val="24"/>
        </w:rPr>
        <w:t>tycznych</w:t>
      </w:r>
      <w:r w:rsidR="00DD558E">
        <w:rPr>
          <w:rFonts w:ascii="Times New Roman" w:hAnsi="Times New Roman" w:cs="Times New Roman"/>
          <w:color w:val="000000" w:themeColor="text1"/>
          <w:sz w:val="24"/>
          <w:szCs w:val="24"/>
        </w:rPr>
        <w:t xml:space="preserve"> najważniejsze jest kształtowanie relacji terapeutycznej: doświadczanie empatii i akceptacji, nabywanie zaufania do psychoterapeuty, doświadczanie potrzeby brania odpowiedzialności za przebieg procesu terapii</w:t>
      </w:r>
      <w:r w:rsidR="00DD558E">
        <w:rPr>
          <w:rFonts w:ascii="Times New Roman" w:hAnsi="Times New Roman"/>
          <w:sz w:val="24"/>
          <w:szCs w:val="24"/>
        </w:rPr>
        <w:t>. Stworzenie prawidłoweg</w:t>
      </w:r>
      <w:r w:rsidR="00594FB8">
        <w:rPr>
          <w:rFonts w:ascii="Times New Roman" w:hAnsi="Times New Roman"/>
          <w:sz w:val="24"/>
          <w:szCs w:val="24"/>
        </w:rPr>
        <w:t>o układu zależności</w:t>
      </w:r>
      <w:r w:rsidR="00DD558E">
        <w:rPr>
          <w:rFonts w:ascii="Times New Roman" w:hAnsi="Times New Roman"/>
          <w:sz w:val="24"/>
          <w:szCs w:val="24"/>
        </w:rPr>
        <w:t xml:space="preserve"> waru</w:t>
      </w:r>
      <w:r w:rsidR="001F0BC8">
        <w:rPr>
          <w:rFonts w:ascii="Times New Roman" w:hAnsi="Times New Roman"/>
          <w:sz w:val="24"/>
          <w:szCs w:val="24"/>
        </w:rPr>
        <w:t>nkują dwa czynniki: zachowanie terapeuty i sposób</w:t>
      </w:r>
      <w:r w:rsidR="00DD558E">
        <w:rPr>
          <w:rFonts w:ascii="Times New Roman" w:hAnsi="Times New Roman"/>
          <w:sz w:val="24"/>
          <w:szCs w:val="24"/>
        </w:rPr>
        <w:t xml:space="preserve"> postrzegania zachowania terapeuty przez klienta. </w:t>
      </w:r>
      <w:r w:rsidR="009538E8">
        <w:rPr>
          <w:rFonts w:ascii="Times New Roman" w:hAnsi="Times New Roman"/>
          <w:sz w:val="24"/>
          <w:szCs w:val="24"/>
        </w:rPr>
        <w:t xml:space="preserve"> </w:t>
      </w:r>
      <w:r w:rsidR="00DD558E" w:rsidRPr="009538E8">
        <w:rPr>
          <w:rFonts w:ascii="Times New Roman" w:hAnsi="Times New Roman" w:cs="Times New Roman"/>
          <w:sz w:val="24"/>
          <w:szCs w:val="24"/>
        </w:rPr>
        <w:t>W tworzeniu właściwych relacji należy wziąć pod uwagę fakt, że przestępcze doświadczenia mogą być dla sprawcy źródłem zawstydzenia, niepokoju, co utrudnia odkrycie przed terapeutą prawdziwych emocji i złożonych czynników</w:t>
      </w:r>
      <w:r w:rsidR="005C7896" w:rsidRPr="009538E8">
        <w:rPr>
          <w:rFonts w:ascii="Times New Roman" w:hAnsi="Times New Roman" w:cs="Times New Roman"/>
          <w:sz w:val="24"/>
          <w:szCs w:val="24"/>
        </w:rPr>
        <w:t xml:space="preserve"> powiązanych z sytuacją życiową</w:t>
      </w:r>
      <w:r w:rsidR="00DD558E" w:rsidRPr="009538E8">
        <w:rPr>
          <w:rFonts w:ascii="Times New Roman" w:hAnsi="Times New Roman" w:cs="Times New Roman"/>
          <w:sz w:val="24"/>
          <w:szCs w:val="24"/>
        </w:rPr>
        <w:t>.</w:t>
      </w:r>
      <w:r w:rsidR="001F0BC8" w:rsidRPr="009538E8">
        <w:rPr>
          <w:rFonts w:ascii="Times New Roman" w:hAnsi="Times New Roman" w:cs="Times New Roman"/>
          <w:sz w:val="24"/>
          <w:szCs w:val="24"/>
        </w:rPr>
        <w:t xml:space="preserve"> Tylko pozornie drugorzędną kwestią wydaje</w:t>
      </w:r>
      <w:r w:rsidR="00DD558E" w:rsidRPr="009538E8">
        <w:rPr>
          <w:rFonts w:ascii="Times New Roman" w:hAnsi="Times New Roman" w:cs="Times New Roman"/>
          <w:sz w:val="24"/>
          <w:szCs w:val="24"/>
        </w:rPr>
        <w:t xml:space="preserve"> się płeć terapeuty. J</w:t>
      </w:r>
      <w:r w:rsidR="001F0BC8" w:rsidRPr="009538E8">
        <w:rPr>
          <w:rFonts w:ascii="Times New Roman" w:hAnsi="Times New Roman" w:cs="Times New Roman"/>
          <w:sz w:val="24"/>
          <w:szCs w:val="24"/>
        </w:rPr>
        <w:t>ak stwierdza Mashall et al. płeć</w:t>
      </w:r>
      <w:r w:rsidR="00DD558E" w:rsidRPr="009538E8">
        <w:rPr>
          <w:rFonts w:ascii="Times New Roman" w:hAnsi="Times New Roman" w:cs="Times New Roman"/>
          <w:sz w:val="24"/>
          <w:szCs w:val="24"/>
        </w:rPr>
        <w:t xml:space="preserve"> terapeuty może mieć znaczenie w nawiązaniu bliskiej relacji ze sprawcą</w:t>
      </w:r>
      <w:r w:rsidR="003736EA" w:rsidRPr="009538E8">
        <w:rPr>
          <w:rFonts w:ascii="Times New Roman" w:hAnsi="Times New Roman" w:cs="Times New Roman"/>
          <w:sz w:val="24"/>
          <w:szCs w:val="24"/>
        </w:rPr>
        <w:t>.</w:t>
      </w:r>
      <w:r w:rsidR="00AF080F" w:rsidRPr="009538E8">
        <w:rPr>
          <w:rStyle w:val="Odwoanieprzypisudolnego"/>
          <w:rFonts w:ascii="Times New Roman" w:hAnsi="Times New Roman" w:cs="Times New Roman"/>
          <w:sz w:val="24"/>
          <w:szCs w:val="24"/>
        </w:rPr>
        <w:footnoteReference w:id="17"/>
      </w:r>
      <w:r w:rsidR="00DD558E" w:rsidRPr="009538E8">
        <w:rPr>
          <w:rFonts w:ascii="Times New Roman" w:hAnsi="Times New Roman" w:cs="Times New Roman"/>
          <w:sz w:val="24"/>
          <w:szCs w:val="24"/>
        </w:rPr>
        <w:t xml:space="preserve">Zważywszy, że ofiarami przestępstw seksualnych są najczęściej kobiety i dzieci, sprawcy mogą odczuwać zahamowanie w relacji z kobietą terapeutką obawiając się, że zostaną poddani ocenie a nie </w:t>
      </w:r>
      <w:r w:rsidR="00A20B53" w:rsidRPr="009538E8">
        <w:rPr>
          <w:rFonts w:ascii="Times New Roman" w:hAnsi="Times New Roman" w:cs="Times New Roman"/>
          <w:sz w:val="24"/>
          <w:szCs w:val="24"/>
        </w:rPr>
        <w:t>będą</w:t>
      </w:r>
      <w:r w:rsidR="00DD558E" w:rsidRPr="009538E8">
        <w:rPr>
          <w:rFonts w:ascii="Times New Roman" w:hAnsi="Times New Roman" w:cs="Times New Roman"/>
          <w:sz w:val="24"/>
          <w:szCs w:val="24"/>
        </w:rPr>
        <w:t xml:space="preserve"> potraktowani z szacunkiem czy nie będą mogli oczekiwać </w:t>
      </w:r>
      <w:r w:rsidR="009538E8">
        <w:rPr>
          <w:rFonts w:ascii="Times New Roman" w:hAnsi="Times New Roman" w:cs="Times New Roman"/>
          <w:sz w:val="24"/>
          <w:szCs w:val="24"/>
        </w:rPr>
        <w:t>wsparcia.</w:t>
      </w:r>
      <w:r w:rsidR="00DD558E" w:rsidRPr="009538E8">
        <w:rPr>
          <w:rFonts w:ascii="Times New Roman" w:hAnsi="Times New Roman" w:cs="Times New Roman"/>
          <w:sz w:val="24"/>
          <w:szCs w:val="24"/>
        </w:rPr>
        <w:t xml:space="preserve"> Istotną sugestią dla potrzeb terapii jest także zwracanie bacznej uwagi na sposób przekazywania określonych informacji nawet</w:t>
      </w:r>
      <w:r w:rsidR="0095520B" w:rsidRPr="009538E8">
        <w:rPr>
          <w:rFonts w:ascii="Times New Roman" w:hAnsi="Times New Roman" w:cs="Times New Roman"/>
          <w:sz w:val="24"/>
          <w:szCs w:val="24"/>
        </w:rPr>
        <w:t>,</w:t>
      </w:r>
      <w:r w:rsidR="00DD558E" w:rsidRPr="009538E8">
        <w:rPr>
          <w:rFonts w:ascii="Times New Roman" w:hAnsi="Times New Roman" w:cs="Times New Roman"/>
          <w:sz w:val="24"/>
          <w:szCs w:val="24"/>
        </w:rPr>
        <w:t xml:space="preserve"> jeśli dotyczą one najb</w:t>
      </w:r>
      <w:r w:rsidR="00A20B53" w:rsidRPr="009538E8">
        <w:rPr>
          <w:rFonts w:ascii="Times New Roman" w:hAnsi="Times New Roman" w:cs="Times New Roman"/>
          <w:sz w:val="24"/>
          <w:szCs w:val="24"/>
        </w:rPr>
        <w:t>ardziej standardowych zachowań.</w:t>
      </w:r>
      <w:r w:rsidR="00DD558E" w:rsidRPr="009538E8">
        <w:rPr>
          <w:rFonts w:ascii="Times New Roman" w:hAnsi="Times New Roman" w:cs="Times New Roman"/>
          <w:sz w:val="24"/>
          <w:szCs w:val="24"/>
        </w:rPr>
        <w:t xml:space="preserve"> Wytworzenie właściwej relacji terapeutycznej daje możliwość wypracowania warunków do</w:t>
      </w:r>
      <w:r w:rsidR="00DD558E" w:rsidRPr="009538E8">
        <w:rPr>
          <w:rFonts w:ascii="Times New Roman" w:hAnsi="Times New Roman" w:cs="Times New Roman"/>
          <w:color w:val="000000" w:themeColor="text1"/>
          <w:sz w:val="24"/>
          <w:szCs w:val="24"/>
        </w:rPr>
        <w:t xml:space="preserve"> odreagowywania emocjonalnego: negatywnych uczuć wobec otoczenia, poczucia lęku, zagrożenia, poczucia bezradności czy poczucia winy wynikających z nieradzenia sobie z rozwiązywaniem </w:t>
      </w:r>
      <w:r w:rsidR="00DD558E" w:rsidRPr="009538E8">
        <w:rPr>
          <w:rFonts w:ascii="Times New Roman" w:hAnsi="Times New Roman" w:cs="Times New Roman"/>
          <w:color w:val="000000" w:themeColor="text1"/>
          <w:sz w:val="24"/>
          <w:szCs w:val="24"/>
        </w:rPr>
        <w:lastRenderedPageBreak/>
        <w:t>problemów.</w:t>
      </w:r>
      <w:r w:rsidR="00AF080F" w:rsidRPr="009538E8">
        <w:rPr>
          <w:rStyle w:val="Odwoanieprzypisudolnego"/>
          <w:rFonts w:ascii="Times New Roman" w:hAnsi="Times New Roman" w:cs="Times New Roman"/>
          <w:sz w:val="24"/>
          <w:szCs w:val="24"/>
        </w:rPr>
        <w:footnoteReference w:id="18"/>
      </w:r>
      <w:r w:rsidR="00DD558E" w:rsidRPr="009538E8">
        <w:rPr>
          <w:rFonts w:ascii="Times New Roman" w:hAnsi="Times New Roman" w:cs="Times New Roman"/>
          <w:sz w:val="24"/>
          <w:szCs w:val="24"/>
        </w:rPr>
        <w:t xml:space="preserve"> Nie mniej ważne w pracy terapeutycznej jest poznanie swoistego „słownika” zwrotów</w:t>
      </w:r>
      <w:r w:rsidR="001F0BC8" w:rsidRPr="009538E8">
        <w:rPr>
          <w:rFonts w:ascii="Times New Roman" w:hAnsi="Times New Roman" w:cs="Times New Roman"/>
          <w:sz w:val="24"/>
          <w:szCs w:val="24"/>
        </w:rPr>
        <w:t>,</w:t>
      </w:r>
      <w:r w:rsidR="00DD558E" w:rsidRPr="009538E8">
        <w:rPr>
          <w:rFonts w:ascii="Times New Roman" w:hAnsi="Times New Roman" w:cs="Times New Roman"/>
          <w:sz w:val="24"/>
          <w:szCs w:val="24"/>
        </w:rPr>
        <w:t xml:space="preserve"> jakimi posługują się sprawcy. Pozwala to poznać poziom stresu i zaangażowania w terapii. Ustalenie znaczenia określonych pojęć jest przydatne wówczas</w:t>
      </w:r>
      <w:r w:rsidR="001F0BC8" w:rsidRPr="009538E8">
        <w:rPr>
          <w:rFonts w:ascii="Times New Roman" w:hAnsi="Times New Roman" w:cs="Times New Roman"/>
          <w:sz w:val="24"/>
          <w:szCs w:val="24"/>
        </w:rPr>
        <w:t>,</w:t>
      </w:r>
      <w:r w:rsidR="00DD558E" w:rsidRPr="009538E8">
        <w:rPr>
          <w:rFonts w:ascii="Times New Roman" w:hAnsi="Times New Roman" w:cs="Times New Roman"/>
          <w:sz w:val="24"/>
          <w:szCs w:val="24"/>
        </w:rPr>
        <w:t xml:space="preserve"> gdy sprawca opisuje swoje doświadczenia i zachowania seksualne. Kolejnym ważnym wskaźnikiem niezbędny</w:t>
      </w:r>
      <w:r w:rsidR="001F0BC8" w:rsidRPr="009538E8">
        <w:rPr>
          <w:rFonts w:ascii="Times New Roman" w:hAnsi="Times New Roman" w:cs="Times New Roman"/>
          <w:sz w:val="24"/>
          <w:szCs w:val="24"/>
        </w:rPr>
        <w:t>m</w:t>
      </w:r>
      <w:r w:rsidR="00DD558E" w:rsidRPr="009538E8">
        <w:rPr>
          <w:rFonts w:ascii="Times New Roman" w:hAnsi="Times New Roman" w:cs="Times New Roman"/>
          <w:sz w:val="24"/>
          <w:szCs w:val="24"/>
        </w:rPr>
        <w:t xml:space="preserve"> dla prawidłowego przebiegu terapii jest respektowanie znaczenia uczciwości i otwartości. Ponieważ większość czynów związanych z seksualnym wykorzystyw</w:t>
      </w:r>
      <w:r w:rsidR="001F0BC8" w:rsidRPr="009538E8">
        <w:rPr>
          <w:rFonts w:ascii="Times New Roman" w:hAnsi="Times New Roman" w:cs="Times New Roman"/>
          <w:sz w:val="24"/>
          <w:szCs w:val="24"/>
        </w:rPr>
        <w:t>aniem charakteryzuje sekretność i</w:t>
      </w:r>
      <w:r w:rsidR="00DD558E" w:rsidRPr="009538E8">
        <w:rPr>
          <w:rFonts w:ascii="Times New Roman" w:hAnsi="Times New Roman" w:cs="Times New Roman"/>
          <w:sz w:val="24"/>
          <w:szCs w:val="24"/>
        </w:rPr>
        <w:t xml:space="preserve"> konieczność utrzymania ich w tajemnicy, stąd też budowanie właściwych relacji z terapeutą musi opierać się na respektowa</w:t>
      </w:r>
      <w:r w:rsidR="009538E8">
        <w:rPr>
          <w:rFonts w:ascii="Times New Roman" w:hAnsi="Times New Roman" w:cs="Times New Roman"/>
          <w:sz w:val="24"/>
          <w:szCs w:val="24"/>
        </w:rPr>
        <w:t>niu zasady otwartości i</w:t>
      </w:r>
      <w:r w:rsidR="00DD558E" w:rsidRPr="009538E8">
        <w:rPr>
          <w:rFonts w:ascii="Times New Roman" w:hAnsi="Times New Roman" w:cs="Times New Roman"/>
          <w:sz w:val="24"/>
          <w:szCs w:val="24"/>
        </w:rPr>
        <w:t xml:space="preserve"> szczerości.</w:t>
      </w:r>
      <w:r w:rsidR="00A20B53" w:rsidRPr="009538E8">
        <w:rPr>
          <w:rFonts w:ascii="Times New Roman" w:hAnsi="Times New Roman" w:cs="Times New Roman"/>
          <w:sz w:val="24"/>
          <w:szCs w:val="24"/>
        </w:rPr>
        <w:t xml:space="preserve"> </w:t>
      </w:r>
      <w:r w:rsidR="0095520B" w:rsidRPr="009538E8">
        <w:rPr>
          <w:rFonts w:ascii="Times New Roman" w:hAnsi="Times New Roman" w:cs="Times New Roman"/>
          <w:sz w:val="24"/>
          <w:szCs w:val="24"/>
        </w:rPr>
        <w:t>Właściwa</w:t>
      </w:r>
      <w:r w:rsidR="00A20B53" w:rsidRPr="009538E8">
        <w:rPr>
          <w:rFonts w:ascii="Times New Roman" w:hAnsi="Times New Roman" w:cs="Times New Roman"/>
          <w:sz w:val="24"/>
          <w:szCs w:val="24"/>
        </w:rPr>
        <w:t xml:space="preserve"> </w:t>
      </w:r>
      <w:r w:rsidR="0095520B" w:rsidRPr="009538E8">
        <w:rPr>
          <w:rFonts w:ascii="Times New Roman" w:hAnsi="Times New Roman" w:cs="Times New Roman"/>
          <w:sz w:val="24"/>
          <w:szCs w:val="24"/>
        </w:rPr>
        <w:t>relacja terapeutyczna prowadzić winna do</w:t>
      </w:r>
      <w:r w:rsidR="00A20B53" w:rsidRPr="009538E8">
        <w:rPr>
          <w:rFonts w:ascii="Times New Roman" w:hAnsi="Times New Roman" w:cs="Times New Roman"/>
          <w:sz w:val="24"/>
          <w:szCs w:val="24"/>
        </w:rPr>
        <w:t xml:space="preserve"> </w:t>
      </w:r>
      <w:r w:rsidR="0095520B" w:rsidRPr="009538E8">
        <w:rPr>
          <w:rFonts w:ascii="Times New Roman" w:hAnsi="Times New Roman" w:cs="Times New Roman"/>
          <w:sz w:val="24"/>
          <w:szCs w:val="24"/>
        </w:rPr>
        <w:t>ujawnienia</w:t>
      </w:r>
      <w:r w:rsidR="00A20B53" w:rsidRPr="009538E8">
        <w:rPr>
          <w:rFonts w:ascii="Times New Roman" w:hAnsi="Times New Roman" w:cs="Times New Roman"/>
          <w:sz w:val="24"/>
          <w:szCs w:val="24"/>
        </w:rPr>
        <w:t xml:space="preserve"> i uświad</w:t>
      </w:r>
      <w:r w:rsidR="0095520B" w:rsidRPr="009538E8">
        <w:rPr>
          <w:rFonts w:ascii="Times New Roman" w:hAnsi="Times New Roman" w:cs="Times New Roman"/>
          <w:sz w:val="24"/>
          <w:szCs w:val="24"/>
        </w:rPr>
        <w:t>omienia</w:t>
      </w:r>
      <w:r w:rsidR="00A20B53" w:rsidRPr="009538E8">
        <w:rPr>
          <w:rFonts w:ascii="Times New Roman" w:hAnsi="Times New Roman" w:cs="Times New Roman"/>
          <w:sz w:val="24"/>
          <w:szCs w:val="24"/>
        </w:rPr>
        <w:t xml:space="preserve"> sobie </w:t>
      </w:r>
      <w:r w:rsidR="0095520B" w:rsidRPr="009538E8">
        <w:rPr>
          <w:rFonts w:ascii="Times New Roman" w:hAnsi="Times New Roman" w:cs="Times New Roman"/>
          <w:sz w:val="24"/>
          <w:szCs w:val="24"/>
        </w:rPr>
        <w:t>przez sprawcę istoty dokonanego czynu. P</w:t>
      </w:r>
      <w:r w:rsidR="00A20B53" w:rsidRPr="009538E8">
        <w:rPr>
          <w:rFonts w:ascii="Times New Roman" w:hAnsi="Times New Roman" w:cs="Times New Roman"/>
          <w:sz w:val="24"/>
          <w:szCs w:val="24"/>
        </w:rPr>
        <w:t>rzestępca powinien zrozumieć, że jest odpowiedzialny za własne, przestępc</w:t>
      </w:r>
      <w:r w:rsidR="009538E8">
        <w:rPr>
          <w:rFonts w:ascii="Times New Roman" w:hAnsi="Times New Roman" w:cs="Times New Roman"/>
          <w:sz w:val="24"/>
          <w:szCs w:val="24"/>
        </w:rPr>
        <w:t>ze zachowania</w:t>
      </w:r>
      <w:r w:rsidR="0095520B" w:rsidRPr="009538E8">
        <w:rPr>
          <w:rFonts w:ascii="Times New Roman" w:hAnsi="Times New Roman" w:cs="Times New Roman"/>
          <w:sz w:val="24"/>
          <w:szCs w:val="24"/>
        </w:rPr>
        <w:t>.</w:t>
      </w:r>
      <w:r w:rsidR="00A20B53" w:rsidRPr="009538E8">
        <w:rPr>
          <w:rFonts w:ascii="Times New Roman" w:hAnsi="Times New Roman" w:cs="Times New Roman"/>
          <w:sz w:val="24"/>
          <w:szCs w:val="24"/>
        </w:rPr>
        <w:t xml:space="preserve"> </w:t>
      </w:r>
      <w:r w:rsidR="00DD558E" w:rsidRPr="009538E8">
        <w:rPr>
          <w:rFonts w:ascii="Times New Roman" w:hAnsi="Times New Roman" w:cs="Times New Roman"/>
          <w:sz w:val="24"/>
          <w:szCs w:val="24"/>
        </w:rPr>
        <w:t>Drugi etap terapii to etap wglądu</w:t>
      </w:r>
      <w:r w:rsidR="003736EA" w:rsidRPr="009538E8">
        <w:rPr>
          <w:rFonts w:ascii="Times New Roman" w:hAnsi="Times New Roman" w:cs="Times New Roman"/>
          <w:sz w:val="24"/>
          <w:szCs w:val="24"/>
        </w:rPr>
        <w:t>,</w:t>
      </w:r>
      <w:r w:rsidR="00DD558E" w:rsidRPr="009538E8">
        <w:rPr>
          <w:rFonts w:ascii="Times New Roman" w:hAnsi="Times New Roman" w:cs="Times New Roman"/>
          <w:sz w:val="24"/>
          <w:szCs w:val="24"/>
        </w:rPr>
        <w:t xml:space="preserve"> czyli </w:t>
      </w:r>
      <w:r w:rsidR="00DD558E" w:rsidRPr="009538E8">
        <w:rPr>
          <w:rFonts w:ascii="Times New Roman" w:hAnsi="Times New Roman" w:cs="Times New Roman"/>
          <w:color w:val="000000" w:themeColor="text1"/>
          <w:sz w:val="24"/>
          <w:szCs w:val="24"/>
        </w:rPr>
        <w:t>analiza doświadczeń życiowych pacjenta</w:t>
      </w:r>
      <w:r w:rsidR="00A20B53" w:rsidRPr="009538E8">
        <w:rPr>
          <w:rFonts w:ascii="Times New Roman" w:hAnsi="Times New Roman" w:cs="Times New Roman"/>
          <w:color w:val="000000" w:themeColor="text1"/>
          <w:sz w:val="24"/>
          <w:szCs w:val="24"/>
        </w:rPr>
        <w:t>.</w:t>
      </w:r>
      <w:r w:rsidR="00AF080F" w:rsidRPr="009538E8">
        <w:rPr>
          <w:rStyle w:val="Odwoanieprzypisudolnego"/>
          <w:rFonts w:ascii="Times New Roman" w:hAnsi="Times New Roman" w:cs="Times New Roman"/>
          <w:color w:val="000000" w:themeColor="text1"/>
          <w:sz w:val="24"/>
          <w:szCs w:val="24"/>
        </w:rPr>
        <w:footnoteReference w:id="19"/>
      </w:r>
      <w:r w:rsidR="00DD558E" w:rsidRPr="009538E8">
        <w:rPr>
          <w:rFonts w:ascii="Times New Roman" w:hAnsi="Times New Roman" w:cs="Times New Roman"/>
          <w:color w:val="000000" w:themeColor="text1"/>
          <w:sz w:val="24"/>
          <w:szCs w:val="24"/>
        </w:rPr>
        <w:t xml:space="preserve">Etap ten nawiązuje do historii wiktymizacji, doświadczanych sytuacji trudnych, z którymi sprawcy nie poradzili sobie w przeszłości a skutkiem są nieefektywne, utrwalone mechanizmy obronne. </w:t>
      </w:r>
      <w:r w:rsidR="00DD558E" w:rsidRPr="009538E8">
        <w:rPr>
          <w:rFonts w:ascii="Times New Roman" w:hAnsi="Times New Roman" w:cs="Times New Roman"/>
          <w:sz w:val="24"/>
          <w:szCs w:val="24"/>
        </w:rPr>
        <w:t>Dla niektórych sprawców mechanizm wypierania doświadczeń przemocy z dzieciństwa mimo, że jest nieefektywny staje się jedynym dostępnym mechanizmem obronnym. Chcąc uniknąć porównań do swoich prześladowców zaprzeczają dokonanym czynom. Charakter doświadczeń przemocowych, a w szczególności osoba sprawcy rzutuje nie tylko na powielanie pewnych wzorców w relacjach partnerskich</w:t>
      </w:r>
      <w:r w:rsidR="00594FB8" w:rsidRPr="009538E8">
        <w:rPr>
          <w:rFonts w:ascii="Times New Roman" w:hAnsi="Times New Roman" w:cs="Times New Roman"/>
          <w:sz w:val="24"/>
          <w:szCs w:val="24"/>
        </w:rPr>
        <w:t>,</w:t>
      </w:r>
      <w:r w:rsidR="00DD558E" w:rsidRPr="009538E8">
        <w:rPr>
          <w:rFonts w:ascii="Times New Roman" w:hAnsi="Times New Roman" w:cs="Times New Roman"/>
          <w:sz w:val="24"/>
          <w:szCs w:val="24"/>
        </w:rPr>
        <w:t xml:space="preserve"> ale wpływa na całokształt interakcji pomiędzy krzywdzonym w dzieciństwie sprawcą a kobietami i dziećmi. Sprawcy, którzy w wyniku seksualnego wykorzystywania doświadczali pozytywnych uczuć przyjemności, satysfakcji seksualnej, dopuszczając się seksualnego krzywdzenia dzieci nie dostrzegają w tym zachowaniu niczego złego. Powielają własne doświadczenia z dzieciństwa zakładając, że małoletnia ofiara oczekuje seksualnej bliskości. Natomiast traumatyczne przeżycia związane z seksualną przemocą pozostawiaj</w:t>
      </w:r>
      <w:r w:rsidR="001F0BC8" w:rsidRPr="009538E8">
        <w:rPr>
          <w:rFonts w:ascii="Times New Roman" w:hAnsi="Times New Roman" w:cs="Times New Roman"/>
          <w:sz w:val="24"/>
          <w:szCs w:val="24"/>
        </w:rPr>
        <w:t>ące niezaleczoną złość,</w:t>
      </w:r>
      <w:r w:rsidR="00DD558E" w:rsidRPr="009538E8">
        <w:rPr>
          <w:rFonts w:ascii="Times New Roman" w:hAnsi="Times New Roman" w:cs="Times New Roman"/>
          <w:sz w:val="24"/>
          <w:szCs w:val="24"/>
        </w:rPr>
        <w:t xml:space="preserve"> nienawiść wobec sprawcy powodują, że w dorosłym życiu akt seksualnego wykorzystywania dziecka jest dla nich formą zemsty, odwetu za cierpienie, którego sami doświadcz</w:t>
      </w:r>
      <w:r w:rsidR="009538E8" w:rsidRPr="009538E8">
        <w:rPr>
          <w:rFonts w:ascii="Times New Roman" w:hAnsi="Times New Roman" w:cs="Times New Roman"/>
          <w:sz w:val="24"/>
          <w:szCs w:val="24"/>
        </w:rPr>
        <w:t>yli</w:t>
      </w:r>
      <w:r w:rsidR="009554A1" w:rsidRPr="009538E8">
        <w:rPr>
          <w:rFonts w:ascii="Times New Roman" w:hAnsi="Times New Roman" w:cs="Times New Roman"/>
          <w:sz w:val="24"/>
          <w:szCs w:val="24"/>
        </w:rPr>
        <w:t>.</w:t>
      </w:r>
      <w:r w:rsidRPr="009538E8">
        <w:rPr>
          <w:rStyle w:val="Odwoanieprzypisudolnego"/>
          <w:rFonts w:ascii="Times New Roman" w:hAnsi="Times New Roman" w:cs="Times New Roman"/>
          <w:sz w:val="24"/>
          <w:szCs w:val="24"/>
        </w:rPr>
        <w:footnoteReference w:id="20"/>
      </w:r>
      <w:r w:rsidR="00DD558E" w:rsidRPr="009538E8">
        <w:rPr>
          <w:rFonts w:ascii="Times New Roman" w:hAnsi="Times New Roman" w:cs="Times New Roman"/>
          <w:sz w:val="24"/>
          <w:szCs w:val="24"/>
        </w:rPr>
        <w:t xml:space="preserve"> </w:t>
      </w:r>
      <w:r w:rsidR="00DD558E" w:rsidRPr="009538E8">
        <w:rPr>
          <w:rFonts w:ascii="Times New Roman" w:hAnsi="Times New Roman" w:cs="Times New Roman"/>
          <w:color w:val="000000" w:themeColor="text1"/>
          <w:sz w:val="24"/>
          <w:szCs w:val="24"/>
        </w:rPr>
        <w:t>Trzeci etap oddziaływań terapeutycznych to</w:t>
      </w:r>
      <w:r w:rsidR="00DD558E" w:rsidRPr="009538E8">
        <w:rPr>
          <w:rFonts w:ascii="Times New Roman" w:hAnsi="Times New Roman" w:cs="Times New Roman"/>
          <w:sz w:val="24"/>
          <w:szCs w:val="24"/>
        </w:rPr>
        <w:t xml:space="preserve"> </w:t>
      </w:r>
      <w:r w:rsidR="00DD558E" w:rsidRPr="009538E8">
        <w:rPr>
          <w:rFonts w:ascii="Times New Roman" w:hAnsi="Times New Roman" w:cs="Times New Roman"/>
          <w:color w:val="000000" w:themeColor="text1"/>
          <w:sz w:val="24"/>
          <w:szCs w:val="24"/>
        </w:rPr>
        <w:t>etap przygotowania się do zmiany zachowań, który obejmuje</w:t>
      </w:r>
      <w:r w:rsidR="00DD558E" w:rsidRPr="009538E8">
        <w:rPr>
          <w:rFonts w:ascii="Times New Roman" w:hAnsi="Times New Roman" w:cs="Times New Roman"/>
          <w:sz w:val="24"/>
          <w:szCs w:val="24"/>
        </w:rPr>
        <w:t xml:space="preserve"> </w:t>
      </w:r>
      <w:r w:rsidR="00DD558E" w:rsidRPr="009538E8">
        <w:rPr>
          <w:rFonts w:ascii="Times New Roman" w:hAnsi="Times New Roman" w:cs="Times New Roman"/>
          <w:color w:val="000000" w:themeColor="text1"/>
          <w:sz w:val="24"/>
          <w:szCs w:val="24"/>
        </w:rPr>
        <w:t>poszuk</w:t>
      </w:r>
      <w:r w:rsidR="004907FA">
        <w:rPr>
          <w:rFonts w:ascii="Times New Roman" w:hAnsi="Times New Roman" w:cs="Times New Roman"/>
          <w:color w:val="000000" w:themeColor="text1"/>
          <w:sz w:val="24"/>
          <w:szCs w:val="24"/>
        </w:rPr>
        <w:t>iwanie</w:t>
      </w:r>
      <w:r w:rsidR="00DD558E" w:rsidRPr="009538E8">
        <w:rPr>
          <w:rFonts w:ascii="Times New Roman" w:hAnsi="Times New Roman" w:cs="Times New Roman"/>
          <w:color w:val="000000" w:themeColor="text1"/>
          <w:sz w:val="24"/>
          <w:szCs w:val="24"/>
        </w:rPr>
        <w:t xml:space="preserve"> alternatywnych sposobów myślenia o sobie i otoczeniu,</w:t>
      </w:r>
      <w:r w:rsidR="00DD558E" w:rsidRPr="009538E8">
        <w:rPr>
          <w:rFonts w:ascii="Times New Roman" w:hAnsi="Times New Roman" w:cs="Times New Roman"/>
          <w:sz w:val="24"/>
          <w:szCs w:val="24"/>
        </w:rPr>
        <w:t xml:space="preserve"> </w:t>
      </w:r>
      <w:r w:rsidR="00DD558E" w:rsidRPr="009538E8">
        <w:rPr>
          <w:rFonts w:ascii="Times New Roman" w:hAnsi="Times New Roman" w:cs="Times New Roman"/>
          <w:color w:val="000000" w:themeColor="text1"/>
          <w:sz w:val="24"/>
          <w:szCs w:val="24"/>
        </w:rPr>
        <w:t xml:space="preserve">eksperymentowanie z nowymi zachowaniami i sposobami myślenia, ocena ich użyteczności i takie ich modyfikowanie, aby przynosiły pożądane efekty a także uczenie </w:t>
      </w:r>
      <w:r w:rsidR="00DD558E" w:rsidRPr="009538E8">
        <w:rPr>
          <w:rFonts w:ascii="Times New Roman" w:hAnsi="Times New Roman" w:cs="Times New Roman"/>
          <w:color w:val="000000" w:themeColor="text1"/>
          <w:sz w:val="24"/>
          <w:szCs w:val="24"/>
        </w:rPr>
        <w:lastRenderedPageBreak/>
        <w:t>się nowych umiejętności społecznych</w:t>
      </w:r>
      <w:r w:rsidR="00AF080F" w:rsidRPr="009538E8">
        <w:rPr>
          <w:rStyle w:val="Odwoanieprzypisudolnego"/>
          <w:rFonts w:ascii="Times New Roman" w:hAnsi="Times New Roman" w:cs="Times New Roman"/>
          <w:color w:val="000000" w:themeColor="text1"/>
          <w:sz w:val="24"/>
          <w:szCs w:val="24"/>
        </w:rPr>
        <w:footnoteReference w:id="21"/>
      </w:r>
      <w:r w:rsidR="00DD558E" w:rsidRPr="009538E8">
        <w:rPr>
          <w:rFonts w:ascii="Times New Roman" w:hAnsi="Times New Roman" w:cs="Times New Roman"/>
          <w:color w:val="000000" w:themeColor="text1"/>
          <w:sz w:val="24"/>
          <w:szCs w:val="24"/>
        </w:rPr>
        <w:t xml:space="preserve">. </w:t>
      </w:r>
      <w:r w:rsidR="00865FC4" w:rsidRPr="009538E8">
        <w:rPr>
          <w:rFonts w:ascii="Times New Roman" w:hAnsi="Times New Roman" w:cs="Times New Roman"/>
          <w:sz w:val="24"/>
          <w:szCs w:val="24"/>
        </w:rPr>
        <w:t>Na tym etapie dokonuje się</w:t>
      </w:r>
      <w:r w:rsidR="00865FC4" w:rsidRPr="009538E8">
        <w:rPr>
          <w:rFonts w:ascii="Times New Roman" w:hAnsi="Times New Roman" w:cs="Times New Roman"/>
          <w:color w:val="FF0000"/>
          <w:sz w:val="24"/>
          <w:szCs w:val="24"/>
        </w:rPr>
        <w:t xml:space="preserve"> </w:t>
      </w:r>
      <w:r w:rsidR="00865FC4" w:rsidRPr="009538E8">
        <w:rPr>
          <w:rFonts w:ascii="Times New Roman" w:hAnsi="Times New Roman" w:cs="Times New Roman"/>
          <w:sz w:val="24"/>
          <w:szCs w:val="24"/>
        </w:rPr>
        <w:t>identyfikacja cyklu przestępstwa seksualnego i nauka interwencji, czyli radzenia sobie z własnymi zachowaniami przestępczymi, obserwacji siebie i przerwania cyklu przestępstwa w razie pojawien</w:t>
      </w:r>
      <w:r w:rsidR="00ED6145">
        <w:rPr>
          <w:rFonts w:ascii="Times New Roman" w:hAnsi="Times New Roman" w:cs="Times New Roman"/>
          <w:sz w:val="24"/>
          <w:szCs w:val="24"/>
        </w:rPr>
        <w:t>ia się pierwszych jego objawów, czyli patologicznego pobudzenia. Przestępcy przyswajają umiejętności</w:t>
      </w:r>
      <w:r w:rsidR="0069637A" w:rsidRPr="009538E8">
        <w:rPr>
          <w:rFonts w:ascii="Times New Roman" w:hAnsi="Times New Roman" w:cs="Times New Roman"/>
          <w:sz w:val="24"/>
          <w:szCs w:val="24"/>
        </w:rPr>
        <w:t xml:space="preserve"> identyfikacji tego pobudzenia i wyciszania go za pomocą różnorodnych technik(awe</w:t>
      </w:r>
      <w:r w:rsidR="00ED6145">
        <w:rPr>
          <w:rFonts w:ascii="Times New Roman" w:hAnsi="Times New Roman" w:cs="Times New Roman"/>
          <w:sz w:val="24"/>
          <w:szCs w:val="24"/>
        </w:rPr>
        <w:t xml:space="preserve">rsyjnych, desensytyzacji itp.). </w:t>
      </w:r>
      <w:r w:rsidR="0069637A" w:rsidRPr="009538E8">
        <w:rPr>
          <w:rFonts w:ascii="Times New Roman" w:hAnsi="Times New Roman" w:cs="Times New Roman"/>
          <w:sz w:val="24"/>
          <w:szCs w:val="24"/>
        </w:rPr>
        <w:t xml:space="preserve">Kolejnym krokiem jest nauka umiejętności społecznych, przebudowywania związków z innymi, rozwiązywania problemów pojawiających się w kontaktach i uczeniu się siebie, opartego na osobistych zasobach. </w:t>
      </w:r>
      <w:r w:rsidR="00DD558E" w:rsidRPr="009538E8">
        <w:rPr>
          <w:rFonts w:ascii="Times New Roman" w:hAnsi="Times New Roman" w:cs="Times New Roman"/>
          <w:sz w:val="24"/>
          <w:szCs w:val="24"/>
        </w:rPr>
        <w:t>B</w:t>
      </w:r>
      <w:r w:rsidR="00DD558E" w:rsidRPr="009538E8">
        <w:rPr>
          <w:rFonts w:ascii="Times New Roman" w:hAnsi="Times New Roman" w:cs="Times New Roman"/>
          <w:color w:val="000000" w:themeColor="text1"/>
          <w:sz w:val="24"/>
          <w:szCs w:val="24"/>
        </w:rPr>
        <w:t xml:space="preserve">ardzo ważne na tym etapie jest tworzenie realistycznych celów. </w:t>
      </w:r>
      <w:r w:rsidR="00DD558E" w:rsidRPr="009538E8">
        <w:rPr>
          <w:rFonts w:ascii="Times New Roman" w:hAnsi="Times New Roman" w:cs="Times New Roman"/>
          <w:sz w:val="24"/>
          <w:szCs w:val="24"/>
        </w:rPr>
        <w:t>Ponieważ wielu agresorów seksualnych nie tylko stosowało przemoc</w:t>
      </w:r>
      <w:r w:rsidR="00ED6145">
        <w:rPr>
          <w:rFonts w:ascii="Times New Roman" w:hAnsi="Times New Roman" w:cs="Times New Roman"/>
          <w:sz w:val="24"/>
          <w:szCs w:val="24"/>
        </w:rPr>
        <w:t>,</w:t>
      </w:r>
      <w:r w:rsidR="00DD558E" w:rsidRPr="009538E8">
        <w:rPr>
          <w:rFonts w:ascii="Times New Roman" w:hAnsi="Times New Roman" w:cs="Times New Roman"/>
          <w:sz w:val="24"/>
          <w:szCs w:val="24"/>
        </w:rPr>
        <w:t xml:space="preserve"> ale i doświadczyło jej we własnym życiu, zatem bardzo duże znaczenie ma przekonanie ich, że „nowe życie” będzie wolne od przemocy. Dobre efekty terapeutyczne pozwalające na osiągnięcie założonych celów związanych ze zmianą zachowań może przynieść wykorzystywanie opowiadań terapeutycznych lub wykorzystać historie anonimowych sprawców, którzy znaleźli się w takiej samej sytuacji lub przeżywali podobne problemy. Wykorzystać je można do zmiany negatywnych nastawień emocjonalnych redukcji oporu wobec nowych idei, oraz dla podsunięcia pomysłów rozwiązania pojawiających się nowych wewnętrznych problemów.</w:t>
      </w:r>
      <w:r w:rsidR="0069637A" w:rsidRPr="009538E8">
        <w:rPr>
          <w:rStyle w:val="Odwoanieprzypisudolnego"/>
          <w:rFonts w:ascii="Times New Roman" w:hAnsi="Times New Roman" w:cs="Times New Roman"/>
          <w:sz w:val="24"/>
          <w:szCs w:val="24"/>
        </w:rPr>
        <w:footnoteReference w:id="22"/>
      </w:r>
      <w:r w:rsidR="00DD558E">
        <w:rPr>
          <w:rFonts w:ascii="Times New Roman" w:hAnsi="Times New Roman" w:cs="Times New Roman"/>
          <w:color w:val="000000" w:themeColor="text1"/>
          <w:sz w:val="24"/>
          <w:szCs w:val="24"/>
        </w:rPr>
        <w:t>Ostatnim etapem terapii jest utrwalanie zmian, które obejmuje tworzenie planów na przyszłość, uczenie się przewidywania trudności w ich realizowaniu i przewidywania sposobów radzenia sobie z takimi trudnościami, planowanie psychoterapii podtrzymującej</w:t>
      </w:r>
      <w:r>
        <w:rPr>
          <w:rStyle w:val="Odwoanieprzypisudolnego"/>
          <w:rFonts w:ascii="Times New Roman" w:hAnsi="Times New Roman" w:cs="Times New Roman"/>
          <w:color w:val="000000" w:themeColor="text1"/>
          <w:sz w:val="24"/>
          <w:szCs w:val="24"/>
        </w:rPr>
        <w:footnoteReference w:id="23"/>
      </w:r>
      <w:r w:rsidR="00DD558E">
        <w:rPr>
          <w:rFonts w:ascii="Times New Roman" w:hAnsi="Times New Roman"/>
          <w:sz w:val="24"/>
          <w:szCs w:val="24"/>
        </w:rPr>
        <w:t>. Ważnym elementem są tak zwane „zadania domowe” zlecane sprawcom, których celem jest utrwalenie zdobytych w trakcie terapii umiejętności. Kiedy uczestnicy zaakceptują stawiane przed nimi cele, motywacja by je</w:t>
      </w:r>
      <w:r w:rsidR="00865FC4">
        <w:rPr>
          <w:rFonts w:ascii="Times New Roman" w:hAnsi="Times New Roman"/>
          <w:sz w:val="24"/>
          <w:szCs w:val="24"/>
        </w:rPr>
        <w:t xml:space="preserve"> osiągnąć zdecydowanie wzrasta</w:t>
      </w:r>
      <w:r w:rsidR="00ED6145">
        <w:rPr>
          <w:rFonts w:ascii="Times New Roman" w:hAnsi="Times New Roman" w:cs="Times New Roman"/>
          <w:sz w:val="24"/>
          <w:szCs w:val="24"/>
        </w:rPr>
        <w:t>.</w:t>
      </w:r>
    </w:p>
    <w:p w:rsidR="00BD2820" w:rsidRDefault="00496079" w:rsidP="00C5707A">
      <w:pPr>
        <w:spacing w:after="0" w:line="360" w:lineRule="auto"/>
        <w:jc w:val="both"/>
        <w:rPr>
          <w:rFonts w:ascii="Times New Roman" w:hAnsi="Times New Roman" w:cs="Times New Roman"/>
          <w:b/>
          <w:sz w:val="24"/>
          <w:szCs w:val="24"/>
        </w:rPr>
      </w:pPr>
      <w:r w:rsidRPr="00496079">
        <w:rPr>
          <w:rFonts w:ascii="Times New Roman" w:hAnsi="Times New Roman" w:cs="Times New Roman"/>
          <w:sz w:val="24"/>
          <w:szCs w:val="24"/>
        </w:rPr>
        <w:t>Omówione</w:t>
      </w:r>
      <w:r>
        <w:rPr>
          <w:rFonts w:ascii="Times New Roman" w:hAnsi="Times New Roman" w:cs="Times New Roman"/>
          <w:sz w:val="24"/>
          <w:szCs w:val="24"/>
        </w:rPr>
        <w:t xml:space="preserve"> zakresy oddziaływań terapeutycznych stanowią w przypadku sprawców czynów pedofilnych integralny element całościowo pojmowanej strategii resocjalizacji. Jej stosunkowo niska skuteczność zależy </w:t>
      </w:r>
      <w:r w:rsidR="00C5707A">
        <w:rPr>
          <w:rFonts w:ascii="Times New Roman" w:hAnsi="Times New Roman" w:cs="Times New Roman"/>
          <w:sz w:val="24"/>
          <w:szCs w:val="24"/>
        </w:rPr>
        <w:t xml:space="preserve">w dużym stopniu, choć </w:t>
      </w:r>
      <w:r>
        <w:rPr>
          <w:rFonts w:ascii="Times New Roman" w:hAnsi="Times New Roman" w:cs="Times New Roman"/>
          <w:sz w:val="24"/>
          <w:szCs w:val="24"/>
        </w:rPr>
        <w:t xml:space="preserve">nie tylko od indywidualnych predyspozycji sprawców, limitowanego dostępu do terapii i braku konsekwentnej terapii następczej. Pojawia się w tym kontekście efekt pozornych zmian resocjalizacyjnych oraz silnej stygmatyzacji przestępców seksualnych, w tym w szczególności sprawców czynów pedofilnych, zarówno w środowisku więziennym jak i wolnościowym. Instytucjonalnie narzucony sposób interpretowania sytuacji życiowej sprawców i jednoznacznie pejoratywna </w:t>
      </w:r>
      <w:r>
        <w:rPr>
          <w:rFonts w:ascii="Times New Roman" w:hAnsi="Times New Roman" w:cs="Times New Roman"/>
          <w:sz w:val="24"/>
          <w:szCs w:val="24"/>
        </w:rPr>
        <w:lastRenderedPageBreak/>
        <w:t>ocena ich zachowań skutecznie blokują możliwości podejmowania innych działań niż te, które mieszczą się w tradycyjnym schemacie oddziaływań nawiązujących do koncepcji kognitywno-behawioralnych. Prowadzi to raczej do utrwalenia się w świadomości sprawców przekonania o „niereformowalności” ich skłonności i poszukiwania sposobów przetrwania w rzeczywistości więziennej</w:t>
      </w:r>
      <w:r w:rsidR="00D10905">
        <w:rPr>
          <w:rFonts w:ascii="Times New Roman" w:hAnsi="Times New Roman" w:cs="Times New Roman"/>
          <w:sz w:val="24"/>
          <w:szCs w:val="24"/>
        </w:rPr>
        <w:t>,</w:t>
      </w:r>
      <w:r>
        <w:rPr>
          <w:rFonts w:ascii="Times New Roman" w:hAnsi="Times New Roman" w:cs="Times New Roman"/>
          <w:sz w:val="24"/>
          <w:szCs w:val="24"/>
        </w:rPr>
        <w:t xml:space="preserve"> co wyraża się adaptacją do warunków izolacji bez świadomej potrzeby dokonywania jakichkolwiek zmian w kontekście </w:t>
      </w:r>
      <w:r w:rsidR="00D10905">
        <w:rPr>
          <w:rFonts w:ascii="Times New Roman" w:hAnsi="Times New Roman" w:cs="Times New Roman"/>
          <w:sz w:val="24"/>
          <w:szCs w:val="24"/>
        </w:rPr>
        <w:t xml:space="preserve">życia w warunkach wolnościowych. </w:t>
      </w:r>
      <w:r>
        <w:rPr>
          <w:rFonts w:ascii="Times New Roman" w:hAnsi="Times New Roman" w:cs="Times New Roman"/>
          <w:sz w:val="24"/>
          <w:szCs w:val="24"/>
        </w:rPr>
        <w:t xml:space="preserve">      </w:t>
      </w:r>
    </w:p>
    <w:p w:rsidR="00496079" w:rsidRDefault="00496079" w:rsidP="00C27B62">
      <w:pPr>
        <w:spacing w:after="0"/>
        <w:jc w:val="both"/>
        <w:rPr>
          <w:rFonts w:ascii="Times New Roman" w:hAnsi="Times New Roman" w:cs="Times New Roman"/>
          <w:b/>
          <w:sz w:val="24"/>
          <w:szCs w:val="24"/>
        </w:rPr>
      </w:pPr>
    </w:p>
    <w:p w:rsidR="00584B4B" w:rsidRDefault="00584B4B" w:rsidP="00C27B62">
      <w:pPr>
        <w:spacing w:after="0"/>
        <w:jc w:val="both"/>
        <w:rPr>
          <w:rFonts w:ascii="Times New Roman" w:hAnsi="Times New Roman" w:cs="Times New Roman"/>
          <w:b/>
          <w:sz w:val="24"/>
          <w:szCs w:val="24"/>
        </w:rPr>
      </w:pPr>
    </w:p>
    <w:p w:rsidR="00584B4B" w:rsidRDefault="00584B4B" w:rsidP="00C27B62">
      <w:pPr>
        <w:spacing w:after="0"/>
        <w:jc w:val="both"/>
        <w:rPr>
          <w:rFonts w:ascii="Times New Roman" w:hAnsi="Times New Roman" w:cs="Times New Roman"/>
          <w:b/>
          <w:sz w:val="24"/>
          <w:szCs w:val="24"/>
        </w:rPr>
      </w:pPr>
    </w:p>
    <w:p w:rsidR="00BD2820" w:rsidRDefault="00BD2820" w:rsidP="00C27B62">
      <w:pPr>
        <w:spacing w:after="0"/>
        <w:jc w:val="both"/>
        <w:rPr>
          <w:rFonts w:ascii="Times New Roman" w:hAnsi="Times New Roman" w:cs="Times New Roman"/>
          <w:b/>
          <w:sz w:val="24"/>
          <w:szCs w:val="24"/>
        </w:rPr>
      </w:pPr>
      <w:r w:rsidRPr="00BD2820">
        <w:rPr>
          <w:rFonts w:ascii="Times New Roman" w:hAnsi="Times New Roman" w:cs="Times New Roman"/>
          <w:b/>
          <w:sz w:val="24"/>
          <w:szCs w:val="24"/>
        </w:rPr>
        <w:t xml:space="preserve">Bibliografia </w:t>
      </w:r>
      <w:r w:rsidR="009348E9" w:rsidRPr="00BD2820">
        <w:rPr>
          <w:rFonts w:ascii="Times New Roman" w:hAnsi="Times New Roman" w:cs="Times New Roman"/>
          <w:b/>
          <w:sz w:val="24"/>
          <w:szCs w:val="24"/>
        </w:rPr>
        <w:t xml:space="preserve"> </w:t>
      </w:r>
    </w:p>
    <w:p w:rsidR="00BD2820" w:rsidRDefault="00BD2820" w:rsidP="00C27B62">
      <w:pPr>
        <w:spacing w:after="0"/>
        <w:jc w:val="both"/>
        <w:rPr>
          <w:rFonts w:ascii="Times New Roman" w:hAnsi="Times New Roman" w:cs="Times New Roman"/>
          <w:b/>
          <w:sz w:val="24"/>
          <w:szCs w:val="24"/>
        </w:rPr>
      </w:pPr>
    </w:p>
    <w:p w:rsidR="00BD2820" w:rsidRDefault="00BD2820" w:rsidP="007C655B">
      <w:pPr>
        <w:pStyle w:val="Akapitzlist1"/>
        <w:spacing w:after="0" w:line="240" w:lineRule="auto"/>
        <w:ind w:left="0"/>
        <w:jc w:val="both"/>
        <w:rPr>
          <w:rFonts w:ascii="Times New Roman" w:hAnsi="Times New Roman"/>
        </w:rPr>
      </w:pPr>
      <w:r>
        <w:rPr>
          <w:rFonts w:ascii="Times New Roman" w:hAnsi="Times New Roman"/>
          <w:sz w:val="24"/>
          <w:szCs w:val="24"/>
        </w:rPr>
        <w:t xml:space="preserve">1. </w:t>
      </w:r>
      <w:r w:rsidRPr="005A4941">
        <w:rPr>
          <w:rFonts w:ascii="Times New Roman" w:hAnsi="Times New Roman"/>
        </w:rPr>
        <w:t xml:space="preserve">Beisert M., </w:t>
      </w:r>
      <w:r w:rsidRPr="005A4941">
        <w:rPr>
          <w:rFonts w:ascii="Times New Roman" w:hAnsi="Times New Roman"/>
          <w:i/>
        </w:rPr>
        <w:t>Pedofilia. Geneza i mechanizm zaburzenia</w:t>
      </w:r>
      <w:r w:rsidR="00CE7326">
        <w:rPr>
          <w:rFonts w:ascii="Times New Roman" w:hAnsi="Times New Roman"/>
        </w:rPr>
        <w:t>, GWP,</w:t>
      </w:r>
      <w:r w:rsidRPr="005A4941">
        <w:rPr>
          <w:rFonts w:ascii="Times New Roman" w:hAnsi="Times New Roman"/>
        </w:rPr>
        <w:t xml:space="preserve"> Sopot</w:t>
      </w:r>
      <w:r w:rsidR="00CE7326">
        <w:rPr>
          <w:rFonts w:ascii="Times New Roman" w:hAnsi="Times New Roman"/>
        </w:rPr>
        <w:t xml:space="preserve"> </w:t>
      </w:r>
      <w:r w:rsidR="00CE7326" w:rsidRPr="005A4941">
        <w:rPr>
          <w:rFonts w:ascii="Times New Roman" w:hAnsi="Times New Roman"/>
        </w:rPr>
        <w:t>2012.</w:t>
      </w:r>
    </w:p>
    <w:p w:rsidR="004366B7" w:rsidRDefault="004366B7" w:rsidP="007C655B">
      <w:pPr>
        <w:pStyle w:val="Akapitzlist1"/>
        <w:spacing w:after="0" w:line="240" w:lineRule="auto"/>
        <w:ind w:left="0"/>
        <w:jc w:val="both"/>
        <w:rPr>
          <w:rFonts w:ascii="Times New Roman" w:hAnsi="Times New Roman"/>
        </w:rPr>
      </w:pPr>
    </w:p>
    <w:p w:rsidR="004366B7" w:rsidRPr="004F06E7" w:rsidRDefault="004366B7" w:rsidP="007C655B">
      <w:pPr>
        <w:pStyle w:val="Tekstprzypisudolnego"/>
        <w:jc w:val="both"/>
        <w:rPr>
          <w:sz w:val="24"/>
          <w:szCs w:val="24"/>
        </w:rPr>
      </w:pPr>
      <w:r>
        <w:rPr>
          <w:rFonts w:ascii="Times New Roman" w:hAnsi="Times New Roman"/>
        </w:rPr>
        <w:t>2.</w:t>
      </w:r>
      <w:r>
        <w:rPr>
          <w:rFonts w:ascii="Times New Roman" w:hAnsi="Times New Roman" w:cs="Times New Roman"/>
          <w:sz w:val="24"/>
          <w:szCs w:val="24"/>
        </w:rPr>
        <w:t xml:space="preserve"> </w:t>
      </w:r>
      <w:r w:rsidRPr="004F06E7">
        <w:rPr>
          <w:rFonts w:ascii="Times New Roman" w:hAnsi="Times New Roman" w:cs="Times New Roman"/>
          <w:sz w:val="24"/>
          <w:szCs w:val="24"/>
        </w:rPr>
        <w:t>Chodecka</w:t>
      </w:r>
      <w:r>
        <w:rPr>
          <w:rFonts w:ascii="Times New Roman" w:hAnsi="Times New Roman" w:cs="Times New Roman"/>
          <w:sz w:val="24"/>
          <w:szCs w:val="24"/>
        </w:rPr>
        <w:t xml:space="preserve"> A.,</w:t>
      </w:r>
      <w:r w:rsidRPr="004F06E7">
        <w:rPr>
          <w:rFonts w:ascii="Times New Roman" w:hAnsi="Times New Roman" w:cs="Times New Roman"/>
          <w:sz w:val="24"/>
          <w:szCs w:val="24"/>
        </w:rPr>
        <w:t xml:space="preserve"> </w:t>
      </w:r>
      <w:r w:rsidRPr="004366B7">
        <w:rPr>
          <w:rFonts w:ascii="Times New Roman" w:hAnsi="Times New Roman" w:cs="Times New Roman"/>
          <w:i/>
          <w:sz w:val="24"/>
          <w:szCs w:val="24"/>
        </w:rPr>
        <w:t>Seksualność mężczyzn w okresie wczesnej dorosłości</w:t>
      </w:r>
      <w:r>
        <w:rPr>
          <w:rFonts w:ascii="Times New Roman" w:hAnsi="Times New Roman" w:cs="Times New Roman"/>
          <w:sz w:val="24"/>
          <w:szCs w:val="24"/>
        </w:rPr>
        <w:t>, „</w:t>
      </w:r>
      <w:r w:rsidRPr="004F06E7">
        <w:rPr>
          <w:rFonts w:ascii="Times New Roman" w:hAnsi="Times New Roman" w:cs="Times New Roman"/>
          <w:sz w:val="24"/>
          <w:szCs w:val="24"/>
        </w:rPr>
        <w:t>Seksuologia Polska</w:t>
      </w:r>
      <w:r>
        <w:rPr>
          <w:rFonts w:ascii="Times New Roman" w:hAnsi="Times New Roman" w:cs="Times New Roman"/>
          <w:sz w:val="24"/>
          <w:szCs w:val="24"/>
        </w:rPr>
        <w:t>”</w:t>
      </w:r>
      <w:r w:rsidRPr="004F06E7">
        <w:rPr>
          <w:rFonts w:ascii="Times New Roman" w:hAnsi="Times New Roman" w:cs="Times New Roman"/>
          <w:sz w:val="24"/>
          <w:szCs w:val="24"/>
        </w:rPr>
        <w:t xml:space="preserve"> 2007, t.5, nr2</w:t>
      </w:r>
      <w:r>
        <w:rPr>
          <w:rFonts w:ascii="Times New Roman" w:hAnsi="Times New Roman" w:cs="Times New Roman"/>
          <w:sz w:val="24"/>
          <w:szCs w:val="24"/>
        </w:rPr>
        <w:t>.</w:t>
      </w:r>
    </w:p>
    <w:p w:rsidR="00CE7326" w:rsidRDefault="00CE7326" w:rsidP="007C655B">
      <w:pPr>
        <w:spacing w:after="0" w:line="240" w:lineRule="auto"/>
        <w:jc w:val="both"/>
        <w:rPr>
          <w:rFonts w:ascii="Times New Roman" w:eastAsia="Calibri" w:hAnsi="Times New Roman" w:cs="Times New Roman"/>
          <w:lang w:val="en-US"/>
        </w:rPr>
      </w:pPr>
    </w:p>
    <w:p w:rsidR="00BD2820" w:rsidRDefault="001A2062" w:rsidP="007C655B">
      <w:pPr>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3</w:t>
      </w:r>
      <w:r w:rsidR="00BD2820">
        <w:rPr>
          <w:rFonts w:ascii="Times New Roman" w:eastAsia="Calibri" w:hAnsi="Times New Roman" w:cs="Times New Roman"/>
          <w:lang w:val="en-US"/>
        </w:rPr>
        <w:t xml:space="preserve">. </w:t>
      </w:r>
      <w:r w:rsidR="00CE7326">
        <w:rPr>
          <w:rFonts w:ascii="Times New Roman" w:eastAsia="Calibri" w:hAnsi="Times New Roman" w:cs="Times New Roman"/>
          <w:lang w:val="en-US"/>
        </w:rPr>
        <w:t>Finkelhor D.,</w:t>
      </w:r>
      <w:r w:rsidR="00BD2820">
        <w:rPr>
          <w:rFonts w:ascii="Times New Roman" w:eastAsia="Calibri" w:hAnsi="Times New Roman" w:cs="Times New Roman"/>
          <w:lang w:val="en-US"/>
        </w:rPr>
        <w:t xml:space="preserve"> </w:t>
      </w:r>
      <w:r w:rsidR="00BD2820" w:rsidRPr="00A95A6B">
        <w:rPr>
          <w:rFonts w:ascii="Times New Roman" w:eastAsia="Calibri" w:hAnsi="Times New Roman" w:cs="Times New Roman"/>
          <w:i/>
          <w:lang w:val="en-US"/>
        </w:rPr>
        <w:t>Child sexual abuse: new theory and research</w:t>
      </w:r>
      <w:r w:rsidR="00CE7326">
        <w:rPr>
          <w:rFonts w:ascii="Times New Roman" w:eastAsia="Calibri" w:hAnsi="Times New Roman" w:cs="Times New Roman"/>
          <w:lang w:val="en-US"/>
        </w:rPr>
        <w:t>, Free Press,</w:t>
      </w:r>
      <w:r w:rsidR="00BD2820">
        <w:rPr>
          <w:rFonts w:ascii="Times New Roman" w:eastAsia="Calibri" w:hAnsi="Times New Roman" w:cs="Times New Roman"/>
          <w:lang w:val="en-US"/>
        </w:rPr>
        <w:t xml:space="preserve"> New York</w:t>
      </w:r>
      <w:r w:rsidR="00CE7326">
        <w:rPr>
          <w:rFonts w:ascii="Times New Roman" w:eastAsia="Calibri" w:hAnsi="Times New Roman" w:cs="Times New Roman"/>
          <w:lang w:val="en-US"/>
        </w:rPr>
        <w:t xml:space="preserve"> 1984.</w:t>
      </w:r>
    </w:p>
    <w:p w:rsidR="00651C69" w:rsidRDefault="00651C69" w:rsidP="007C655B">
      <w:pPr>
        <w:spacing w:after="0" w:line="240" w:lineRule="auto"/>
        <w:jc w:val="both"/>
        <w:rPr>
          <w:rFonts w:ascii="Times New Roman" w:eastAsia="Calibri" w:hAnsi="Times New Roman" w:cs="Times New Roman"/>
          <w:lang w:val="en-US"/>
        </w:rPr>
      </w:pPr>
    </w:p>
    <w:p w:rsidR="00651C69" w:rsidRPr="00651C69" w:rsidRDefault="00651C69" w:rsidP="007C655B">
      <w:pPr>
        <w:pStyle w:val="Tekstprzypisudolnego"/>
        <w:rPr>
          <w:sz w:val="22"/>
          <w:szCs w:val="22"/>
        </w:rPr>
      </w:pPr>
      <w:r>
        <w:rPr>
          <w:rFonts w:ascii="Times New Roman" w:hAnsi="Times New Roman"/>
          <w:sz w:val="22"/>
          <w:szCs w:val="22"/>
        </w:rPr>
        <w:t xml:space="preserve">4. </w:t>
      </w:r>
      <w:r w:rsidRPr="00651C69">
        <w:rPr>
          <w:rFonts w:ascii="Times New Roman" w:hAnsi="Times New Roman"/>
          <w:sz w:val="22"/>
          <w:szCs w:val="22"/>
        </w:rPr>
        <w:t>Gannon T.A, Polaschek, D.L.,</w:t>
      </w:r>
      <w:r w:rsidRPr="00651C69">
        <w:rPr>
          <w:rFonts w:ascii="Times New Roman" w:hAnsi="Times New Roman"/>
          <w:i/>
          <w:sz w:val="22"/>
          <w:szCs w:val="22"/>
        </w:rPr>
        <w:t>Cognitive distortions in child molesters:A Re-examinations of  key theories and research</w:t>
      </w:r>
      <w:r w:rsidRPr="00651C69">
        <w:rPr>
          <w:rFonts w:ascii="Times New Roman" w:hAnsi="Times New Roman"/>
          <w:sz w:val="22"/>
          <w:szCs w:val="22"/>
        </w:rPr>
        <w:t xml:space="preserve"> , </w:t>
      </w:r>
      <w:r>
        <w:rPr>
          <w:rFonts w:ascii="Times New Roman" w:hAnsi="Times New Roman"/>
          <w:sz w:val="22"/>
          <w:szCs w:val="22"/>
        </w:rPr>
        <w:t>„</w:t>
      </w:r>
      <w:r w:rsidRPr="00651C69">
        <w:rPr>
          <w:rFonts w:ascii="Times New Roman" w:hAnsi="Times New Roman"/>
          <w:sz w:val="22"/>
          <w:szCs w:val="22"/>
        </w:rPr>
        <w:t>Clinical Psychology Review</w:t>
      </w:r>
      <w:r>
        <w:rPr>
          <w:rFonts w:ascii="Times New Roman" w:hAnsi="Times New Roman"/>
          <w:sz w:val="22"/>
          <w:szCs w:val="22"/>
        </w:rPr>
        <w:t>”</w:t>
      </w:r>
      <w:r w:rsidRPr="00651C69">
        <w:rPr>
          <w:rFonts w:ascii="Times New Roman" w:hAnsi="Times New Roman"/>
          <w:sz w:val="22"/>
          <w:szCs w:val="22"/>
        </w:rPr>
        <w:t xml:space="preserve">  2006, nr 26 (8) </w:t>
      </w:r>
    </w:p>
    <w:p w:rsidR="00651C69" w:rsidRDefault="00651C69" w:rsidP="007C655B">
      <w:pPr>
        <w:spacing w:after="0" w:line="240" w:lineRule="auto"/>
        <w:jc w:val="both"/>
        <w:rPr>
          <w:rFonts w:ascii="Times New Roman" w:eastAsia="Calibri" w:hAnsi="Times New Roman" w:cs="Times New Roman"/>
          <w:lang w:val="en-US"/>
        </w:rPr>
      </w:pPr>
    </w:p>
    <w:p w:rsidR="00651C69" w:rsidRPr="00CF2BFE" w:rsidRDefault="00651C69" w:rsidP="007C655B">
      <w:pPr>
        <w:spacing w:after="0" w:line="240" w:lineRule="auto"/>
        <w:jc w:val="both"/>
        <w:rPr>
          <w:rFonts w:ascii="Times New Roman" w:hAnsi="Times New Roman" w:cs="Times New Roman"/>
          <w:lang w:val="en-US"/>
        </w:rPr>
      </w:pPr>
      <w:r>
        <w:rPr>
          <w:rFonts w:ascii="Times New Roman" w:hAnsi="Times New Roman" w:cs="Times New Roman"/>
        </w:rPr>
        <w:t>5.</w:t>
      </w:r>
      <w:r w:rsidRPr="004F06E7">
        <w:rPr>
          <w:rFonts w:ascii="Times New Roman" w:eastAsia="Times New Roman" w:hAnsi="Times New Roman" w:cs="Times New Roman"/>
          <w:lang w:val="en-US" w:eastAsia="en-GB"/>
        </w:rPr>
        <w:t xml:space="preserve"> </w:t>
      </w:r>
      <w:r w:rsidRPr="00CF2BFE">
        <w:rPr>
          <w:rFonts w:ascii="Times New Roman" w:eastAsia="Times New Roman" w:hAnsi="Times New Roman" w:cs="Times New Roman"/>
          <w:lang w:val="en-US" w:eastAsia="en-GB"/>
        </w:rPr>
        <w:t>Gannon, T. A., Terrie</w:t>
      </w:r>
      <w:r>
        <w:rPr>
          <w:rFonts w:ascii="Times New Roman" w:eastAsia="Times New Roman" w:hAnsi="Times New Roman" w:cs="Times New Roman"/>
          <w:lang w:val="en-US" w:eastAsia="en-GB"/>
        </w:rPr>
        <w:t>re, R., &amp; Leader, T. (in press)</w:t>
      </w:r>
      <w:r w:rsidRPr="00CF2BFE">
        <w:rPr>
          <w:rFonts w:ascii="Times New Roman" w:eastAsia="Times New Roman" w:hAnsi="Times New Roman" w:cs="Times New Roman"/>
          <w:lang w:val="en-US" w:eastAsia="en-GB"/>
        </w:rPr>
        <w:t xml:space="preserve">. </w:t>
      </w:r>
      <w:r w:rsidRPr="00CF2BFE">
        <w:rPr>
          <w:rFonts w:ascii="Times New Roman" w:eastAsia="Times New Roman" w:hAnsi="Times New Roman" w:cs="Times New Roman"/>
          <w:i/>
          <w:lang w:val="en-US" w:eastAsia="en-GB"/>
        </w:rPr>
        <w:t xml:space="preserve">Ward and Siegert’s Pathways Model of Child Sexual Offending: A Cluster Analysis Evaluation. </w:t>
      </w:r>
      <w:r w:rsidRPr="00CF2BFE">
        <w:rPr>
          <w:rFonts w:ascii="Times New Roman" w:eastAsia="Times New Roman" w:hAnsi="Times New Roman" w:cs="Times New Roman"/>
          <w:iCs/>
          <w:lang w:val="en-US" w:eastAsia="en-GB"/>
        </w:rPr>
        <w:t>Psychology, Crime, &amp; Law.</w:t>
      </w:r>
      <w:r w:rsidRPr="00CF2BFE">
        <w:rPr>
          <w:rFonts w:ascii="Times New Roman" w:hAnsi="Times New Roman" w:cs="Times New Roman"/>
          <w:lang w:val="en-US"/>
        </w:rPr>
        <w:t xml:space="preserve">    </w:t>
      </w:r>
      <w:r w:rsidRPr="00CF2BFE">
        <w:rPr>
          <w:rFonts w:ascii="Times New Roman" w:hAnsi="Times New Roman" w:cs="Times New Roman"/>
          <w:u w:val="single"/>
          <w:lang w:val="en-US"/>
        </w:rPr>
        <w:t xml:space="preserve">  </w:t>
      </w:r>
      <w:r w:rsidRPr="00CF2BFE">
        <w:rPr>
          <w:rFonts w:ascii="Times New Roman" w:hAnsi="Times New Roman" w:cs="Times New Roman"/>
          <w:lang w:val="en-US"/>
        </w:rPr>
        <w:t xml:space="preserve">  </w:t>
      </w:r>
      <w:r w:rsidRPr="00CF2BFE">
        <w:rPr>
          <w:rFonts w:ascii="Times New Roman" w:hAnsi="Times New Roman" w:cs="Times New Roman"/>
          <w:u w:val="single"/>
          <w:lang w:val="en-US"/>
        </w:rPr>
        <w:t xml:space="preserve"> </w:t>
      </w:r>
      <w:r w:rsidRPr="00CF2BFE">
        <w:rPr>
          <w:rFonts w:ascii="Times New Roman" w:hAnsi="Times New Roman" w:cs="Times New Roman"/>
          <w:lang w:val="en-US"/>
        </w:rPr>
        <w:t xml:space="preserve">  </w:t>
      </w:r>
    </w:p>
    <w:p w:rsidR="00651C69" w:rsidRPr="00651C69" w:rsidRDefault="00651C69" w:rsidP="007C655B">
      <w:pPr>
        <w:spacing w:after="0" w:line="240" w:lineRule="auto"/>
        <w:jc w:val="both"/>
        <w:rPr>
          <w:rFonts w:ascii="Times New Roman" w:eastAsia="Calibri" w:hAnsi="Times New Roman" w:cs="Times New Roman"/>
          <w:lang w:val="en-US"/>
        </w:rPr>
      </w:pPr>
    </w:p>
    <w:p w:rsidR="00CE7326" w:rsidRDefault="00CE7326" w:rsidP="007C655B">
      <w:pPr>
        <w:pStyle w:val="Lista2"/>
        <w:spacing w:after="240"/>
        <w:ind w:left="0" w:firstLine="0"/>
        <w:jc w:val="both"/>
        <w:rPr>
          <w:sz w:val="22"/>
          <w:szCs w:val="22"/>
          <w:lang w:val="en-US"/>
        </w:rPr>
      </w:pPr>
    </w:p>
    <w:p w:rsidR="00247F6B" w:rsidRDefault="00651C69" w:rsidP="007C655B">
      <w:pPr>
        <w:pStyle w:val="Lista2"/>
        <w:spacing w:after="240"/>
        <w:ind w:left="0" w:firstLine="0"/>
        <w:jc w:val="both"/>
        <w:rPr>
          <w:sz w:val="22"/>
          <w:szCs w:val="22"/>
          <w:lang w:val="en-US"/>
        </w:rPr>
      </w:pPr>
      <w:r>
        <w:rPr>
          <w:sz w:val="22"/>
          <w:szCs w:val="22"/>
          <w:lang w:val="en-US"/>
        </w:rPr>
        <w:t>6</w:t>
      </w:r>
      <w:r w:rsidR="00247F6B">
        <w:rPr>
          <w:sz w:val="22"/>
          <w:szCs w:val="22"/>
          <w:lang w:val="en-US"/>
        </w:rPr>
        <w:t xml:space="preserve">. </w:t>
      </w:r>
      <w:r w:rsidR="00247F6B" w:rsidRPr="00997AE4">
        <w:rPr>
          <w:sz w:val="22"/>
          <w:szCs w:val="22"/>
          <w:lang w:val="en-US"/>
        </w:rPr>
        <w:t>Hall G.C., H</w:t>
      </w:r>
      <w:r w:rsidR="00CE7326">
        <w:rPr>
          <w:sz w:val="22"/>
          <w:szCs w:val="22"/>
          <w:lang w:val="en-US"/>
        </w:rPr>
        <w:t>irschman R.,</w:t>
      </w:r>
      <w:r w:rsidR="00247F6B" w:rsidRPr="00997AE4">
        <w:rPr>
          <w:sz w:val="22"/>
          <w:szCs w:val="22"/>
          <w:lang w:val="en-US"/>
        </w:rPr>
        <w:t xml:space="preserve"> </w:t>
      </w:r>
      <w:r w:rsidR="00247F6B" w:rsidRPr="00997AE4">
        <w:rPr>
          <w:i/>
          <w:sz w:val="22"/>
          <w:szCs w:val="22"/>
          <w:lang w:val="en-US"/>
        </w:rPr>
        <w:t>Sexual</w:t>
      </w:r>
      <w:r w:rsidR="00247F6B" w:rsidRPr="00997AE4">
        <w:rPr>
          <w:sz w:val="22"/>
          <w:szCs w:val="22"/>
          <w:lang w:val="en-US"/>
        </w:rPr>
        <w:t xml:space="preserve"> </w:t>
      </w:r>
      <w:r w:rsidR="00247F6B" w:rsidRPr="00997AE4">
        <w:rPr>
          <w:i/>
          <w:sz w:val="22"/>
          <w:szCs w:val="22"/>
          <w:lang w:val="en-US"/>
        </w:rPr>
        <w:t>Aggression against Children. A Conceptual perspective of Etiology</w:t>
      </w:r>
      <w:r w:rsidR="00CE7326">
        <w:rPr>
          <w:sz w:val="22"/>
          <w:szCs w:val="22"/>
          <w:lang w:val="en-US"/>
        </w:rPr>
        <w:t>.</w:t>
      </w:r>
      <w:r w:rsidR="00247F6B" w:rsidRPr="00997AE4">
        <w:rPr>
          <w:sz w:val="22"/>
          <w:szCs w:val="22"/>
          <w:lang w:val="en-US"/>
        </w:rPr>
        <w:t xml:space="preserve"> </w:t>
      </w:r>
      <w:r w:rsidR="00CE7326">
        <w:rPr>
          <w:sz w:val="22"/>
          <w:szCs w:val="22"/>
          <w:lang w:val="en-US"/>
        </w:rPr>
        <w:t>“</w:t>
      </w:r>
      <w:r w:rsidR="00247F6B" w:rsidRPr="00997AE4">
        <w:rPr>
          <w:sz w:val="22"/>
          <w:szCs w:val="22"/>
          <w:lang w:val="en-US"/>
        </w:rPr>
        <w:t>Cri</w:t>
      </w:r>
      <w:r w:rsidR="00CE7326">
        <w:rPr>
          <w:sz w:val="22"/>
          <w:szCs w:val="22"/>
          <w:lang w:val="en-US"/>
        </w:rPr>
        <w:t>minal Justice and Behaviour” 1992, nr</w:t>
      </w:r>
      <w:r w:rsidR="00247F6B" w:rsidRPr="00997AE4">
        <w:rPr>
          <w:sz w:val="22"/>
          <w:szCs w:val="22"/>
          <w:lang w:val="en-US"/>
        </w:rPr>
        <w:t xml:space="preserve"> 19/8</w:t>
      </w:r>
      <w:r w:rsidR="004366B7">
        <w:rPr>
          <w:sz w:val="22"/>
          <w:szCs w:val="22"/>
          <w:lang w:val="en-US"/>
        </w:rPr>
        <w:t>.</w:t>
      </w:r>
    </w:p>
    <w:p w:rsidR="00CE7326" w:rsidRDefault="00CE7326" w:rsidP="007C655B">
      <w:pPr>
        <w:pStyle w:val="Lista2"/>
        <w:spacing w:after="240"/>
        <w:ind w:left="0" w:firstLine="0"/>
        <w:jc w:val="both"/>
      </w:pPr>
    </w:p>
    <w:p w:rsidR="00BD2820" w:rsidRPr="00247F6B" w:rsidRDefault="00651C69" w:rsidP="007C655B">
      <w:pPr>
        <w:pStyle w:val="Lista2"/>
        <w:spacing w:after="240"/>
        <w:ind w:left="0" w:firstLine="0"/>
        <w:jc w:val="both"/>
        <w:rPr>
          <w:sz w:val="22"/>
          <w:szCs w:val="22"/>
          <w:lang w:val="en-US"/>
        </w:rPr>
      </w:pPr>
      <w:r>
        <w:t>7</w:t>
      </w:r>
      <w:r w:rsidR="00BD2820">
        <w:t xml:space="preserve">. </w:t>
      </w:r>
      <w:r w:rsidR="00BD2820">
        <w:rPr>
          <w:sz w:val="22"/>
          <w:szCs w:val="22"/>
        </w:rPr>
        <w:t xml:space="preserve"> Hołyst B., </w:t>
      </w:r>
      <w:r w:rsidR="00BD2820" w:rsidRPr="00BD2820">
        <w:rPr>
          <w:sz w:val="22"/>
          <w:szCs w:val="22"/>
        </w:rPr>
        <w:t xml:space="preserve"> Psychologia krymin</w:t>
      </w:r>
      <w:r w:rsidR="00BD2820">
        <w:rPr>
          <w:sz w:val="22"/>
          <w:szCs w:val="22"/>
        </w:rPr>
        <w:t>alistyczna,</w:t>
      </w:r>
      <w:r w:rsidR="004F06E7" w:rsidRPr="004F06E7">
        <w:rPr>
          <w:sz w:val="22"/>
          <w:szCs w:val="22"/>
        </w:rPr>
        <w:t xml:space="preserve"> </w:t>
      </w:r>
      <w:r w:rsidR="004F06E7" w:rsidRPr="00997AE4">
        <w:rPr>
          <w:sz w:val="22"/>
          <w:szCs w:val="22"/>
        </w:rPr>
        <w:t>Wydawnictwo LexisNexis</w:t>
      </w:r>
      <w:r w:rsidR="004F06E7">
        <w:rPr>
          <w:sz w:val="22"/>
          <w:szCs w:val="22"/>
        </w:rPr>
        <w:t>, Warszawa 2004</w:t>
      </w:r>
      <w:r w:rsidR="00CE7326">
        <w:rPr>
          <w:sz w:val="22"/>
          <w:szCs w:val="22"/>
        </w:rPr>
        <w:t>.</w:t>
      </w:r>
      <w:r w:rsidR="00BD2820">
        <w:rPr>
          <w:sz w:val="22"/>
          <w:szCs w:val="22"/>
        </w:rPr>
        <w:t xml:space="preserve"> </w:t>
      </w:r>
    </w:p>
    <w:p w:rsidR="004366B7" w:rsidRDefault="004366B7" w:rsidP="007C655B">
      <w:pPr>
        <w:pStyle w:val="Akapitzlist1"/>
        <w:spacing w:after="0" w:line="240" w:lineRule="auto"/>
        <w:ind w:left="0"/>
        <w:jc w:val="both"/>
        <w:rPr>
          <w:rFonts w:ascii="Times New Roman" w:hAnsi="Times New Roman"/>
          <w:lang w:val="en-US"/>
        </w:rPr>
      </w:pPr>
    </w:p>
    <w:p w:rsidR="004F06E7" w:rsidRDefault="00651C69" w:rsidP="007C655B">
      <w:pPr>
        <w:pStyle w:val="Akapitzlist1"/>
        <w:spacing w:after="0" w:line="240" w:lineRule="auto"/>
        <w:ind w:left="0"/>
        <w:jc w:val="both"/>
        <w:rPr>
          <w:rFonts w:ascii="Times New Roman" w:hAnsi="Times New Roman"/>
          <w:lang w:val="en-US"/>
        </w:rPr>
      </w:pPr>
      <w:r>
        <w:rPr>
          <w:rFonts w:ascii="Times New Roman" w:hAnsi="Times New Roman"/>
          <w:lang w:val="en-US"/>
        </w:rPr>
        <w:t>8</w:t>
      </w:r>
      <w:r w:rsidR="00247F6B">
        <w:rPr>
          <w:rFonts w:ascii="Times New Roman" w:hAnsi="Times New Roman"/>
          <w:lang w:val="en-US"/>
        </w:rPr>
        <w:t xml:space="preserve">. </w:t>
      </w:r>
      <w:r w:rsidR="004F06E7" w:rsidRPr="0091071C">
        <w:rPr>
          <w:rFonts w:ascii="Times New Roman" w:hAnsi="Times New Roman"/>
          <w:lang w:val="en-US"/>
        </w:rPr>
        <w:t>Marshall W.L., Fernandez Y.M., Serran G.A., Mulloy R., Thornton D., Mann R.E.,</w:t>
      </w:r>
      <w:r w:rsidR="004366B7">
        <w:rPr>
          <w:rFonts w:ascii="Times New Roman" w:hAnsi="Times New Roman"/>
          <w:lang w:val="en-US"/>
        </w:rPr>
        <w:t xml:space="preserve"> </w:t>
      </w:r>
      <w:r w:rsidR="004F06E7" w:rsidRPr="0091071C">
        <w:rPr>
          <w:rFonts w:ascii="Times New Roman" w:hAnsi="Times New Roman"/>
          <w:i/>
          <w:lang w:val="en-US"/>
        </w:rPr>
        <w:t>Process variables in the treatment of sexual offenders</w:t>
      </w:r>
      <w:r w:rsidR="004F06E7" w:rsidRPr="004366B7">
        <w:rPr>
          <w:rFonts w:ascii="Times New Roman" w:hAnsi="Times New Roman"/>
          <w:i/>
          <w:lang w:val="en-US"/>
        </w:rPr>
        <w:t>: A review of the relevant literature</w:t>
      </w:r>
      <w:r w:rsidR="004366B7">
        <w:rPr>
          <w:rFonts w:ascii="Times New Roman" w:hAnsi="Times New Roman"/>
          <w:lang w:val="en-US"/>
        </w:rPr>
        <w:t xml:space="preserve">. </w:t>
      </w:r>
      <w:r w:rsidR="004F06E7" w:rsidRPr="0091071C">
        <w:rPr>
          <w:rFonts w:ascii="Times New Roman" w:hAnsi="Times New Roman"/>
          <w:lang w:val="en-US"/>
        </w:rPr>
        <w:t xml:space="preserve"> </w:t>
      </w:r>
      <w:r w:rsidR="004366B7">
        <w:rPr>
          <w:rFonts w:ascii="Times New Roman" w:hAnsi="Times New Roman"/>
          <w:lang w:val="en-US"/>
        </w:rPr>
        <w:t>“</w:t>
      </w:r>
      <w:r w:rsidR="004F06E7" w:rsidRPr="0091071C">
        <w:rPr>
          <w:rFonts w:ascii="Times New Roman" w:hAnsi="Times New Roman"/>
          <w:lang w:val="en-US"/>
        </w:rPr>
        <w:t>Aggressio</w:t>
      </w:r>
      <w:r w:rsidR="00CE7326">
        <w:rPr>
          <w:rFonts w:ascii="Times New Roman" w:hAnsi="Times New Roman"/>
          <w:lang w:val="en-US"/>
        </w:rPr>
        <w:t>n and Violent Behaviour</w:t>
      </w:r>
      <w:r w:rsidR="004366B7">
        <w:rPr>
          <w:rFonts w:ascii="Times New Roman" w:hAnsi="Times New Roman"/>
          <w:lang w:val="en-US"/>
        </w:rPr>
        <w:t>”2003, nr 8.</w:t>
      </w:r>
    </w:p>
    <w:p w:rsidR="00F23D76" w:rsidRDefault="00F23D76" w:rsidP="007C655B">
      <w:pPr>
        <w:pStyle w:val="Akapitzlist1"/>
        <w:spacing w:after="0" w:line="240" w:lineRule="auto"/>
        <w:ind w:left="0"/>
        <w:jc w:val="both"/>
        <w:rPr>
          <w:rFonts w:ascii="Times New Roman" w:hAnsi="Times New Roman"/>
          <w:lang w:val="en-US"/>
        </w:rPr>
      </w:pPr>
    </w:p>
    <w:p w:rsidR="00F23D76" w:rsidRPr="00F23D76" w:rsidRDefault="00651C69" w:rsidP="007C655B">
      <w:pPr>
        <w:pStyle w:val="Akapitzlist1"/>
        <w:spacing w:after="0" w:line="240" w:lineRule="auto"/>
        <w:ind w:left="0"/>
        <w:jc w:val="both"/>
        <w:rPr>
          <w:rFonts w:ascii="Times New Roman" w:hAnsi="Times New Roman"/>
          <w:lang w:val="en-US"/>
        </w:rPr>
      </w:pPr>
      <w:r>
        <w:rPr>
          <w:rFonts w:ascii="Times New Roman" w:hAnsi="Times New Roman"/>
          <w:lang w:val="en-US"/>
        </w:rPr>
        <w:t>9</w:t>
      </w:r>
      <w:r w:rsidR="00F23D76">
        <w:rPr>
          <w:rFonts w:ascii="Times New Roman" w:hAnsi="Times New Roman"/>
          <w:lang w:val="en-US"/>
        </w:rPr>
        <w:t xml:space="preserve">. Kowalczyk M.H, </w:t>
      </w:r>
      <w:r w:rsidR="00F23D76">
        <w:rPr>
          <w:rFonts w:ascii="Times New Roman" w:hAnsi="Times New Roman"/>
          <w:i/>
          <w:lang w:val="en-US"/>
        </w:rPr>
        <w:t>Przestępcy seksualni. Zabójcy, pedofile, gwałciciele</w:t>
      </w:r>
      <w:r>
        <w:rPr>
          <w:rFonts w:ascii="Times New Roman" w:hAnsi="Times New Roman"/>
          <w:i/>
          <w:lang w:val="en-US"/>
        </w:rPr>
        <w:t xml:space="preserve"> i ich resocjalizacja</w:t>
      </w:r>
      <w:r w:rsidR="00F23D76">
        <w:rPr>
          <w:rFonts w:ascii="Times New Roman" w:hAnsi="Times New Roman"/>
          <w:i/>
          <w:lang w:val="en-US"/>
        </w:rPr>
        <w:t xml:space="preserve">. </w:t>
      </w:r>
      <w:r w:rsidR="00F23D76">
        <w:rPr>
          <w:rFonts w:ascii="Times New Roman" w:hAnsi="Times New Roman"/>
          <w:lang w:val="en-US"/>
        </w:rPr>
        <w:t>Wydawnictwo UMK, Toruń, 2014</w:t>
      </w:r>
    </w:p>
    <w:p w:rsidR="004F06E7" w:rsidRPr="0091071C" w:rsidRDefault="004F06E7" w:rsidP="007C655B">
      <w:pPr>
        <w:pStyle w:val="Akapitzlist1"/>
        <w:spacing w:after="0" w:line="240" w:lineRule="auto"/>
        <w:ind w:left="0"/>
        <w:jc w:val="both"/>
        <w:rPr>
          <w:rFonts w:ascii="Times New Roman" w:hAnsi="Times New Roman"/>
        </w:rPr>
      </w:pPr>
    </w:p>
    <w:p w:rsidR="004F06E7" w:rsidRPr="001A2062" w:rsidRDefault="00651C69" w:rsidP="007C655B">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rPr>
        <w:t>10</w:t>
      </w:r>
      <w:r w:rsidR="00247F6B">
        <w:rPr>
          <w:rFonts w:ascii="Times New Roman" w:hAnsi="Times New Roman" w:cs="Times New Roman"/>
        </w:rPr>
        <w:t xml:space="preserve">. </w:t>
      </w:r>
      <w:r w:rsidR="004F06E7" w:rsidRPr="0013729C">
        <w:rPr>
          <w:rFonts w:ascii="Times New Roman" w:hAnsi="Times New Roman" w:cs="Times New Roman"/>
          <w:lang w:val="en-US"/>
        </w:rPr>
        <w:t>Pina A, Gannon T., Saunders B.</w:t>
      </w:r>
      <w:r w:rsidR="004F06E7" w:rsidRPr="0013729C">
        <w:rPr>
          <w:rFonts w:ascii="Times New Roman" w:hAnsi="Times New Roman" w:cs="Times New Roman"/>
          <w:color w:val="231F20"/>
          <w:lang w:val="en-US"/>
        </w:rPr>
        <w:t xml:space="preserve"> </w:t>
      </w:r>
      <w:r w:rsidR="004F06E7" w:rsidRPr="001A2062">
        <w:rPr>
          <w:rFonts w:ascii="Times New Roman" w:hAnsi="Times New Roman" w:cs="Times New Roman"/>
          <w:i/>
          <w:lang w:val="en-US"/>
        </w:rPr>
        <w:t>An overview of the literature on sexual harassment: Perpetrator, theory, and treatment issues.</w:t>
      </w:r>
      <w:r w:rsidR="004F06E7" w:rsidRPr="001A2062">
        <w:rPr>
          <w:rFonts w:ascii="Times New Roman" w:hAnsi="Times New Roman" w:cs="Times New Roman"/>
          <w:lang w:val="en-US"/>
        </w:rPr>
        <w:t xml:space="preserve"> </w:t>
      </w:r>
      <w:r w:rsidR="001A2062" w:rsidRPr="001A2062">
        <w:rPr>
          <w:rFonts w:ascii="Times New Roman" w:hAnsi="Times New Roman" w:cs="Times New Roman"/>
          <w:lang w:val="en-US"/>
        </w:rPr>
        <w:t>“</w:t>
      </w:r>
      <w:r w:rsidR="004F06E7" w:rsidRPr="001A2062">
        <w:rPr>
          <w:rFonts w:ascii="Times New Roman" w:hAnsi="Times New Roman" w:cs="Times New Roman"/>
          <w:lang w:val="en-US"/>
        </w:rPr>
        <w:t>Aggression and Violent Behavior</w:t>
      </w:r>
      <w:r w:rsidR="001A2062" w:rsidRPr="001A2062">
        <w:rPr>
          <w:rFonts w:ascii="Times New Roman" w:hAnsi="Times New Roman" w:cs="Times New Roman"/>
          <w:lang w:val="en-US"/>
        </w:rPr>
        <w:t>” 2009, nr 14</w:t>
      </w:r>
      <w:r w:rsidR="004F06E7" w:rsidRPr="001A2062">
        <w:rPr>
          <w:rFonts w:ascii="Times New Roman" w:hAnsi="Times New Roman" w:cs="Times New Roman"/>
          <w:lang w:val="en-US"/>
        </w:rPr>
        <w:t xml:space="preserve"> </w:t>
      </w:r>
    </w:p>
    <w:p w:rsidR="00247F6B" w:rsidRPr="001A2062" w:rsidRDefault="00247F6B" w:rsidP="007C655B">
      <w:pPr>
        <w:pStyle w:val="Default"/>
        <w:jc w:val="both"/>
        <w:rPr>
          <w:color w:val="auto"/>
          <w:sz w:val="22"/>
          <w:szCs w:val="22"/>
        </w:rPr>
      </w:pPr>
    </w:p>
    <w:p w:rsidR="004F06E7" w:rsidRPr="00691584" w:rsidRDefault="00651C69" w:rsidP="007C655B">
      <w:pPr>
        <w:pStyle w:val="Default"/>
        <w:jc w:val="both"/>
        <w:rPr>
          <w:sz w:val="22"/>
          <w:szCs w:val="22"/>
        </w:rPr>
      </w:pPr>
      <w:r>
        <w:rPr>
          <w:sz w:val="22"/>
          <w:szCs w:val="22"/>
        </w:rPr>
        <w:t>11</w:t>
      </w:r>
      <w:r w:rsidR="00247F6B">
        <w:rPr>
          <w:sz w:val="22"/>
          <w:szCs w:val="22"/>
        </w:rPr>
        <w:t xml:space="preserve">. </w:t>
      </w:r>
      <w:r w:rsidR="00CE7326">
        <w:rPr>
          <w:sz w:val="22"/>
          <w:szCs w:val="22"/>
        </w:rPr>
        <w:t>Sawa M.,</w:t>
      </w:r>
      <w:r w:rsidR="004F06E7" w:rsidRPr="00691584">
        <w:rPr>
          <w:sz w:val="22"/>
          <w:szCs w:val="22"/>
        </w:rPr>
        <w:t xml:space="preserve"> </w:t>
      </w:r>
      <w:r w:rsidR="004F06E7" w:rsidRPr="00691584">
        <w:rPr>
          <w:i/>
          <w:sz w:val="22"/>
          <w:szCs w:val="22"/>
        </w:rPr>
        <w:t>Oddziaływania terapeutyczne wobec przestępców seksualnych,</w:t>
      </w:r>
      <w:r w:rsidR="004F06E7" w:rsidRPr="00691584">
        <w:rPr>
          <w:sz w:val="22"/>
          <w:szCs w:val="22"/>
        </w:rPr>
        <w:t xml:space="preserve"> [w</w:t>
      </w:r>
      <w:r w:rsidR="001A2062">
        <w:rPr>
          <w:sz w:val="22"/>
          <w:szCs w:val="22"/>
        </w:rPr>
        <w:t>:]</w:t>
      </w:r>
      <w:r w:rsidR="004F06E7" w:rsidRPr="00691584">
        <w:rPr>
          <w:sz w:val="22"/>
          <w:szCs w:val="22"/>
        </w:rPr>
        <w:t xml:space="preserve"> </w:t>
      </w:r>
      <w:r w:rsidR="001A2062" w:rsidRPr="00691584">
        <w:rPr>
          <w:i/>
          <w:sz w:val="22"/>
          <w:szCs w:val="22"/>
        </w:rPr>
        <w:t>Osobowość przestępcy a proces resocjalizacji</w:t>
      </w:r>
      <w:r w:rsidR="001A2062">
        <w:rPr>
          <w:i/>
          <w:sz w:val="22"/>
          <w:szCs w:val="22"/>
        </w:rPr>
        <w:t>, (</w:t>
      </w:r>
      <w:r w:rsidR="001A2062" w:rsidRPr="00691584">
        <w:rPr>
          <w:sz w:val="22"/>
          <w:szCs w:val="22"/>
        </w:rPr>
        <w:t xml:space="preserve"> </w:t>
      </w:r>
      <w:r w:rsidR="004F06E7" w:rsidRPr="00691584">
        <w:rPr>
          <w:sz w:val="22"/>
          <w:szCs w:val="22"/>
        </w:rPr>
        <w:t>red</w:t>
      </w:r>
      <w:r w:rsidR="001A2062">
        <w:rPr>
          <w:sz w:val="22"/>
          <w:szCs w:val="22"/>
        </w:rPr>
        <w:t xml:space="preserve">) </w:t>
      </w:r>
      <w:r w:rsidR="004F06E7" w:rsidRPr="00691584">
        <w:rPr>
          <w:sz w:val="22"/>
          <w:szCs w:val="22"/>
        </w:rPr>
        <w:t xml:space="preserve"> J. Ś</w:t>
      </w:r>
      <w:r w:rsidR="001A2062">
        <w:rPr>
          <w:sz w:val="22"/>
          <w:szCs w:val="22"/>
        </w:rPr>
        <w:t>witka, M. Kuć, J. Niewiadomska,</w:t>
      </w:r>
      <w:r w:rsidR="00CE7326">
        <w:rPr>
          <w:sz w:val="22"/>
          <w:szCs w:val="22"/>
        </w:rPr>
        <w:t xml:space="preserve"> Wydawnictwo KUL, Lublin, 2005.</w:t>
      </w:r>
    </w:p>
    <w:p w:rsidR="00BD2820" w:rsidRPr="00BD2820" w:rsidRDefault="00BD2820" w:rsidP="007C655B">
      <w:pPr>
        <w:pStyle w:val="Tekstprzypisudolnego"/>
        <w:rPr>
          <w:rFonts w:ascii="Times New Roman" w:hAnsi="Times New Roman" w:cs="Times New Roman"/>
          <w:sz w:val="22"/>
          <w:szCs w:val="22"/>
        </w:rPr>
      </w:pPr>
    </w:p>
    <w:p w:rsidR="00247F6B" w:rsidRDefault="00651C69" w:rsidP="007C655B">
      <w:pPr>
        <w:pStyle w:val="Tekstprzypisudolnego"/>
        <w:jc w:val="both"/>
        <w:rPr>
          <w:rFonts w:ascii="Times New Roman" w:hAnsi="Times New Roman" w:cs="Times New Roman"/>
          <w:sz w:val="22"/>
          <w:szCs w:val="22"/>
        </w:rPr>
      </w:pPr>
      <w:r>
        <w:rPr>
          <w:rFonts w:ascii="Times New Roman" w:hAnsi="Times New Roman" w:cs="Times New Roman"/>
          <w:sz w:val="22"/>
          <w:szCs w:val="22"/>
        </w:rPr>
        <w:t>12</w:t>
      </w:r>
      <w:r w:rsidR="00247F6B">
        <w:rPr>
          <w:rFonts w:ascii="Times New Roman" w:hAnsi="Times New Roman" w:cs="Times New Roman"/>
          <w:sz w:val="22"/>
          <w:szCs w:val="22"/>
        </w:rPr>
        <w:t xml:space="preserve">. </w:t>
      </w:r>
      <w:r w:rsidR="00CE7326">
        <w:rPr>
          <w:rFonts w:ascii="Times New Roman" w:hAnsi="Times New Roman" w:cs="Times New Roman"/>
          <w:sz w:val="22"/>
          <w:szCs w:val="22"/>
        </w:rPr>
        <w:t>Sęk H.,</w:t>
      </w:r>
      <w:r w:rsidR="004F06E7" w:rsidRPr="00691584">
        <w:rPr>
          <w:rFonts w:ascii="Times New Roman" w:hAnsi="Times New Roman" w:cs="Times New Roman"/>
          <w:sz w:val="22"/>
          <w:szCs w:val="22"/>
        </w:rPr>
        <w:t xml:space="preserve"> </w:t>
      </w:r>
      <w:r w:rsidR="004F06E7" w:rsidRPr="00691584">
        <w:rPr>
          <w:rFonts w:ascii="Times New Roman" w:hAnsi="Times New Roman" w:cs="Times New Roman"/>
          <w:i/>
          <w:sz w:val="22"/>
          <w:szCs w:val="22"/>
        </w:rPr>
        <w:t>Psychologia kliniczna</w:t>
      </w:r>
      <w:r w:rsidR="00CE7326">
        <w:rPr>
          <w:rFonts w:ascii="Times New Roman" w:hAnsi="Times New Roman" w:cs="Times New Roman"/>
          <w:sz w:val="22"/>
          <w:szCs w:val="22"/>
        </w:rPr>
        <w:t>, t.1, Wydawnictwo Naukowe PWN, Warszawa 2008.</w:t>
      </w:r>
    </w:p>
    <w:p w:rsidR="001A2062" w:rsidRDefault="001A2062" w:rsidP="007C655B">
      <w:pPr>
        <w:pStyle w:val="Tekstprzypisudolnego"/>
        <w:rPr>
          <w:rFonts w:ascii="Times New Roman" w:hAnsi="Times New Roman" w:cs="Times New Roman"/>
          <w:sz w:val="22"/>
          <w:szCs w:val="22"/>
        </w:rPr>
      </w:pPr>
    </w:p>
    <w:p w:rsidR="00247F6B" w:rsidRPr="001A2062" w:rsidRDefault="00651C69" w:rsidP="007C655B">
      <w:pPr>
        <w:pStyle w:val="Tekstprzypisudolnego"/>
        <w:jc w:val="both"/>
        <w:rPr>
          <w:rFonts w:ascii="Times New Roman" w:hAnsi="Times New Roman" w:cs="Times New Roman"/>
          <w:sz w:val="22"/>
          <w:szCs w:val="22"/>
        </w:rPr>
      </w:pPr>
      <w:r>
        <w:rPr>
          <w:rFonts w:ascii="Times New Roman" w:hAnsi="Times New Roman" w:cs="Times New Roman"/>
          <w:sz w:val="22"/>
          <w:szCs w:val="22"/>
        </w:rPr>
        <w:lastRenderedPageBreak/>
        <w:t>13</w:t>
      </w:r>
      <w:r w:rsidR="001A2062">
        <w:rPr>
          <w:rFonts w:ascii="Times New Roman" w:hAnsi="Times New Roman" w:cs="Times New Roman"/>
          <w:sz w:val="22"/>
          <w:szCs w:val="22"/>
        </w:rPr>
        <w:t>.</w:t>
      </w:r>
      <w:r w:rsidR="00247F6B" w:rsidRPr="001A2062">
        <w:rPr>
          <w:rFonts w:ascii="Times New Roman" w:hAnsi="Times New Roman" w:cs="Times New Roman"/>
          <w:sz w:val="22"/>
          <w:szCs w:val="22"/>
        </w:rPr>
        <w:t xml:space="preserve"> Szymańska –Pytlińska</w:t>
      </w:r>
      <w:r w:rsidR="001A2062">
        <w:rPr>
          <w:rFonts w:ascii="Times New Roman" w:hAnsi="Times New Roman" w:cs="Times New Roman"/>
          <w:sz w:val="22"/>
          <w:szCs w:val="22"/>
        </w:rPr>
        <w:t xml:space="preserve"> M.,</w:t>
      </w:r>
      <w:r w:rsidR="00247F6B" w:rsidRPr="001A2062">
        <w:rPr>
          <w:rFonts w:ascii="Times New Roman" w:hAnsi="Times New Roman" w:cs="Times New Roman"/>
          <w:sz w:val="22"/>
          <w:szCs w:val="22"/>
        </w:rPr>
        <w:t xml:space="preserve"> Szumskia</w:t>
      </w:r>
      <w:r w:rsidR="001A2062">
        <w:rPr>
          <w:rFonts w:ascii="Times New Roman" w:hAnsi="Times New Roman" w:cs="Times New Roman"/>
          <w:sz w:val="22"/>
          <w:szCs w:val="22"/>
        </w:rPr>
        <w:t xml:space="preserve"> F.</w:t>
      </w:r>
      <w:r w:rsidR="00247F6B" w:rsidRPr="001A2062">
        <w:rPr>
          <w:rFonts w:ascii="Times New Roman" w:hAnsi="Times New Roman" w:cs="Times New Roman"/>
          <w:sz w:val="22"/>
          <w:szCs w:val="22"/>
        </w:rPr>
        <w:t xml:space="preserve">, </w:t>
      </w:r>
      <w:r w:rsidR="00247F6B" w:rsidRPr="001A2062">
        <w:rPr>
          <w:rFonts w:ascii="Times New Roman" w:hAnsi="Times New Roman" w:cs="Times New Roman"/>
          <w:i/>
          <w:sz w:val="22"/>
          <w:szCs w:val="22"/>
        </w:rPr>
        <w:t>Rola rodziców w etiologii przestępczości seksualnej</w:t>
      </w:r>
      <w:r w:rsidR="001A2062">
        <w:rPr>
          <w:rFonts w:ascii="Times New Roman" w:hAnsi="Times New Roman" w:cs="Times New Roman"/>
          <w:sz w:val="22"/>
          <w:szCs w:val="22"/>
        </w:rPr>
        <w:t>, „</w:t>
      </w:r>
      <w:r w:rsidR="00247F6B" w:rsidRPr="001A2062">
        <w:rPr>
          <w:rFonts w:ascii="Times New Roman" w:hAnsi="Times New Roman" w:cs="Times New Roman"/>
          <w:sz w:val="22"/>
          <w:szCs w:val="22"/>
        </w:rPr>
        <w:t>Dziecko krzywdzone. Teoria, badania, praktyka</w:t>
      </w:r>
      <w:r w:rsidR="001A2062">
        <w:rPr>
          <w:rFonts w:ascii="Times New Roman" w:hAnsi="Times New Roman" w:cs="Times New Roman"/>
          <w:sz w:val="22"/>
          <w:szCs w:val="22"/>
        </w:rPr>
        <w:t>” 2014, t.13, nr1</w:t>
      </w:r>
      <w:r w:rsidR="00247F6B" w:rsidRPr="001A2062">
        <w:rPr>
          <w:rFonts w:ascii="Times New Roman" w:hAnsi="Times New Roman" w:cs="Times New Roman"/>
          <w:sz w:val="22"/>
          <w:szCs w:val="22"/>
        </w:rPr>
        <w:t>.</w:t>
      </w:r>
    </w:p>
    <w:p w:rsidR="00247F6B" w:rsidRPr="001A2062" w:rsidRDefault="00247F6B" w:rsidP="007C655B">
      <w:pPr>
        <w:pStyle w:val="Tekstprzypisudolnego"/>
        <w:rPr>
          <w:sz w:val="22"/>
          <w:szCs w:val="22"/>
        </w:rPr>
      </w:pPr>
    </w:p>
    <w:p w:rsidR="00247F6B" w:rsidRPr="008D09EA" w:rsidRDefault="00651C69" w:rsidP="007C655B">
      <w:pPr>
        <w:pStyle w:val="Tekstprzypisudolnego"/>
        <w:jc w:val="both"/>
        <w:rPr>
          <w:rFonts w:ascii="Times New Roman" w:hAnsi="Times New Roman" w:cs="Times New Roman"/>
          <w:sz w:val="22"/>
          <w:szCs w:val="22"/>
        </w:rPr>
      </w:pPr>
      <w:r>
        <w:rPr>
          <w:rFonts w:ascii="Times New Roman" w:hAnsi="Times New Roman" w:cs="Times New Roman"/>
          <w:sz w:val="22"/>
          <w:szCs w:val="22"/>
        </w:rPr>
        <w:t>14</w:t>
      </w:r>
      <w:r w:rsidR="00247F6B" w:rsidRPr="008D09EA">
        <w:rPr>
          <w:rFonts w:ascii="Times New Roman" w:hAnsi="Times New Roman" w:cs="Times New Roman"/>
          <w:sz w:val="22"/>
          <w:szCs w:val="22"/>
        </w:rPr>
        <w:t>. J. Strzelecka</w:t>
      </w:r>
      <w:r w:rsidR="001A2062">
        <w:rPr>
          <w:rFonts w:ascii="Times New Roman" w:hAnsi="Times New Roman" w:cs="Times New Roman"/>
          <w:sz w:val="22"/>
          <w:szCs w:val="22"/>
        </w:rPr>
        <w:t xml:space="preserve"> J., </w:t>
      </w:r>
      <w:r w:rsidR="00247F6B" w:rsidRPr="001A2062">
        <w:rPr>
          <w:rFonts w:ascii="Times New Roman" w:hAnsi="Times New Roman" w:cs="Times New Roman"/>
          <w:i/>
          <w:sz w:val="22"/>
          <w:szCs w:val="22"/>
        </w:rPr>
        <w:t>Empatia i kompetencje społeczne sprawcy a wykorzystywanie seksualne dzieci</w:t>
      </w:r>
      <w:r w:rsidR="001A2062">
        <w:rPr>
          <w:rFonts w:ascii="Times New Roman" w:hAnsi="Times New Roman" w:cs="Times New Roman"/>
          <w:sz w:val="22"/>
          <w:szCs w:val="22"/>
        </w:rPr>
        <w:t xml:space="preserve"> „</w:t>
      </w:r>
      <w:r w:rsidR="00247F6B" w:rsidRPr="008D09EA">
        <w:rPr>
          <w:rFonts w:ascii="Times New Roman" w:hAnsi="Times New Roman" w:cs="Times New Roman"/>
          <w:sz w:val="22"/>
          <w:szCs w:val="22"/>
        </w:rPr>
        <w:t>Niebieska Linia</w:t>
      </w:r>
      <w:r w:rsidR="001A2062">
        <w:rPr>
          <w:rFonts w:ascii="Times New Roman" w:hAnsi="Times New Roman" w:cs="Times New Roman"/>
          <w:sz w:val="22"/>
          <w:szCs w:val="22"/>
        </w:rPr>
        <w:t>”</w:t>
      </w:r>
      <w:r w:rsidR="00247F6B" w:rsidRPr="008D09EA">
        <w:rPr>
          <w:rFonts w:ascii="Times New Roman" w:hAnsi="Times New Roman" w:cs="Times New Roman"/>
          <w:sz w:val="22"/>
          <w:szCs w:val="22"/>
        </w:rPr>
        <w:t xml:space="preserve"> 2007, nr 6</w:t>
      </w:r>
      <w:r w:rsidR="001A2062">
        <w:rPr>
          <w:rFonts w:ascii="Times New Roman" w:hAnsi="Times New Roman" w:cs="Times New Roman"/>
          <w:sz w:val="22"/>
          <w:szCs w:val="22"/>
        </w:rPr>
        <w:t>.</w:t>
      </w:r>
    </w:p>
    <w:p w:rsidR="00247F6B" w:rsidRPr="008D09EA" w:rsidRDefault="00247F6B" w:rsidP="007C655B">
      <w:pPr>
        <w:pStyle w:val="Tekstprzypisudolnego"/>
        <w:jc w:val="both"/>
        <w:rPr>
          <w:rFonts w:ascii="Times New Roman" w:hAnsi="Times New Roman" w:cs="Times New Roman"/>
          <w:sz w:val="22"/>
          <w:szCs w:val="22"/>
        </w:rPr>
      </w:pPr>
    </w:p>
    <w:p w:rsidR="004F06E7" w:rsidRPr="001A2062" w:rsidRDefault="00651C69" w:rsidP="007C655B">
      <w:pPr>
        <w:pStyle w:val="Tekstprzypisudolnego"/>
        <w:jc w:val="both"/>
        <w:rPr>
          <w:rFonts w:ascii="Times New Roman" w:hAnsi="Times New Roman" w:cs="Times New Roman"/>
          <w:sz w:val="22"/>
          <w:szCs w:val="22"/>
        </w:rPr>
      </w:pPr>
      <w:r>
        <w:rPr>
          <w:rFonts w:ascii="Times New Roman" w:hAnsi="Times New Roman" w:cs="Times New Roman"/>
          <w:sz w:val="22"/>
          <w:szCs w:val="22"/>
          <w:lang w:val="en-US"/>
        </w:rPr>
        <w:t>15</w:t>
      </w:r>
      <w:r w:rsidR="00247F6B" w:rsidRPr="001A2062">
        <w:rPr>
          <w:rFonts w:ascii="Times New Roman" w:hAnsi="Times New Roman" w:cs="Times New Roman"/>
          <w:sz w:val="22"/>
          <w:szCs w:val="22"/>
          <w:lang w:val="en-US"/>
        </w:rPr>
        <w:t xml:space="preserve">. </w:t>
      </w:r>
      <w:r w:rsidR="004F06E7" w:rsidRPr="001A2062">
        <w:rPr>
          <w:rFonts w:ascii="Times New Roman" w:hAnsi="Times New Roman" w:cs="Times New Roman"/>
          <w:sz w:val="22"/>
          <w:szCs w:val="22"/>
          <w:lang w:val="en-US"/>
        </w:rPr>
        <w:t>Ward, T., Keenan, T.</w:t>
      </w:r>
      <w:r w:rsidR="00F23D76">
        <w:rPr>
          <w:rFonts w:ascii="Times New Roman" w:hAnsi="Times New Roman" w:cs="Times New Roman"/>
          <w:sz w:val="22"/>
          <w:szCs w:val="22"/>
          <w:lang w:val="en-US"/>
        </w:rPr>
        <w:t xml:space="preserve">, </w:t>
      </w:r>
      <w:r w:rsidR="004F06E7" w:rsidRPr="001A2062">
        <w:rPr>
          <w:rFonts w:ascii="Times New Roman" w:hAnsi="Times New Roman" w:cs="Times New Roman"/>
          <w:i/>
          <w:sz w:val="22"/>
          <w:szCs w:val="22"/>
          <w:lang w:val="en-US"/>
        </w:rPr>
        <w:t>Child molester's implicit theories</w:t>
      </w:r>
      <w:r w:rsidR="00F23D76">
        <w:rPr>
          <w:rFonts w:ascii="Times New Roman" w:hAnsi="Times New Roman" w:cs="Times New Roman"/>
          <w:sz w:val="22"/>
          <w:szCs w:val="22"/>
          <w:lang w:val="en-US"/>
        </w:rPr>
        <w:t>”,</w:t>
      </w:r>
      <w:r w:rsidR="004F06E7" w:rsidRPr="001A2062">
        <w:rPr>
          <w:rFonts w:ascii="Times New Roman" w:hAnsi="Times New Roman" w:cs="Times New Roman"/>
          <w:sz w:val="22"/>
          <w:szCs w:val="22"/>
          <w:lang w:val="en-US"/>
        </w:rPr>
        <w:t xml:space="preserve"> Journal of Interpersonal Violence</w:t>
      </w:r>
      <w:r w:rsidR="00F23D76">
        <w:rPr>
          <w:rFonts w:ascii="Times New Roman" w:hAnsi="Times New Roman" w:cs="Times New Roman"/>
          <w:sz w:val="22"/>
          <w:szCs w:val="22"/>
          <w:lang w:val="en-US"/>
        </w:rPr>
        <w:t>”1999,</w:t>
      </w:r>
      <w:r w:rsidR="004F06E7" w:rsidRPr="001A2062">
        <w:rPr>
          <w:rFonts w:ascii="Times New Roman" w:hAnsi="Times New Roman" w:cs="Times New Roman"/>
          <w:sz w:val="22"/>
          <w:szCs w:val="22"/>
          <w:lang w:val="en-US"/>
        </w:rPr>
        <w:t xml:space="preserve"> 14(8).</w:t>
      </w:r>
    </w:p>
    <w:p w:rsidR="00247F6B" w:rsidRDefault="00247F6B" w:rsidP="007C655B">
      <w:pPr>
        <w:spacing w:after="0" w:line="240" w:lineRule="auto"/>
        <w:jc w:val="both"/>
        <w:rPr>
          <w:rFonts w:ascii="Times New Roman" w:hAnsi="Times New Roman" w:cs="Times New Roman"/>
          <w:lang w:val="en-US"/>
        </w:rPr>
      </w:pPr>
    </w:p>
    <w:p w:rsidR="004F06E7" w:rsidRPr="00D34545" w:rsidRDefault="00651C69" w:rsidP="007C655B">
      <w:pPr>
        <w:spacing w:after="0" w:line="240" w:lineRule="auto"/>
        <w:jc w:val="both"/>
        <w:rPr>
          <w:rFonts w:ascii="Times New Roman" w:hAnsi="Times New Roman" w:cs="Times New Roman"/>
          <w:color w:val="231F20"/>
          <w:lang w:val="en-US"/>
        </w:rPr>
      </w:pPr>
      <w:r>
        <w:rPr>
          <w:rFonts w:ascii="Times New Roman" w:hAnsi="Times New Roman" w:cs="Times New Roman"/>
          <w:lang w:val="en-US"/>
        </w:rPr>
        <w:t>16</w:t>
      </w:r>
      <w:r w:rsidR="00247F6B">
        <w:rPr>
          <w:rFonts w:ascii="Times New Roman" w:hAnsi="Times New Roman" w:cs="Times New Roman"/>
          <w:lang w:val="en-US"/>
        </w:rPr>
        <w:t xml:space="preserve">. </w:t>
      </w:r>
      <w:r w:rsidR="004F06E7" w:rsidRPr="00D34545">
        <w:rPr>
          <w:rFonts w:ascii="Times New Roman" w:hAnsi="Times New Roman" w:cs="Times New Roman"/>
          <w:lang w:val="en-US"/>
        </w:rPr>
        <w:t>Ward T., Po</w:t>
      </w:r>
      <w:r w:rsidR="004F06E7">
        <w:rPr>
          <w:rFonts w:ascii="Times New Roman" w:hAnsi="Times New Roman" w:cs="Times New Roman"/>
          <w:lang w:val="en-US"/>
        </w:rPr>
        <w:t>la</w:t>
      </w:r>
      <w:r w:rsidR="004F06E7" w:rsidRPr="00D34545">
        <w:rPr>
          <w:rFonts w:ascii="Times New Roman" w:hAnsi="Times New Roman" w:cs="Times New Roman"/>
          <w:lang w:val="en-US"/>
        </w:rPr>
        <w:t>schek</w:t>
      </w:r>
      <w:r w:rsidR="004F06E7">
        <w:rPr>
          <w:rFonts w:ascii="Times New Roman" w:hAnsi="Times New Roman" w:cs="Times New Roman"/>
          <w:lang w:val="en-US"/>
        </w:rPr>
        <w:t xml:space="preserve"> D.L.,Bee</w:t>
      </w:r>
      <w:r w:rsidR="004F06E7" w:rsidRPr="00D34545">
        <w:rPr>
          <w:rFonts w:ascii="Times New Roman" w:hAnsi="Times New Roman" w:cs="Times New Roman"/>
          <w:lang w:val="en-US"/>
        </w:rPr>
        <w:t>ch A.</w:t>
      </w:r>
      <w:r w:rsidR="004F06E7">
        <w:rPr>
          <w:rFonts w:ascii="Times New Roman" w:hAnsi="Times New Roman" w:cs="Times New Roman"/>
          <w:lang w:val="en-US"/>
        </w:rPr>
        <w:t xml:space="preserve">, </w:t>
      </w:r>
      <w:r w:rsidR="004F06E7">
        <w:rPr>
          <w:rFonts w:ascii="Times New Roman" w:hAnsi="Times New Roman" w:cs="Times New Roman"/>
          <w:i/>
          <w:lang w:val="en-US"/>
        </w:rPr>
        <w:t xml:space="preserve">Theories of sexual offending. </w:t>
      </w:r>
      <w:r w:rsidR="004F06E7">
        <w:rPr>
          <w:rFonts w:ascii="Times New Roman" w:hAnsi="Times New Roman" w:cs="Times New Roman"/>
          <w:lang w:val="en-US"/>
        </w:rPr>
        <w:t xml:space="preserve">Wiley series </w:t>
      </w:r>
      <w:r w:rsidR="00F23D76">
        <w:rPr>
          <w:rFonts w:ascii="Times New Roman" w:hAnsi="Times New Roman" w:cs="Times New Roman"/>
          <w:lang w:val="en-US"/>
        </w:rPr>
        <w:t>in forensic clinical psychology, 2006</w:t>
      </w:r>
      <w:r w:rsidR="004F06E7" w:rsidRPr="00D34545">
        <w:rPr>
          <w:rFonts w:ascii="Times New Roman" w:hAnsi="Times New Roman" w:cs="Times New Roman"/>
          <w:lang w:val="en-US"/>
        </w:rPr>
        <w:t xml:space="preserve">  </w:t>
      </w:r>
    </w:p>
    <w:p w:rsidR="00247F6B" w:rsidRDefault="00247F6B" w:rsidP="007C655B">
      <w:pPr>
        <w:spacing w:after="0" w:line="240" w:lineRule="auto"/>
        <w:jc w:val="both"/>
        <w:rPr>
          <w:rFonts w:ascii="AdvTTf90d833a.I" w:hAnsi="AdvTTf90d833a.I" w:cs="AdvTTf90d833a.I"/>
          <w:lang w:val="en-US"/>
        </w:rPr>
      </w:pPr>
    </w:p>
    <w:p w:rsidR="00BD2820" w:rsidRDefault="00651C69" w:rsidP="007C655B">
      <w:pPr>
        <w:spacing w:after="0" w:line="240" w:lineRule="auto"/>
        <w:jc w:val="both"/>
        <w:rPr>
          <w:rFonts w:ascii="Times New Roman" w:hAnsi="Times New Roman" w:cs="Times New Roman"/>
        </w:rPr>
      </w:pPr>
      <w:r>
        <w:rPr>
          <w:rFonts w:ascii="AdvTTf90d833a.I" w:hAnsi="AdvTTf90d833a.I" w:cs="AdvTTf90d833a.I"/>
          <w:lang w:val="en-US"/>
        </w:rPr>
        <w:t xml:space="preserve">17. </w:t>
      </w:r>
      <w:r w:rsidR="00F23D76">
        <w:rPr>
          <w:rFonts w:ascii="AdvTTf90d833a.I" w:hAnsi="AdvTTf90d833a.I" w:cs="AdvTTf90d833a.I"/>
          <w:lang w:val="en-US"/>
        </w:rPr>
        <w:t xml:space="preserve">Ward T, Beech A., </w:t>
      </w:r>
      <w:r w:rsidR="00247F6B" w:rsidRPr="00DB3603">
        <w:rPr>
          <w:rFonts w:ascii="AdvTTf90d833a.I" w:hAnsi="AdvTTf90d833a.I" w:cs="AdvTTf90d833a.I"/>
          <w:lang w:val="en-US"/>
        </w:rPr>
        <w:t xml:space="preserve"> </w:t>
      </w:r>
      <w:r w:rsidR="00247F6B" w:rsidRPr="00DB3603">
        <w:rPr>
          <w:rFonts w:ascii="AdvTTf90d833a.I" w:hAnsi="AdvTTf90d833a.I" w:cs="AdvTTf90d833a.I"/>
          <w:i/>
          <w:lang w:val="en-US"/>
        </w:rPr>
        <w:t>An integrated theory of sexual offending</w:t>
      </w:r>
      <w:r w:rsidR="00247F6B" w:rsidRPr="00DB3603">
        <w:rPr>
          <w:rFonts w:ascii="AdvTTf90d833a.I" w:hAnsi="AdvTTf90d833a.I" w:cs="AdvTTf90d833a.I"/>
          <w:lang w:val="en-US"/>
        </w:rPr>
        <w:t xml:space="preserve"> </w:t>
      </w:r>
      <w:r w:rsidR="00F23D76">
        <w:rPr>
          <w:rFonts w:ascii="AdvTTf90d833a.I" w:hAnsi="AdvTTf90d833a.I" w:cs="AdvTTf90d833a.I"/>
        </w:rPr>
        <w:t>„</w:t>
      </w:r>
      <w:r w:rsidR="00247F6B" w:rsidRPr="00DB3603">
        <w:rPr>
          <w:rFonts w:ascii="AdvTTf90d833a.I" w:hAnsi="AdvTTf90d833a.I" w:cs="AdvTTf90d833a.I"/>
        </w:rPr>
        <w:t>Aggression and Violent Behavior</w:t>
      </w:r>
      <w:r w:rsidR="00F23D76">
        <w:rPr>
          <w:rFonts w:ascii="AdvTTf90d833a.I" w:hAnsi="AdvTTf90d833a.I" w:cs="AdvTTf90d833a.I"/>
        </w:rPr>
        <w:t>” 2006, nr</w:t>
      </w:r>
      <w:r w:rsidR="00247F6B" w:rsidRPr="00DB3603">
        <w:rPr>
          <w:rFonts w:ascii="AdvTTf90d833a.I" w:hAnsi="AdvTTf90d833a.I" w:cs="AdvTTf90d833a.I"/>
        </w:rPr>
        <w:t xml:space="preserve"> 11. </w:t>
      </w:r>
      <w:r w:rsidR="00247F6B" w:rsidRPr="00DB3603">
        <w:rPr>
          <w:rFonts w:ascii="Times New Roman" w:hAnsi="Times New Roman" w:cs="Times New Roman"/>
        </w:rPr>
        <w:t xml:space="preserve"> </w:t>
      </w:r>
    </w:p>
    <w:p w:rsidR="00EC7F9E" w:rsidRDefault="00EC7F9E" w:rsidP="007C655B">
      <w:pPr>
        <w:spacing w:after="0" w:line="240" w:lineRule="auto"/>
        <w:jc w:val="both"/>
        <w:rPr>
          <w:rFonts w:ascii="Times New Roman" w:hAnsi="Times New Roman" w:cs="Times New Roman"/>
        </w:rPr>
      </w:pPr>
    </w:p>
    <w:p w:rsidR="00EC7F9E" w:rsidRDefault="00EC7F9E" w:rsidP="00C27B62">
      <w:pPr>
        <w:spacing w:after="0"/>
        <w:jc w:val="both"/>
        <w:rPr>
          <w:rFonts w:ascii="Times New Roman" w:hAnsi="Times New Roman" w:cs="Times New Roman"/>
        </w:rPr>
      </w:pPr>
    </w:p>
    <w:p w:rsidR="00EC7F9E" w:rsidRPr="00D66A2C" w:rsidRDefault="00EC7F9E" w:rsidP="00C27B62">
      <w:pPr>
        <w:spacing w:after="0"/>
        <w:jc w:val="both"/>
        <w:rPr>
          <w:rFonts w:ascii="Times New Roman" w:hAnsi="Times New Roman" w:cs="Times New Roman"/>
          <w:b/>
        </w:rPr>
      </w:pPr>
    </w:p>
    <w:p w:rsidR="00F66382" w:rsidRPr="00D66A2C" w:rsidRDefault="00EC7F9E" w:rsidP="00C27B62">
      <w:pPr>
        <w:spacing w:after="0"/>
        <w:jc w:val="both"/>
        <w:rPr>
          <w:rFonts w:ascii="Times New Roman" w:hAnsi="Times New Roman" w:cs="Times New Roman"/>
          <w:b/>
          <w:i/>
          <w:sz w:val="24"/>
          <w:szCs w:val="24"/>
        </w:rPr>
      </w:pPr>
      <w:r w:rsidRPr="00D66A2C">
        <w:rPr>
          <w:rFonts w:ascii="Times New Roman" w:hAnsi="Times New Roman" w:cs="Times New Roman"/>
          <w:b/>
          <w:i/>
          <w:sz w:val="24"/>
          <w:szCs w:val="24"/>
        </w:rPr>
        <w:t>Słowa kluczowe</w:t>
      </w:r>
      <w:r w:rsidR="00F66382" w:rsidRPr="00D66A2C">
        <w:rPr>
          <w:rFonts w:ascii="Times New Roman" w:hAnsi="Times New Roman" w:cs="Times New Roman"/>
          <w:b/>
          <w:i/>
          <w:sz w:val="24"/>
          <w:szCs w:val="24"/>
        </w:rPr>
        <w:t>:</w:t>
      </w:r>
    </w:p>
    <w:p w:rsidR="00EC7F9E" w:rsidRPr="00F66382" w:rsidRDefault="00F66382" w:rsidP="00C27B62">
      <w:pPr>
        <w:spacing w:after="0"/>
        <w:jc w:val="both"/>
        <w:rPr>
          <w:rFonts w:ascii="Times New Roman" w:hAnsi="Times New Roman" w:cs="Times New Roman"/>
          <w:sz w:val="24"/>
          <w:szCs w:val="24"/>
        </w:rPr>
      </w:pPr>
      <w:r>
        <w:rPr>
          <w:rFonts w:ascii="Times New Roman" w:hAnsi="Times New Roman" w:cs="Times New Roman"/>
          <w:sz w:val="24"/>
          <w:szCs w:val="24"/>
        </w:rPr>
        <w:t>teoria czteroczynnikowa, model agresji seksualnej</w:t>
      </w:r>
      <w:r w:rsidRPr="00F66382">
        <w:rPr>
          <w:rFonts w:ascii="Times New Roman" w:hAnsi="Times New Roman" w:cs="Times New Roman"/>
          <w:sz w:val="24"/>
          <w:szCs w:val="24"/>
        </w:rPr>
        <w:t>,</w:t>
      </w:r>
      <w:r>
        <w:rPr>
          <w:rFonts w:ascii="Times New Roman" w:hAnsi="Times New Roman" w:cs="Times New Roman"/>
          <w:sz w:val="24"/>
          <w:szCs w:val="24"/>
        </w:rPr>
        <w:t xml:space="preserve"> model ścieżek, terapia sprawców pedofilnych</w:t>
      </w:r>
      <w:r w:rsidRPr="00F66382">
        <w:rPr>
          <w:rFonts w:ascii="Times New Roman" w:hAnsi="Times New Roman" w:cs="Times New Roman"/>
          <w:sz w:val="24"/>
          <w:szCs w:val="24"/>
        </w:rPr>
        <w:t xml:space="preserve"> </w:t>
      </w:r>
    </w:p>
    <w:p w:rsidR="00EC7F9E" w:rsidRDefault="00EC7F9E" w:rsidP="00C27B62">
      <w:pPr>
        <w:spacing w:after="0"/>
        <w:jc w:val="both"/>
        <w:rPr>
          <w:rFonts w:ascii="Times New Roman" w:hAnsi="Times New Roman" w:cs="Times New Roman"/>
          <w:i/>
          <w:sz w:val="24"/>
          <w:szCs w:val="24"/>
        </w:rPr>
      </w:pPr>
    </w:p>
    <w:p w:rsidR="00EC7F9E" w:rsidRDefault="00EC7F9E" w:rsidP="00C27B62">
      <w:pPr>
        <w:spacing w:after="0"/>
        <w:jc w:val="both"/>
        <w:rPr>
          <w:rFonts w:ascii="Times New Roman" w:hAnsi="Times New Roman" w:cs="Times New Roman"/>
          <w:i/>
          <w:sz w:val="24"/>
          <w:szCs w:val="24"/>
        </w:rPr>
      </w:pPr>
    </w:p>
    <w:p w:rsidR="00EC7F9E" w:rsidRPr="00D66A2C" w:rsidRDefault="00EC7F9E" w:rsidP="00C27B62">
      <w:pPr>
        <w:spacing w:after="0"/>
        <w:jc w:val="both"/>
        <w:rPr>
          <w:rFonts w:ascii="Times New Roman" w:hAnsi="Times New Roman" w:cs="Times New Roman"/>
          <w:b/>
          <w:i/>
          <w:sz w:val="24"/>
          <w:szCs w:val="24"/>
        </w:rPr>
      </w:pPr>
      <w:r w:rsidRPr="00D66A2C">
        <w:rPr>
          <w:rFonts w:ascii="Times New Roman" w:hAnsi="Times New Roman" w:cs="Times New Roman"/>
          <w:b/>
          <w:i/>
          <w:sz w:val="24"/>
          <w:szCs w:val="24"/>
        </w:rPr>
        <w:t>Keywords</w:t>
      </w:r>
      <w:r w:rsidR="00F66382" w:rsidRPr="00D66A2C">
        <w:rPr>
          <w:rFonts w:ascii="Times New Roman" w:hAnsi="Times New Roman" w:cs="Times New Roman"/>
          <w:b/>
          <w:i/>
          <w:sz w:val="24"/>
          <w:szCs w:val="24"/>
        </w:rPr>
        <w:t>:</w:t>
      </w:r>
    </w:p>
    <w:p w:rsidR="00F66382" w:rsidRPr="00F66382" w:rsidRDefault="00F66382" w:rsidP="00F66382">
      <w:pPr>
        <w:pStyle w:val="HTML-wstpniesformatowany"/>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Four factor theory</w:t>
      </w:r>
      <w:r w:rsidRPr="00F66382">
        <w:rPr>
          <w:rFonts w:ascii="Times New Roman" w:hAnsi="Times New Roman" w:cs="Times New Roman"/>
          <w:color w:val="212121"/>
          <w:sz w:val="24"/>
          <w:szCs w:val="24"/>
        </w:rPr>
        <w:t>, a model of sexual aggression , model</w:t>
      </w:r>
      <w:r>
        <w:rPr>
          <w:rFonts w:ascii="Times New Roman" w:hAnsi="Times New Roman" w:cs="Times New Roman"/>
          <w:color w:val="212121"/>
          <w:sz w:val="24"/>
          <w:szCs w:val="24"/>
        </w:rPr>
        <w:t xml:space="preserve"> of pathways</w:t>
      </w:r>
      <w:r w:rsidRPr="00F66382">
        <w:rPr>
          <w:rFonts w:ascii="Times New Roman" w:hAnsi="Times New Roman" w:cs="Times New Roman"/>
          <w:color w:val="212121"/>
          <w:sz w:val="24"/>
          <w:szCs w:val="24"/>
        </w:rPr>
        <w:t xml:space="preserve"> , therapy perpetrators of pedophile</w:t>
      </w:r>
    </w:p>
    <w:p w:rsidR="00F66382" w:rsidRDefault="00F66382" w:rsidP="00C27B62">
      <w:pPr>
        <w:spacing w:after="0"/>
        <w:jc w:val="both"/>
        <w:rPr>
          <w:rFonts w:ascii="Times New Roman" w:hAnsi="Times New Roman" w:cs="Times New Roman"/>
          <w:sz w:val="24"/>
          <w:szCs w:val="24"/>
        </w:rPr>
      </w:pPr>
    </w:p>
    <w:p w:rsidR="00D66A2C" w:rsidRDefault="00D66A2C" w:rsidP="00C27B62">
      <w:pPr>
        <w:spacing w:after="0"/>
        <w:jc w:val="both"/>
        <w:rPr>
          <w:rFonts w:ascii="Times New Roman" w:hAnsi="Times New Roman" w:cs="Times New Roman"/>
          <w:sz w:val="24"/>
          <w:szCs w:val="24"/>
        </w:rPr>
      </w:pPr>
    </w:p>
    <w:p w:rsidR="00D66A2C" w:rsidRDefault="00D66A2C" w:rsidP="00C27B62">
      <w:pPr>
        <w:spacing w:after="0"/>
        <w:jc w:val="both"/>
        <w:rPr>
          <w:rFonts w:ascii="Times New Roman" w:hAnsi="Times New Roman" w:cs="Times New Roman"/>
          <w:b/>
          <w:sz w:val="24"/>
          <w:szCs w:val="24"/>
        </w:rPr>
      </w:pPr>
      <w:r w:rsidRPr="00D66A2C">
        <w:rPr>
          <w:rFonts w:ascii="Times New Roman" w:hAnsi="Times New Roman" w:cs="Times New Roman"/>
          <w:b/>
          <w:sz w:val="24"/>
          <w:szCs w:val="24"/>
        </w:rPr>
        <w:t>Abstrakt</w:t>
      </w:r>
    </w:p>
    <w:p w:rsidR="00026FEB" w:rsidRPr="00DF207A" w:rsidRDefault="00026FEB" w:rsidP="00026FEB">
      <w:pPr>
        <w:spacing w:after="0" w:line="240" w:lineRule="auto"/>
        <w:jc w:val="both"/>
        <w:rPr>
          <w:rFonts w:ascii="Times New Roman" w:hAnsi="Times New Roman" w:cs="Times New Roman"/>
        </w:rPr>
      </w:pPr>
    </w:p>
    <w:p w:rsidR="00026FEB" w:rsidRPr="00026FEB" w:rsidRDefault="00026FEB" w:rsidP="00026FEB">
      <w:pPr>
        <w:spacing w:line="240" w:lineRule="auto"/>
        <w:jc w:val="both"/>
        <w:rPr>
          <w:rFonts w:ascii="Times New Roman" w:hAnsi="Times New Roman"/>
          <w:sz w:val="24"/>
          <w:szCs w:val="24"/>
        </w:rPr>
      </w:pPr>
      <w:r w:rsidRPr="00026FEB">
        <w:rPr>
          <w:rFonts w:ascii="Times New Roman" w:hAnsi="Times New Roman" w:cs="Times New Roman"/>
          <w:i/>
          <w:sz w:val="24"/>
          <w:szCs w:val="24"/>
        </w:rPr>
        <w:t>Tło;</w:t>
      </w:r>
      <w:r w:rsidRPr="00026FEB">
        <w:rPr>
          <w:rFonts w:ascii="Times New Roman" w:hAnsi="Times New Roman" w:cs="Times New Roman"/>
          <w:sz w:val="24"/>
          <w:szCs w:val="24"/>
        </w:rPr>
        <w:t xml:space="preserve"> Niniejsze opracowanie poświęcone zostało problematyce wyko</w:t>
      </w:r>
      <w:r>
        <w:rPr>
          <w:rFonts w:ascii="Times New Roman" w:hAnsi="Times New Roman" w:cs="Times New Roman"/>
          <w:sz w:val="24"/>
          <w:szCs w:val="24"/>
        </w:rPr>
        <w:t>rzystywania seksualnego dzieci</w:t>
      </w:r>
      <w:r w:rsidRPr="00026FEB">
        <w:rPr>
          <w:rFonts w:ascii="Times New Roman" w:hAnsi="Times New Roman" w:cs="Times New Roman"/>
          <w:sz w:val="24"/>
          <w:szCs w:val="24"/>
        </w:rPr>
        <w:t>.</w:t>
      </w:r>
      <w:r w:rsidRPr="00026FEB">
        <w:rPr>
          <w:rFonts w:ascii="Times New Roman" w:hAnsi="Times New Roman"/>
          <w:sz w:val="24"/>
          <w:szCs w:val="24"/>
        </w:rPr>
        <w:t xml:space="preserve"> Przemoc seksualna wobec dzieci jest zjawiskiem wielowymiarowym zarówno jeśli chodzi o genezę, osobę sprawcy, i konsekwencje wiktymizacyjne zarówno bliskie i odległe. </w:t>
      </w:r>
      <w:r>
        <w:rPr>
          <w:rFonts w:ascii="Times New Roman" w:hAnsi="Times New Roman"/>
          <w:sz w:val="24"/>
          <w:szCs w:val="24"/>
        </w:rPr>
        <w:t>Wyjaśnienie zjawiska s</w:t>
      </w:r>
      <w:r w:rsidRPr="00026FEB">
        <w:rPr>
          <w:rFonts w:ascii="Times New Roman" w:hAnsi="Times New Roman"/>
          <w:sz w:val="24"/>
          <w:szCs w:val="24"/>
        </w:rPr>
        <w:t>eksualne</w:t>
      </w:r>
      <w:r>
        <w:rPr>
          <w:rFonts w:ascii="Times New Roman" w:hAnsi="Times New Roman"/>
          <w:sz w:val="24"/>
          <w:szCs w:val="24"/>
        </w:rPr>
        <w:t>go wykorzystywania</w:t>
      </w:r>
      <w:r w:rsidRPr="00026FEB">
        <w:rPr>
          <w:rFonts w:ascii="Times New Roman" w:hAnsi="Times New Roman"/>
          <w:sz w:val="24"/>
          <w:szCs w:val="24"/>
        </w:rPr>
        <w:t xml:space="preserve"> dzieci, zwłaszcza w okresi</w:t>
      </w:r>
      <w:r>
        <w:rPr>
          <w:rFonts w:ascii="Times New Roman" w:hAnsi="Times New Roman"/>
          <w:sz w:val="24"/>
          <w:szCs w:val="24"/>
        </w:rPr>
        <w:t xml:space="preserve">e pre-pubertalnym wymaga odwołania się do teorii wieloczynnikowych ujmujących problem w kontekście społecznym i psychologicznym </w:t>
      </w:r>
    </w:p>
    <w:p w:rsidR="00026FEB" w:rsidRPr="00026FEB" w:rsidRDefault="00026FEB" w:rsidP="00026FEB">
      <w:pPr>
        <w:spacing w:line="240" w:lineRule="auto"/>
        <w:jc w:val="both"/>
        <w:rPr>
          <w:rFonts w:ascii="Times New Roman" w:hAnsi="Times New Roman"/>
          <w:sz w:val="24"/>
          <w:szCs w:val="24"/>
        </w:rPr>
      </w:pPr>
      <w:r w:rsidRPr="00026FEB">
        <w:rPr>
          <w:rFonts w:ascii="Times New Roman" w:hAnsi="Times New Roman"/>
          <w:i/>
          <w:sz w:val="24"/>
          <w:szCs w:val="24"/>
        </w:rPr>
        <w:t xml:space="preserve">Cel i metoda: </w:t>
      </w:r>
      <w:r w:rsidRPr="00026FEB">
        <w:rPr>
          <w:rFonts w:ascii="Times New Roman" w:hAnsi="Times New Roman"/>
          <w:sz w:val="24"/>
          <w:szCs w:val="24"/>
        </w:rPr>
        <w:t>Celem opracowania jest przybliżenie problematyki seksualnego wykorzystywania dzieci z perspektywy</w:t>
      </w:r>
      <w:r>
        <w:rPr>
          <w:rFonts w:ascii="Times New Roman" w:hAnsi="Times New Roman"/>
          <w:sz w:val="24"/>
          <w:szCs w:val="24"/>
        </w:rPr>
        <w:t xml:space="preserve"> sprawców dokonujących tych czynów,</w:t>
      </w:r>
      <w:r w:rsidRPr="00026FEB">
        <w:rPr>
          <w:rFonts w:ascii="Times New Roman" w:hAnsi="Times New Roman"/>
          <w:sz w:val="24"/>
          <w:szCs w:val="24"/>
        </w:rPr>
        <w:t xml:space="preserve"> jak też i wskazanie na możliwości podjęcia oddziaływań terapeutycznych i resocjalizac</w:t>
      </w:r>
      <w:r w:rsidR="00B700C6">
        <w:rPr>
          <w:rFonts w:ascii="Times New Roman" w:hAnsi="Times New Roman"/>
          <w:sz w:val="24"/>
          <w:szCs w:val="24"/>
        </w:rPr>
        <w:t>yjnych wobec tej grupy sprawców</w:t>
      </w:r>
      <w:r w:rsidRPr="00026FEB">
        <w:rPr>
          <w:rFonts w:ascii="Times New Roman" w:hAnsi="Times New Roman"/>
          <w:sz w:val="24"/>
          <w:szCs w:val="24"/>
        </w:rPr>
        <w:t>. Takie ujęcie problemu wymaga odniesienia się do czynników powiązanych z profilem osobowościowym jak i specyfiką mo</w:t>
      </w:r>
      <w:r w:rsidR="00B700C6">
        <w:rPr>
          <w:rFonts w:ascii="Times New Roman" w:hAnsi="Times New Roman"/>
          <w:sz w:val="24"/>
          <w:szCs w:val="24"/>
        </w:rPr>
        <w:t>tywacji oraz doświadczeniami traumatycznymi składającymi się na historię wiktymizacji sprawców</w:t>
      </w:r>
      <w:r w:rsidRPr="00026FEB">
        <w:rPr>
          <w:rFonts w:ascii="Times New Roman" w:hAnsi="Times New Roman"/>
          <w:sz w:val="24"/>
          <w:szCs w:val="24"/>
        </w:rPr>
        <w:t>. Z uwagi na teoretyczny charakter opracowania posłużono się metodą analizy źródeł wtórnych</w:t>
      </w:r>
    </w:p>
    <w:p w:rsidR="00D66A2C" w:rsidRPr="00B700C6" w:rsidRDefault="00B700C6" w:rsidP="00B700C6">
      <w:pPr>
        <w:spacing w:line="240" w:lineRule="auto"/>
        <w:jc w:val="both"/>
        <w:rPr>
          <w:rFonts w:ascii="Times New Roman" w:hAnsi="Times New Roman"/>
          <w:sz w:val="24"/>
          <w:szCs w:val="24"/>
        </w:rPr>
      </w:pPr>
      <w:r>
        <w:rPr>
          <w:rFonts w:ascii="Times New Roman" w:hAnsi="Times New Roman"/>
          <w:sz w:val="24"/>
          <w:szCs w:val="24"/>
        </w:rPr>
        <w:t>W opracowaniu o</w:t>
      </w:r>
      <w:r w:rsidR="00026FEB" w:rsidRPr="00026FEB">
        <w:rPr>
          <w:rFonts w:ascii="Times New Roman" w:hAnsi="Times New Roman"/>
          <w:sz w:val="24"/>
          <w:szCs w:val="24"/>
        </w:rPr>
        <w:t>mówiono</w:t>
      </w:r>
      <w:r>
        <w:rPr>
          <w:rFonts w:ascii="Times New Roman" w:hAnsi="Times New Roman"/>
          <w:sz w:val="24"/>
          <w:szCs w:val="24"/>
        </w:rPr>
        <w:t xml:space="preserve"> wybrane wieloczynnikowe modele teoretyczne wyjaśniające genezę czynów związanych z seksualnym wykorzystywaniem dzieci,</w:t>
      </w:r>
      <w:r w:rsidR="00026FEB" w:rsidRPr="00026FEB">
        <w:rPr>
          <w:rFonts w:ascii="Times New Roman" w:hAnsi="Times New Roman"/>
          <w:sz w:val="24"/>
          <w:szCs w:val="24"/>
        </w:rPr>
        <w:t xml:space="preserve"> czynniki ryzyka jakie mogą wiązać się z dokonywaniem wskazanych czynów oraz zawarto omówienie działań resocjalizacyjnych i terapeu</w:t>
      </w:r>
      <w:r>
        <w:rPr>
          <w:rFonts w:ascii="Times New Roman" w:hAnsi="Times New Roman"/>
          <w:sz w:val="24"/>
          <w:szCs w:val="24"/>
        </w:rPr>
        <w:t xml:space="preserve">tycznych jakie podjąć można wobec tej kategorii sprawców. </w:t>
      </w:r>
    </w:p>
    <w:p w:rsidR="00D66A2C" w:rsidRDefault="00D66A2C" w:rsidP="00C27B62">
      <w:pPr>
        <w:spacing w:after="0"/>
        <w:jc w:val="both"/>
        <w:rPr>
          <w:rFonts w:ascii="Times New Roman" w:hAnsi="Times New Roman" w:cs="Times New Roman"/>
          <w:sz w:val="24"/>
          <w:szCs w:val="24"/>
        </w:rPr>
      </w:pPr>
    </w:p>
    <w:p w:rsidR="00D66A2C" w:rsidRDefault="00D66A2C" w:rsidP="00C27B62">
      <w:pPr>
        <w:spacing w:after="0"/>
        <w:jc w:val="both"/>
        <w:rPr>
          <w:rFonts w:ascii="Times New Roman" w:hAnsi="Times New Roman" w:cs="Times New Roman"/>
          <w:b/>
          <w:sz w:val="24"/>
          <w:szCs w:val="24"/>
        </w:rPr>
      </w:pPr>
      <w:r w:rsidRPr="00D66A2C">
        <w:rPr>
          <w:rFonts w:ascii="Times New Roman" w:hAnsi="Times New Roman" w:cs="Times New Roman"/>
          <w:b/>
          <w:sz w:val="24"/>
          <w:szCs w:val="24"/>
        </w:rPr>
        <w:t>Abstract</w:t>
      </w:r>
    </w:p>
    <w:p w:rsidR="00B700C6" w:rsidRDefault="00B700C6" w:rsidP="00C27B62">
      <w:pPr>
        <w:spacing w:after="0"/>
        <w:jc w:val="both"/>
        <w:rPr>
          <w:rFonts w:ascii="Times New Roman" w:hAnsi="Times New Roman" w:cs="Times New Roman"/>
          <w:b/>
          <w:sz w:val="24"/>
          <w:szCs w:val="24"/>
        </w:rPr>
      </w:pPr>
    </w:p>
    <w:p w:rsidR="00B700C6" w:rsidRPr="00B700C6" w:rsidRDefault="00B700C6" w:rsidP="00B700C6">
      <w:pPr>
        <w:pStyle w:val="HTML-wstpniesformatowany"/>
        <w:shd w:val="clear" w:color="auto" w:fill="FFFFFF"/>
        <w:jc w:val="both"/>
        <w:rPr>
          <w:rFonts w:ascii="Times New Roman" w:hAnsi="Times New Roman" w:cs="Times New Roman"/>
          <w:color w:val="212121"/>
          <w:sz w:val="24"/>
          <w:szCs w:val="24"/>
        </w:rPr>
      </w:pPr>
      <w:r w:rsidRPr="00B700C6">
        <w:rPr>
          <w:rFonts w:ascii="Times New Roman" w:hAnsi="Times New Roman" w:cs="Times New Roman"/>
          <w:i/>
          <w:color w:val="212121"/>
          <w:sz w:val="24"/>
          <w:szCs w:val="24"/>
        </w:rPr>
        <w:t>Background</w:t>
      </w:r>
      <w:r w:rsidRPr="00B700C6">
        <w:rPr>
          <w:rFonts w:ascii="Times New Roman" w:hAnsi="Times New Roman" w:cs="Times New Roman"/>
          <w:color w:val="212121"/>
          <w:sz w:val="24"/>
          <w:szCs w:val="24"/>
        </w:rPr>
        <w:t>; This study was devoted to the issue of sexual exploitation of children . Sexual violence against children is a multidimensional phenomenon both in terms of origin, the perpetrator , and</w:t>
      </w:r>
      <w:r>
        <w:rPr>
          <w:rFonts w:ascii="Times New Roman" w:hAnsi="Times New Roman" w:cs="Times New Roman"/>
          <w:color w:val="212121"/>
          <w:sz w:val="24"/>
          <w:szCs w:val="24"/>
        </w:rPr>
        <w:t xml:space="preserve"> the consequences of victimization both near and far</w:t>
      </w:r>
      <w:r w:rsidRPr="00B700C6">
        <w:rPr>
          <w:rFonts w:ascii="Times New Roman" w:hAnsi="Times New Roman" w:cs="Times New Roman"/>
          <w:color w:val="212121"/>
          <w:sz w:val="24"/>
          <w:szCs w:val="24"/>
        </w:rPr>
        <w:t xml:space="preserve">. Explanation of the phenomenon of </w:t>
      </w:r>
      <w:r>
        <w:rPr>
          <w:rFonts w:ascii="Times New Roman" w:hAnsi="Times New Roman" w:cs="Times New Roman"/>
          <w:color w:val="212121"/>
          <w:sz w:val="24"/>
          <w:szCs w:val="24"/>
        </w:rPr>
        <w:t>sexual exploitation of children</w:t>
      </w:r>
      <w:r w:rsidRPr="00B700C6">
        <w:rPr>
          <w:rFonts w:ascii="Times New Roman" w:hAnsi="Times New Roman" w:cs="Times New Roman"/>
          <w:color w:val="212121"/>
          <w:sz w:val="24"/>
          <w:szCs w:val="24"/>
        </w:rPr>
        <w:t>, especially during pre - pubertal requires a reference to the theory of multivariate endearing problem in the context of the social and psychological</w:t>
      </w:r>
    </w:p>
    <w:p w:rsidR="00B700C6" w:rsidRDefault="00B700C6" w:rsidP="00C27B62">
      <w:pPr>
        <w:spacing w:after="0"/>
        <w:jc w:val="both"/>
        <w:rPr>
          <w:rFonts w:ascii="Times New Roman" w:hAnsi="Times New Roman" w:cs="Times New Roman"/>
          <w:b/>
          <w:sz w:val="24"/>
          <w:szCs w:val="24"/>
        </w:rPr>
      </w:pPr>
    </w:p>
    <w:p w:rsidR="00B700C6" w:rsidRPr="00B700C6" w:rsidRDefault="00B700C6" w:rsidP="00B700C6">
      <w:pPr>
        <w:pStyle w:val="HTML-wstpniesformatowany"/>
        <w:shd w:val="clear" w:color="auto" w:fill="FFFFFF"/>
        <w:jc w:val="both"/>
        <w:rPr>
          <w:rFonts w:ascii="Times New Roman" w:hAnsi="Times New Roman" w:cs="Times New Roman"/>
          <w:color w:val="212121"/>
          <w:sz w:val="24"/>
          <w:szCs w:val="24"/>
        </w:rPr>
      </w:pPr>
      <w:r w:rsidRPr="00B700C6">
        <w:rPr>
          <w:rFonts w:ascii="Times New Roman" w:hAnsi="Times New Roman" w:cs="Times New Roman"/>
          <w:i/>
          <w:color w:val="212121"/>
          <w:sz w:val="24"/>
          <w:szCs w:val="24"/>
        </w:rPr>
        <w:t>Aim and method</w:t>
      </w:r>
      <w:r w:rsidRPr="00B700C6">
        <w:rPr>
          <w:rFonts w:ascii="Times New Roman" w:hAnsi="Times New Roman" w:cs="Times New Roman"/>
          <w:color w:val="212121"/>
          <w:sz w:val="24"/>
          <w:szCs w:val="24"/>
        </w:rPr>
        <w:t xml:space="preserve"> : The purpose of development is to bring the issue of child sexual abuse from the perspective of the perpetrators of performing these acts , as well as and indication of the possibility of taking of therapeutic and rehabilitation in this group of perpetrators . Such an approach to the problem requires reference to the factors associated with the personality profile and specifics of motivation and traumatic experiences that make up the history of victimization perpetrators. Due to the nature of the theoretical method was used to develop the analysis of secondary sources</w:t>
      </w:r>
    </w:p>
    <w:p w:rsidR="00B700C6" w:rsidRPr="00B700C6" w:rsidRDefault="00B700C6" w:rsidP="00B700C6">
      <w:pPr>
        <w:pStyle w:val="HTML-wstpniesformatowany"/>
        <w:shd w:val="clear" w:color="auto" w:fill="FFFFFF"/>
        <w:jc w:val="both"/>
        <w:rPr>
          <w:rFonts w:ascii="Times New Roman" w:hAnsi="Times New Roman" w:cs="Times New Roman"/>
          <w:color w:val="212121"/>
          <w:sz w:val="24"/>
          <w:szCs w:val="24"/>
        </w:rPr>
      </w:pPr>
      <w:r w:rsidRPr="00B700C6">
        <w:rPr>
          <w:rFonts w:ascii="Times New Roman" w:hAnsi="Times New Roman" w:cs="Times New Roman"/>
          <w:color w:val="212121"/>
          <w:sz w:val="24"/>
          <w:szCs w:val="24"/>
        </w:rPr>
        <w:t>This paper discusses some multifactorial theoretical models explaining the genesis of acts relating to the sexual exploitation of children , the risk factors that may involve making specified acts , and contains a discussion of rehabilitation and therapeutic activities which can be taken against this category of perpetrators.</w:t>
      </w:r>
    </w:p>
    <w:p w:rsidR="00B700C6" w:rsidRPr="00B700C6" w:rsidRDefault="00B700C6" w:rsidP="00B700C6">
      <w:pPr>
        <w:spacing w:after="0"/>
        <w:jc w:val="both"/>
        <w:rPr>
          <w:rFonts w:ascii="Times New Roman" w:hAnsi="Times New Roman" w:cs="Times New Roman"/>
          <w:b/>
          <w:sz w:val="24"/>
          <w:szCs w:val="24"/>
        </w:rPr>
      </w:pPr>
    </w:p>
    <w:sectPr w:rsidR="00B700C6" w:rsidRPr="00B700C6" w:rsidSect="003F146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C96" w:rsidRDefault="00C24C96" w:rsidP="00F2412E">
      <w:pPr>
        <w:spacing w:after="0" w:line="240" w:lineRule="auto"/>
      </w:pPr>
      <w:r>
        <w:separator/>
      </w:r>
    </w:p>
  </w:endnote>
  <w:endnote w:type="continuationSeparator" w:id="1">
    <w:p w:rsidR="00C24C96" w:rsidRDefault="00C24C96" w:rsidP="00F241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dvTTf90d833a.I">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C96" w:rsidRDefault="00C24C96" w:rsidP="00F2412E">
      <w:pPr>
        <w:spacing w:after="0" w:line="240" w:lineRule="auto"/>
      </w:pPr>
      <w:r>
        <w:separator/>
      </w:r>
    </w:p>
  </w:footnote>
  <w:footnote w:type="continuationSeparator" w:id="1">
    <w:p w:rsidR="00C24C96" w:rsidRDefault="00C24C96" w:rsidP="00F2412E">
      <w:pPr>
        <w:spacing w:after="0" w:line="240" w:lineRule="auto"/>
      </w:pPr>
      <w:r>
        <w:continuationSeparator/>
      </w:r>
    </w:p>
  </w:footnote>
  <w:footnote w:id="2">
    <w:p w:rsidR="00F2412E" w:rsidRPr="00901205" w:rsidRDefault="00F2412E" w:rsidP="00901205">
      <w:pPr>
        <w:autoSpaceDE w:val="0"/>
        <w:autoSpaceDN w:val="0"/>
        <w:adjustRightInd w:val="0"/>
        <w:spacing w:after="0"/>
        <w:jc w:val="both"/>
        <w:rPr>
          <w:rFonts w:ascii="Times New Roman" w:hAnsi="Times New Roman" w:cs="Times New Roman"/>
          <w:sz w:val="20"/>
          <w:szCs w:val="20"/>
          <w:lang w:val="en-US"/>
        </w:rPr>
      </w:pPr>
      <w:r>
        <w:rPr>
          <w:rStyle w:val="Odwoanieprzypisudolnego"/>
        </w:rPr>
        <w:footnoteRef/>
      </w:r>
      <w:r>
        <w:t xml:space="preserve"> </w:t>
      </w:r>
      <w:r w:rsidRPr="00901205">
        <w:rPr>
          <w:rFonts w:ascii="Times New Roman" w:hAnsi="Times New Roman" w:cs="Times New Roman"/>
          <w:sz w:val="20"/>
          <w:szCs w:val="20"/>
        </w:rPr>
        <w:t>A. Pina,T. Gannon i B. Saunders ,</w:t>
      </w:r>
      <w:r w:rsidR="00901205" w:rsidRPr="00901205">
        <w:rPr>
          <w:rFonts w:ascii="Times New Roman" w:hAnsi="Times New Roman" w:cs="Times New Roman"/>
          <w:color w:val="231F20"/>
          <w:sz w:val="20"/>
          <w:szCs w:val="20"/>
          <w:lang w:val="en-US"/>
        </w:rPr>
        <w:t xml:space="preserve"> </w:t>
      </w:r>
      <w:r w:rsidR="00901205" w:rsidRPr="00901205">
        <w:rPr>
          <w:rFonts w:ascii="Times New Roman" w:hAnsi="Times New Roman" w:cs="Times New Roman"/>
          <w:i/>
          <w:sz w:val="20"/>
          <w:szCs w:val="20"/>
          <w:lang w:val="en-US"/>
        </w:rPr>
        <w:t>An overview of the literature on sexual harassment: Perpetrator, theory, and treatment issues.</w:t>
      </w:r>
      <w:r w:rsidR="00901205" w:rsidRPr="00901205">
        <w:rPr>
          <w:rFonts w:ascii="Times New Roman" w:hAnsi="Times New Roman" w:cs="Times New Roman"/>
          <w:sz w:val="20"/>
          <w:szCs w:val="20"/>
          <w:lang w:val="en-US"/>
        </w:rPr>
        <w:t xml:space="preserve"> “Aggression and Violent Behavior” 2009, nr 14 </w:t>
      </w:r>
      <w:r w:rsidRPr="00901205">
        <w:rPr>
          <w:rFonts w:ascii="Times New Roman" w:hAnsi="Times New Roman" w:cs="Times New Roman"/>
          <w:sz w:val="20"/>
          <w:szCs w:val="20"/>
        </w:rPr>
        <w:t xml:space="preserve"> s.131</w:t>
      </w:r>
    </w:p>
  </w:footnote>
  <w:footnote w:id="3">
    <w:p w:rsidR="00901205" w:rsidRPr="00901205" w:rsidRDefault="00FA64BE" w:rsidP="00901205">
      <w:pPr>
        <w:spacing w:after="0" w:line="240" w:lineRule="auto"/>
        <w:jc w:val="both"/>
        <w:rPr>
          <w:rFonts w:ascii="Times New Roman" w:eastAsia="Calibri" w:hAnsi="Times New Roman" w:cs="Times New Roman"/>
          <w:sz w:val="20"/>
          <w:szCs w:val="20"/>
          <w:lang w:val="en-US"/>
        </w:rPr>
      </w:pPr>
      <w:r>
        <w:rPr>
          <w:rStyle w:val="Odwoanieprzypisudolnego"/>
        </w:rPr>
        <w:footnoteRef/>
      </w:r>
      <w:r w:rsidR="00901205">
        <w:t xml:space="preserve"> </w:t>
      </w:r>
      <w:r w:rsidR="00901205" w:rsidRPr="00901205">
        <w:rPr>
          <w:sz w:val="20"/>
          <w:szCs w:val="20"/>
        </w:rPr>
        <w:t xml:space="preserve">D. </w:t>
      </w:r>
      <w:r w:rsidR="00901205" w:rsidRPr="00901205">
        <w:rPr>
          <w:rFonts w:ascii="Times New Roman" w:eastAsia="Calibri" w:hAnsi="Times New Roman" w:cs="Times New Roman"/>
          <w:sz w:val="20"/>
          <w:szCs w:val="20"/>
          <w:lang w:val="en-US"/>
        </w:rPr>
        <w:t xml:space="preserve">Finkelhor, </w:t>
      </w:r>
      <w:r w:rsidR="00901205" w:rsidRPr="00901205">
        <w:rPr>
          <w:rFonts w:ascii="Times New Roman" w:eastAsia="Calibri" w:hAnsi="Times New Roman" w:cs="Times New Roman"/>
          <w:i/>
          <w:sz w:val="20"/>
          <w:szCs w:val="20"/>
          <w:lang w:val="en-US"/>
        </w:rPr>
        <w:t>Child sexual abuse: new theory and research</w:t>
      </w:r>
      <w:r w:rsidR="00901205" w:rsidRPr="00901205">
        <w:rPr>
          <w:rFonts w:ascii="Times New Roman" w:eastAsia="Calibri" w:hAnsi="Times New Roman" w:cs="Times New Roman"/>
          <w:sz w:val="20"/>
          <w:szCs w:val="20"/>
          <w:lang w:val="en-US"/>
        </w:rPr>
        <w:t>, Free Press, New York 1984.</w:t>
      </w:r>
    </w:p>
    <w:p w:rsidR="00FA64BE" w:rsidRPr="00901205" w:rsidRDefault="00FA64BE" w:rsidP="00901205">
      <w:pPr>
        <w:pStyle w:val="Tekstprzypisudolnego"/>
      </w:pPr>
    </w:p>
  </w:footnote>
  <w:footnote w:id="4">
    <w:p w:rsidR="00FA64BE" w:rsidRPr="00901205" w:rsidRDefault="00FA64BE" w:rsidP="00901205">
      <w:pPr>
        <w:pStyle w:val="Lista2"/>
        <w:spacing w:after="240"/>
        <w:ind w:left="0" w:firstLine="0"/>
        <w:jc w:val="both"/>
        <w:rPr>
          <w:sz w:val="20"/>
          <w:szCs w:val="20"/>
          <w:lang w:val="en-US"/>
        </w:rPr>
      </w:pPr>
      <w:r w:rsidRPr="00901205">
        <w:rPr>
          <w:rStyle w:val="Odwoanieprzypisudolnego"/>
          <w:sz w:val="20"/>
          <w:szCs w:val="20"/>
        </w:rPr>
        <w:footnoteRef/>
      </w:r>
      <w:r w:rsidRPr="00901205">
        <w:rPr>
          <w:sz w:val="20"/>
          <w:szCs w:val="20"/>
        </w:rPr>
        <w:t xml:space="preserve"> </w:t>
      </w:r>
      <w:r w:rsidR="00901205" w:rsidRPr="00901205">
        <w:rPr>
          <w:sz w:val="20"/>
          <w:szCs w:val="20"/>
        </w:rPr>
        <w:t xml:space="preserve">G.C Hall, R. Hirschman </w:t>
      </w:r>
      <w:r w:rsidR="00901205" w:rsidRPr="00901205">
        <w:rPr>
          <w:i/>
          <w:sz w:val="20"/>
          <w:szCs w:val="20"/>
          <w:lang w:val="en-US"/>
        </w:rPr>
        <w:t>Sexual</w:t>
      </w:r>
      <w:r w:rsidR="00901205" w:rsidRPr="00901205">
        <w:rPr>
          <w:sz w:val="20"/>
          <w:szCs w:val="20"/>
          <w:lang w:val="en-US"/>
        </w:rPr>
        <w:t xml:space="preserve"> </w:t>
      </w:r>
      <w:r w:rsidR="00901205" w:rsidRPr="00901205">
        <w:rPr>
          <w:i/>
          <w:sz w:val="20"/>
          <w:szCs w:val="20"/>
          <w:lang w:val="en-US"/>
        </w:rPr>
        <w:t>Aggression against Children. A Conceptual perspective of Etiology</w:t>
      </w:r>
      <w:r w:rsidR="00901205" w:rsidRPr="00901205">
        <w:rPr>
          <w:sz w:val="20"/>
          <w:szCs w:val="20"/>
          <w:lang w:val="en-US"/>
        </w:rPr>
        <w:t>. “Criminal Justice and Behaviour” 1992, nr 19/8</w:t>
      </w:r>
      <w:r w:rsidRPr="00901205">
        <w:rPr>
          <w:sz w:val="20"/>
          <w:szCs w:val="20"/>
        </w:rPr>
        <w:t xml:space="preserve"> s.11</w:t>
      </w:r>
    </w:p>
  </w:footnote>
  <w:footnote w:id="5">
    <w:p w:rsidR="007E75E4" w:rsidRPr="00901205" w:rsidRDefault="007E75E4" w:rsidP="00901205">
      <w:pPr>
        <w:spacing w:after="0"/>
        <w:jc w:val="both"/>
        <w:rPr>
          <w:rFonts w:ascii="Times New Roman" w:hAnsi="Times New Roman" w:cs="Times New Roman"/>
          <w:sz w:val="20"/>
          <w:szCs w:val="20"/>
        </w:rPr>
      </w:pPr>
      <w:r>
        <w:rPr>
          <w:rStyle w:val="Odwoanieprzypisudolnego"/>
        </w:rPr>
        <w:footnoteRef/>
      </w:r>
      <w:r>
        <w:t xml:space="preserve"> </w:t>
      </w:r>
      <w:r w:rsidRPr="00901205">
        <w:rPr>
          <w:rFonts w:ascii="AdvTTf90d833a.I" w:hAnsi="AdvTTf90d833a.I" w:cs="AdvTTf90d833a.I"/>
          <w:sz w:val="20"/>
          <w:szCs w:val="20"/>
        </w:rPr>
        <w:t>T</w:t>
      </w:r>
      <w:r w:rsidR="00901205" w:rsidRPr="00901205">
        <w:rPr>
          <w:rFonts w:ascii="AdvTTf90d833a.I" w:hAnsi="AdvTTf90d833a.I" w:cs="AdvTTf90d833a.I"/>
          <w:sz w:val="20"/>
          <w:szCs w:val="20"/>
        </w:rPr>
        <w:t>. Ward, A. Beech,</w:t>
      </w:r>
      <w:r w:rsidR="00901205" w:rsidRPr="00901205">
        <w:rPr>
          <w:rFonts w:ascii="AdvTTf90d833a.I" w:hAnsi="AdvTTf90d833a.I" w:cs="AdvTTf90d833a.I"/>
          <w:sz w:val="20"/>
          <w:szCs w:val="20"/>
          <w:lang w:val="en-US"/>
        </w:rPr>
        <w:t xml:space="preserve">  </w:t>
      </w:r>
      <w:r w:rsidR="00901205" w:rsidRPr="00901205">
        <w:rPr>
          <w:rFonts w:ascii="AdvTTf90d833a.I" w:hAnsi="AdvTTf90d833a.I" w:cs="AdvTTf90d833a.I"/>
          <w:i/>
          <w:sz w:val="20"/>
          <w:szCs w:val="20"/>
          <w:lang w:val="en-US"/>
        </w:rPr>
        <w:t>An integrated theory of sexual offending</w:t>
      </w:r>
      <w:r w:rsidR="00901205" w:rsidRPr="00901205">
        <w:rPr>
          <w:rFonts w:ascii="AdvTTf90d833a.I" w:hAnsi="AdvTTf90d833a.I" w:cs="AdvTTf90d833a.I"/>
          <w:sz w:val="20"/>
          <w:szCs w:val="20"/>
          <w:lang w:val="en-US"/>
        </w:rPr>
        <w:t xml:space="preserve"> </w:t>
      </w:r>
      <w:r w:rsidR="00901205" w:rsidRPr="00901205">
        <w:rPr>
          <w:rFonts w:ascii="AdvTTf90d833a.I" w:hAnsi="AdvTTf90d833a.I" w:cs="AdvTTf90d833a.I"/>
          <w:sz w:val="20"/>
          <w:szCs w:val="20"/>
        </w:rPr>
        <w:t xml:space="preserve">„Aggression and Violent Behavior” 2006, nr 11. </w:t>
      </w:r>
      <w:r w:rsidRPr="00901205">
        <w:rPr>
          <w:rFonts w:ascii="AdvTTf90d833a.I" w:hAnsi="AdvTTf90d833a.I" w:cs="AdvTTf90d833a.I"/>
          <w:sz w:val="20"/>
          <w:szCs w:val="20"/>
        </w:rPr>
        <w:t xml:space="preserve">s. 58-59 </w:t>
      </w:r>
      <w:r w:rsidRPr="00901205">
        <w:rPr>
          <w:rFonts w:ascii="Times New Roman" w:hAnsi="Times New Roman" w:cs="Times New Roman"/>
          <w:sz w:val="20"/>
          <w:szCs w:val="20"/>
        </w:rPr>
        <w:t xml:space="preserve">    </w:t>
      </w:r>
    </w:p>
    <w:p w:rsidR="007E75E4" w:rsidRPr="00901205" w:rsidRDefault="007E75E4">
      <w:pPr>
        <w:pStyle w:val="Tekstprzypisudolnego"/>
      </w:pPr>
    </w:p>
  </w:footnote>
  <w:footnote w:id="6">
    <w:p w:rsidR="00901205" w:rsidRPr="00FD3EBB" w:rsidRDefault="00901205" w:rsidP="00FD3EBB">
      <w:pPr>
        <w:spacing w:after="0"/>
        <w:jc w:val="both"/>
        <w:rPr>
          <w:rFonts w:ascii="Times New Roman" w:hAnsi="Times New Roman" w:cs="Times New Roman"/>
          <w:lang w:val="en-US"/>
        </w:rPr>
      </w:pPr>
      <w:r>
        <w:rPr>
          <w:rStyle w:val="Odwoanieprzypisudolnego"/>
        </w:rPr>
        <w:footnoteRef/>
      </w:r>
      <w:r>
        <w:t xml:space="preserve"> </w:t>
      </w:r>
      <w:r w:rsidR="00FD3EBB" w:rsidRPr="00FD3EBB">
        <w:rPr>
          <w:rFonts w:ascii="Times New Roman" w:hAnsi="Times New Roman" w:cs="Times New Roman"/>
          <w:sz w:val="20"/>
          <w:szCs w:val="20"/>
        </w:rPr>
        <w:t xml:space="preserve">T.A. </w:t>
      </w:r>
      <w:r w:rsidR="00FD3EBB" w:rsidRPr="00FD3EBB">
        <w:rPr>
          <w:rFonts w:ascii="Times New Roman" w:eastAsia="Times New Roman" w:hAnsi="Times New Roman" w:cs="Times New Roman"/>
          <w:sz w:val="20"/>
          <w:szCs w:val="20"/>
          <w:lang w:val="en-US" w:eastAsia="en-GB"/>
        </w:rPr>
        <w:t xml:space="preserve">Gannon, </w:t>
      </w:r>
      <w:r w:rsidR="00FD3EBB">
        <w:rPr>
          <w:rFonts w:ascii="Times New Roman" w:eastAsia="Times New Roman" w:hAnsi="Times New Roman" w:cs="Times New Roman"/>
          <w:sz w:val="20"/>
          <w:szCs w:val="20"/>
          <w:lang w:val="en-US" w:eastAsia="en-GB"/>
        </w:rPr>
        <w:t xml:space="preserve">R. </w:t>
      </w:r>
      <w:r w:rsidR="00FD3EBB" w:rsidRPr="00FD3EBB">
        <w:rPr>
          <w:rFonts w:ascii="Times New Roman" w:eastAsia="Times New Roman" w:hAnsi="Times New Roman" w:cs="Times New Roman"/>
          <w:sz w:val="20"/>
          <w:szCs w:val="20"/>
          <w:lang w:val="en-US" w:eastAsia="en-GB"/>
        </w:rPr>
        <w:t>Terrier</w:t>
      </w:r>
      <w:r w:rsidR="00FD3EBB">
        <w:rPr>
          <w:rFonts w:ascii="Times New Roman" w:eastAsia="Times New Roman" w:hAnsi="Times New Roman" w:cs="Times New Roman"/>
          <w:sz w:val="20"/>
          <w:szCs w:val="20"/>
          <w:lang w:val="en-US" w:eastAsia="en-GB"/>
        </w:rPr>
        <w:t>e, T. Leader, T. (in press)</w:t>
      </w:r>
      <w:r w:rsidR="00FD3EBB" w:rsidRPr="00FD3EBB">
        <w:rPr>
          <w:rFonts w:ascii="Times New Roman" w:eastAsia="Times New Roman" w:hAnsi="Times New Roman" w:cs="Times New Roman"/>
          <w:sz w:val="20"/>
          <w:szCs w:val="20"/>
          <w:lang w:val="en-US" w:eastAsia="en-GB"/>
        </w:rPr>
        <w:t xml:space="preserve"> </w:t>
      </w:r>
      <w:r w:rsidR="00FD3EBB" w:rsidRPr="00FD3EBB">
        <w:rPr>
          <w:rFonts w:ascii="Times New Roman" w:eastAsia="Times New Roman" w:hAnsi="Times New Roman" w:cs="Times New Roman"/>
          <w:i/>
          <w:sz w:val="20"/>
          <w:szCs w:val="20"/>
          <w:lang w:val="en-US" w:eastAsia="en-GB"/>
        </w:rPr>
        <w:t xml:space="preserve">Ward and Siegert’s Pathways Model of Child Sexual Offending: A Cluster Analysis Evaluation. </w:t>
      </w:r>
      <w:r w:rsidR="00FD3EBB" w:rsidRPr="00FD3EBB">
        <w:rPr>
          <w:rFonts w:ascii="Times New Roman" w:eastAsia="Times New Roman" w:hAnsi="Times New Roman" w:cs="Times New Roman"/>
          <w:iCs/>
          <w:sz w:val="20"/>
          <w:szCs w:val="20"/>
          <w:lang w:val="en-US" w:eastAsia="en-GB"/>
        </w:rPr>
        <w:t>Psychology, Crime, &amp; Law.</w:t>
      </w:r>
      <w:r w:rsidR="00FD3EBB" w:rsidRPr="00CF2BFE">
        <w:rPr>
          <w:rFonts w:ascii="Times New Roman" w:hAnsi="Times New Roman" w:cs="Times New Roman"/>
          <w:lang w:val="en-US"/>
        </w:rPr>
        <w:t xml:space="preserve">    </w:t>
      </w:r>
      <w:r w:rsidR="00FD3EBB" w:rsidRPr="00CF2BFE">
        <w:rPr>
          <w:rFonts w:ascii="Times New Roman" w:hAnsi="Times New Roman" w:cs="Times New Roman"/>
          <w:u w:val="single"/>
          <w:lang w:val="en-US"/>
        </w:rPr>
        <w:t xml:space="preserve">  </w:t>
      </w:r>
      <w:r w:rsidR="00FD3EBB" w:rsidRPr="00CF2BFE">
        <w:rPr>
          <w:rFonts w:ascii="Times New Roman" w:hAnsi="Times New Roman" w:cs="Times New Roman"/>
          <w:lang w:val="en-US"/>
        </w:rPr>
        <w:t xml:space="preserve">  </w:t>
      </w:r>
      <w:r w:rsidR="00FD3EBB" w:rsidRPr="00CF2BFE">
        <w:rPr>
          <w:rFonts w:ascii="Times New Roman" w:hAnsi="Times New Roman" w:cs="Times New Roman"/>
          <w:u w:val="single"/>
          <w:lang w:val="en-US"/>
        </w:rPr>
        <w:t xml:space="preserve"> </w:t>
      </w:r>
      <w:r w:rsidR="00FD3EBB" w:rsidRPr="00CF2BFE">
        <w:rPr>
          <w:rFonts w:ascii="Times New Roman" w:hAnsi="Times New Roman" w:cs="Times New Roman"/>
          <w:lang w:val="en-US"/>
        </w:rPr>
        <w:t xml:space="preserve">  </w:t>
      </w:r>
    </w:p>
  </w:footnote>
  <w:footnote w:id="7">
    <w:p w:rsidR="00D836A0" w:rsidRPr="00D836A0" w:rsidRDefault="00D836A0">
      <w:pPr>
        <w:pStyle w:val="Tekstprzypisudolnego"/>
        <w:rPr>
          <w:rFonts w:ascii="Times New Roman" w:hAnsi="Times New Roman" w:cs="Times New Roman"/>
        </w:rPr>
      </w:pPr>
      <w:r w:rsidRPr="00D836A0">
        <w:rPr>
          <w:rStyle w:val="Odwoanieprzypisudolnego"/>
          <w:rFonts w:ascii="Times New Roman" w:hAnsi="Times New Roman" w:cs="Times New Roman"/>
        </w:rPr>
        <w:footnoteRef/>
      </w:r>
      <w:r w:rsidRPr="00D836A0">
        <w:rPr>
          <w:rFonts w:ascii="Times New Roman" w:hAnsi="Times New Roman" w:cs="Times New Roman"/>
        </w:rPr>
        <w:t xml:space="preserve"> M. Szymańska –Pytlińska, F. Szumskia, </w:t>
      </w:r>
      <w:r w:rsidRPr="00901205">
        <w:rPr>
          <w:rFonts w:ascii="Times New Roman" w:hAnsi="Times New Roman" w:cs="Times New Roman"/>
          <w:i/>
        </w:rPr>
        <w:t>Rola rodziców w etiologii przestępczości seksualnej</w:t>
      </w:r>
      <w:r w:rsidR="00901205">
        <w:rPr>
          <w:rFonts w:ascii="Times New Roman" w:hAnsi="Times New Roman" w:cs="Times New Roman"/>
        </w:rPr>
        <w:t>, „</w:t>
      </w:r>
      <w:r w:rsidRPr="00D836A0">
        <w:rPr>
          <w:rFonts w:ascii="Times New Roman" w:hAnsi="Times New Roman" w:cs="Times New Roman"/>
        </w:rPr>
        <w:t>Dziecko krzywdzone. Teoria, badania, pra</w:t>
      </w:r>
      <w:r w:rsidR="00901205">
        <w:rPr>
          <w:rFonts w:ascii="Times New Roman" w:hAnsi="Times New Roman" w:cs="Times New Roman"/>
        </w:rPr>
        <w:t>ktyka” 2014, t.13, nr1, s. 137</w:t>
      </w:r>
    </w:p>
  </w:footnote>
  <w:footnote w:id="8">
    <w:p w:rsidR="00D836A0" w:rsidRPr="00901205" w:rsidRDefault="00D836A0" w:rsidP="00901205">
      <w:pPr>
        <w:pStyle w:val="Akapitzlist1"/>
        <w:spacing w:after="0"/>
        <w:ind w:left="0"/>
        <w:jc w:val="both"/>
        <w:rPr>
          <w:rFonts w:ascii="Times New Roman" w:hAnsi="Times New Roman"/>
          <w:sz w:val="20"/>
          <w:szCs w:val="20"/>
        </w:rPr>
      </w:pPr>
      <w:r>
        <w:rPr>
          <w:rStyle w:val="Odwoanieprzypisudolnego"/>
        </w:rPr>
        <w:footnoteRef/>
      </w:r>
      <w:r>
        <w:t xml:space="preserve"> </w:t>
      </w:r>
      <w:r w:rsidRPr="00901205">
        <w:rPr>
          <w:rFonts w:ascii="Times New Roman" w:hAnsi="Times New Roman"/>
          <w:sz w:val="20"/>
          <w:szCs w:val="20"/>
        </w:rPr>
        <w:t>M. Beisert,</w:t>
      </w:r>
      <w:r w:rsidR="00901205" w:rsidRPr="00901205">
        <w:rPr>
          <w:rFonts w:ascii="Times New Roman" w:hAnsi="Times New Roman"/>
          <w:sz w:val="20"/>
          <w:szCs w:val="20"/>
        </w:rPr>
        <w:t xml:space="preserve"> </w:t>
      </w:r>
      <w:r w:rsidR="00901205" w:rsidRPr="00901205">
        <w:rPr>
          <w:rFonts w:ascii="Times New Roman" w:hAnsi="Times New Roman"/>
          <w:i/>
          <w:sz w:val="20"/>
          <w:szCs w:val="20"/>
        </w:rPr>
        <w:t>Pedofilia. Geneza i mechanizm zaburzenia</w:t>
      </w:r>
      <w:r w:rsidR="00901205" w:rsidRPr="00901205">
        <w:rPr>
          <w:rFonts w:ascii="Times New Roman" w:hAnsi="Times New Roman"/>
          <w:sz w:val="20"/>
          <w:szCs w:val="20"/>
        </w:rPr>
        <w:t>, GWP, Sopot 2012.</w:t>
      </w:r>
      <w:r w:rsidRPr="00901205">
        <w:rPr>
          <w:rFonts w:ascii="Times New Roman" w:hAnsi="Times New Roman"/>
          <w:sz w:val="20"/>
          <w:szCs w:val="20"/>
        </w:rPr>
        <w:t>s.156 i dalsze</w:t>
      </w:r>
    </w:p>
  </w:footnote>
  <w:footnote w:id="9">
    <w:p w:rsidR="00C922F0" w:rsidRPr="00901205" w:rsidRDefault="00C922F0">
      <w:pPr>
        <w:pStyle w:val="Tekstprzypisudolnego"/>
        <w:rPr>
          <w:rFonts w:ascii="Times New Roman" w:hAnsi="Times New Roman" w:cs="Times New Roman"/>
        </w:rPr>
      </w:pPr>
      <w:r w:rsidRPr="00901205">
        <w:rPr>
          <w:rStyle w:val="Odwoanieprzypisudolnego"/>
          <w:rFonts w:ascii="Times New Roman" w:hAnsi="Times New Roman" w:cs="Times New Roman"/>
        </w:rPr>
        <w:footnoteRef/>
      </w:r>
      <w:r w:rsidRPr="00901205">
        <w:rPr>
          <w:rFonts w:ascii="Times New Roman" w:hAnsi="Times New Roman" w:cs="Times New Roman"/>
        </w:rPr>
        <w:t xml:space="preserve"> B. Hołyst, </w:t>
      </w:r>
      <w:r w:rsidRPr="00901205">
        <w:rPr>
          <w:rFonts w:ascii="Times New Roman" w:hAnsi="Times New Roman" w:cs="Times New Roman"/>
          <w:i/>
        </w:rPr>
        <w:t>Psychologia kryminalistyczna</w:t>
      </w:r>
      <w:r w:rsidRPr="00901205">
        <w:rPr>
          <w:rFonts w:ascii="Times New Roman" w:hAnsi="Times New Roman" w:cs="Times New Roman"/>
        </w:rPr>
        <w:t>,</w:t>
      </w:r>
      <w:r w:rsidR="00901205" w:rsidRPr="00901205">
        <w:rPr>
          <w:rFonts w:ascii="Times New Roman" w:hAnsi="Times New Roman" w:cs="Times New Roman"/>
        </w:rPr>
        <w:t xml:space="preserve"> Wydawnictwo LexisNexis,</w:t>
      </w:r>
      <w:r w:rsidRPr="00901205">
        <w:rPr>
          <w:rFonts w:ascii="Times New Roman" w:hAnsi="Times New Roman" w:cs="Times New Roman"/>
        </w:rPr>
        <w:t xml:space="preserve"> Warszawa 2006, s.590</w:t>
      </w:r>
    </w:p>
  </w:footnote>
  <w:footnote w:id="10">
    <w:p w:rsidR="00553A1F" w:rsidRPr="00553A1F" w:rsidRDefault="00553A1F" w:rsidP="00553A1F">
      <w:pPr>
        <w:pStyle w:val="Tekstprzypisudolnego"/>
        <w:jc w:val="both"/>
      </w:pPr>
      <w:r w:rsidRPr="00901205">
        <w:rPr>
          <w:rStyle w:val="Odwoanieprzypisudolnego"/>
          <w:rFonts w:ascii="Times New Roman" w:hAnsi="Times New Roman" w:cs="Times New Roman"/>
        </w:rPr>
        <w:footnoteRef/>
      </w:r>
      <w:r w:rsidRPr="00901205">
        <w:rPr>
          <w:rFonts w:ascii="Times New Roman" w:hAnsi="Times New Roman" w:cs="Times New Roman"/>
        </w:rPr>
        <w:t xml:space="preserve"> W.L. Marshall, </w:t>
      </w:r>
      <w:r w:rsidRPr="00901205">
        <w:rPr>
          <w:rFonts w:ascii="Times New Roman" w:hAnsi="Times New Roman" w:cs="Times New Roman"/>
          <w:i/>
        </w:rPr>
        <w:t>Czy pedofilia jest uleczalna? Wyniki badań północnoamerykańskich</w:t>
      </w:r>
      <w:r w:rsidRPr="00901205">
        <w:rPr>
          <w:rFonts w:ascii="Times New Roman" w:hAnsi="Times New Roman" w:cs="Times New Roman"/>
        </w:rPr>
        <w:t>., za A.</w:t>
      </w:r>
      <w:r w:rsidRPr="00553A1F">
        <w:rPr>
          <w:rFonts w:ascii="Times New Roman" w:hAnsi="Times New Roman" w:cs="Times New Roman"/>
        </w:rPr>
        <w:t xml:space="preserve"> Chodecka </w:t>
      </w:r>
      <w:r w:rsidRPr="00901205">
        <w:rPr>
          <w:rFonts w:ascii="Times New Roman" w:hAnsi="Times New Roman" w:cs="Times New Roman"/>
          <w:i/>
        </w:rPr>
        <w:t>Seksualność mężczyzn w okresie wczesnej dorosłości</w:t>
      </w:r>
      <w:r w:rsidR="00901205">
        <w:rPr>
          <w:rFonts w:ascii="Times New Roman" w:hAnsi="Times New Roman" w:cs="Times New Roman"/>
        </w:rPr>
        <w:t>, „</w:t>
      </w:r>
      <w:r w:rsidRPr="00553A1F">
        <w:rPr>
          <w:rFonts w:ascii="Times New Roman" w:hAnsi="Times New Roman" w:cs="Times New Roman"/>
        </w:rPr>
        <w:t xml:space="preserve"> Seksuologia Polska</w:t>
      </w:r>
      <w:r w:rsidR="00901205">
        <w:rPr>
          <w:rFonts w:ascii="Times New Roman" w:hAnsi="Times New Roman" w:cs="Times New Roman"/>
        </w:rPr>
        <w:t>”</w:t>
      </w:r>
      <w:r w:rsidRPr="00553A1F">
        <w:rPr>
          <w:rFonts w:ascii="Times New Roman" w:hAnsi="Times New Roman" w:cs="Times New Roman"/>
        </w:rPr>
        <w:t xml:space="preserve"> 2007, t.5, nr2, s.5</w:t>
      </w:r>
      <w:r w:rsidR="00901205">
        <w:rPr>
          <w:rFonts w:ascii="Times New Roman" w:hAnsi="Times New Roman" w:cs="Times New Roman"/>
        </w:rPr>
        <w:t>9</w:t>
      </w:r>
    </w:p>
  </w:footnote>
  <w:footnote w:id="11">
    <w:p w:rsidR="00E56B58" w:rsidRPr="00901205" w:rsidRDefault="00E56B58">
      <w:pPr>
        <w:pStyle w:val="Tekstprzypisudolnego"/>
        <w:rPr>
          <w:rFonts w:ascii="Times New Roman" w:hAnsi="Times New Roman" w:cs="Times New Roman"/>
        </w:rPr>
      </w:pPr>
      <w:r>
        <w:rPr>
          <w:rStyle w:val="Odwoanieprzypisudolnego"/>
        </w:rPr>
        <w:footnoteRef/>
      </w:r>
      <w:r w:rsidR="00901205">
        <w:t xml:space="preserve"> </w:t>
      </w:r>
      <w:r w:rsidR="00901205" w:rsidRPr="00901205">
        <w:rPr>
          <w:rFonts w:ascii="Times New Roman" w:hAnsi="Times New Roman" w:cs="Times New Roman"/>
        </w:rPr>
        <w:t>M. Beisert, op.cit</w:t>
      </w:r>
      <w:r w:rsidRPr="00901205">
        <w:rPr>
          <w:rFonts w:ascii="Times New Roman" w:hAnsi="Times New Roman" w:cs="Times New Roman"/>
        </w:rPr>
        <w:t xml:space="preserve"> s. 184-186</w:t>
      </w:r>
    </w:p>
  </w:footnote>
  <w:footnote w:id="12">
    <w:p w:rsidR="00992C9D" w:rsidRPr="00FD3EBB" w:rsidRDefault="00992C9D">
      <w:pPr>
        <w:pStyle w:val="Tekstprzypisudolnego"/>
        <w:rPr>
          <w:rFonts w:ascii="Times New Roman" w:hAnsi="Times New Roman" w:cs="Times New Roman"/>
        </w:rPr>
      </w:pPr>
      <w:r>
        <w:rPr>
          <w:rStyle w:val="Odwoanieprzypisudolnego"/>
        </w:rPr>
        <w:footnoteRef/>
      </w:r>
      <w:r w:rsidR="00FD3EBB" w:rsidRPr="00901205">
        <w:rPr>
          <w:rFonts w:ascii="Times New Roman" w:hAnsi="Times New Roman" w:cs="Times New Roman"/>
        </w:rPr>
        <w:t>M. Beisert, op.cit</w:t>
      </w:r>
      <w:r w:rsidR="00FD3EBB">
        <w:rPr>
          <w:rFonts w:ascii="Times New Roman" w:hAnsi="Times New Roman" w:cs="Times New Roman"/>
        </w:rPr>
        <w:t xml:space="preserve"> s</w:t>
      </w:r>
      <w:r>
        <w:t>.</w:t>
      </w:r>
      <w:r w:rsidRPr="00FD3EBB">
        <w:rPr>
          <w:rFonts w:ascii="Times New Roman" w:hAnsi="Times New Roman" w:cs="Times New Roman"/>
        </w:rPr>
        <w:t>198-202</w:t>
      </w:r>
    </w:p>
  </w:footnote>
  <w:footnote w:id="13">
    <w:p w:rsidR="000E146F" w:rsidRPr="00FD3EBB" w:rsidRDefault="000E146F">
      <w:pPr>
        <w:pStyle w:val="Tekstprzypisudolnego"/>
        <w:rPr>
          <w:rFonts w:ascii="Times New Roman" w:hAnsi="Times New Roman" w:cs="Times New Roman"/>
        </w:rPr>
      </w:pPr>
      <w:r>
        <w:rPr>
          <w:rStyle w:val="Odwoanieprzypisudolnego"/>
        </w:rPr>
        <w:footnoteRef/>
      </w:r>
      <w:r>
        <w:t xml:space="preserve"> </w:t>
      </w:r>
      <w:r w:rsidRPr="00FD3EBB">
        <w:rPr>
          <w:rFonts w:ascii="Times New Roman" w:hAnsi="Times New Roman" w:cs="Times New Roman"/>
        </w:rPr>
        <w:t xml:space="preserve">J. Strzelecka, </w:t>
      </w:r>
      <w:r w:rsidRPr="00FD3EBB">
        <w:rPr>
          <w:rFonts w:ascii="Times New Roman" w:hAnsi="Times New Roman" w:cs="Times New Roman"/>
          <w:i/>
        </w:rPr>
        <w:t>Empatia i kompetencje społeczne sprawcy a wykorzystywanie seksualne dzieci</w:t>
      </w:r>
      <w:r w:rsidR="00FD3EBB">
        <w:rPr>
          <w:rFonts w:ascii="Times New Roman" w:hAnsi="Times New Roman" w:cs="Times New Roman"/>
        </w:rPr>
        <w:t xml:space="preserve">  „</w:t>
      </w:r>
      <w:r w:rsidRPr="00FD3EBB">
        <w:rPr>
          <w:rFonts w:ascii="Times New Roman" w:hAnsi="Times New Roman" w:cs="Times New Roman"/>
        </w:rPr>
        <w:t>Niebieska Linia</w:t>
      </w:r>
      <w:r w:rsidR="00FD3EBB">
        <w:rPr>
          <w:rFonts w:ascii="Times New Roman" w:hAnsi="Times New Roman" w:cs="Times New Roman"/>
        </w:rPr>
        <w:t>”</w:t>
      </w:r>
      <w:r w:rsidRPr="00FD3EBB">
        <w:rPr>
          <w:rFonts w:ascii="Times New Roman" w:hAnsi="Times New Roman" w:cs="Times New Roman"/>
        </w:rPr>
        <w:t xml:space="preserve"> 2007, nr 6</w:t>
      </w:r>
      <w:r w:rsidR="00CC23BB" w:rsidRPr="00FD3EBB">
        <w:rPr>
          <w:rFonts w:ascii="Times New Roman" w:hAnsi="Times New Roman" w:cs="Times New Roman"/>
        </w:rPr>
        <w:t>, s.5</w:t>
      </w:r>
    </w:p>
  </w:footnote>
  <w:footnote w:id="14">
    <w:p w:rsidR="00DD477F" w:rsidRPr="00DD477F" w:rsidRDefault="00DD477F">
      <w:pPr>
        <w:pStyle w:val="Tekstprzypisudolnego"/>
      </w:pPr>
      <w:r>
        <w:rPr>
          <w:rStyle w:val="Odwoanieprzypisudolnego"/>
        </w:rPr>
        <w:footnoteRef/>
      </w:r>
      <w:r>
        <w:t xml:space="preserve"> </w:t>
      </w:r>
      <w:r w:rsidR="003C665C">
        <w:rPr>
          <w:rFonts w:ascii="Times New Roman" w:hAnsi="Times New Roman"/>
        </w:rPr>
        <w:t xml:space="preserve">Ward,2000, </w:t>
      </w:r>
      <w:r w:rsidR="003C665C" w:rsidRPr="00DD477F">
        <w:rPr>
          <w:rFonts w:ascii="Times New Roman" w:hAnsi="Times New Roman"/>
        </w:rPr>
        <w:t>Ward i Keenan 1</w:t>
      </w:r>
      <w:r w:rsidR="003C665C">
        <w:rPr>
          <w:rFonts w:ascii="Times New Roman" w:hAnsi="Times New Roman"/>
        </w:rPr>
        <w:t>999, za Gannon T.A, Polaschek, D.L.,</w:t>
      </w:r>
      <w:r w:rsidR="003C665C" w:rsidRPr="003C665C">
        <w:rPr>
          <w:rFonts w:ascii="Times New Roman" w:hAnsi="Times New Roman"/>
          <w:i/>
        </w:rPr>
        <w:t>Cognitive distortions in child molesters:A Re-examinations of  key theories and research</w:t>
      </w:r>
      <w:r w:rsidR="003C665C">
        <w:rPr>
          <w:rFonts w:ascii="Times New Roman" w:hAnsi="Times New Roman"/>
        </w:rPr>
        <w:t xml:space="preserve">  „Clinical Psychology Review” 2006</w:t>
      </w:r>
      <w:r w:rsidR="0095786D">
        <w:rPr>
          <w:rFonts w:ascii="Times New Roman" w:hAnsi="Times New Roman"/>
        </w:rPr>
        <w:t>, nr 26 (8), s. 1005</w:t>
      </w:r>
    </w:p>
  </w:footnote>
  <w:footnote w:id="15">
    <w:p w:rsidR="0095786D" w:rsidRPr="00DD477F" w:rsidRDefault="005D63D6" w:rsidP="0095786D">
      <w:pPr>
        <w:pStyle w:val="Tekstprzypisudolnego"/>
      </w:pPr>
      <w:r>
        <w:rPr>
          <w:rStyle w:val="Odwoanieprzypisudolnego"/>
        </w:rPr>
        <w:footnoteRef/>
      </w:r>
      <w:r>
        <w:t xml:space="preserve"> </w:t>
      </w:r>
      <w:r w:rsidRPr="005D63D6">
        <w:rPr>
          <w:rFonts w:ascii="Times New Roman" w:hAnsi="Times New Roman"/>
        </w:rPr>
        <w:t>T. A. Gannon, D.L. Polaschek.,2006</w:t>
      </w:r>
      <w:r w:rsidR="0095786D">
        <w:rPr>
          <w:rFonts w:ascii="Times New Roman" w:hAnsi="Times New Roman"/>
        </w:rPr>
        <w:t>.,</w:t>
      </w:r>
      <w:r w:rsidR="0095786D" w:rsidRPr="003C665C">
        <w:rPr>
          <w:rFonts w:ascii="Times New Roman" w:hAnsi="Times New Roman"/>
          <w:i/>
        </w:rPr>
        <w:t>Cognitive distortions in child molesters:A Re-examinations of  key theories and research</w:t>
      </w:r>
      <w:r w:rsidR="0095786D">
        <w:rPr>
          <w:rFonts w:ascii="Times New Roman" w:hAnsi="Times New Roman"/>
        </w:rPr>
        <w:t xml:space="preserve">  „Clinical Psychology Review” 2006, nr 26 (8), s. 1005-1006</w:t>
      </w:r>
    </w:p>
    <w:p w:rsidR="005D63D6" w:rsidRPr="005D63D6" w:rsidRDefault="005D63D6">
      <w:pPr>
        <w:pStyle w:val="Tekstprzypisudolnego"/>
      </w:pPr>
    </w:p>
  </w:footnote>
  <w:footnote w:id="16">
    <w:p w:rsidR="00837627" w:rsidRPr="004A353A" w:rsidRDefault="00837627" w:rsidP="004A353A">
      <w:pPr>
        <w:pStyle w:val="Default"/>
        <w:spacing w:line="276" w:lineRule="auto"/>
        <w:jc w:val="both"/>
        <w:rPr>
          <w:sz w:val="20"/>
          <w:szCs w:val="20"/>
        </w:rPr>
      </w:pPr>
      <w:r>
        <w:rPr>
          <w:rStyle w:val="Odwoanieprzypisudolnego"/>
        </w:rPr>
        <w:footnoteRef/>
      </w:r>
      <w:r>
        <w:t xml:space="preserve"> </w:t>
      </w:r>
      <w:r w:rsidR="004A353A" w:rsidRPr="004A353A">
        <w:rPr>
          <w:sz w:val="20"/>
          <w:szCs w:val="20"/>
        </w:rPr>
        <w:t xml:space="preserve">M. Sawa, </w:t>
      </w:r>
      <w:r w:rsidR="004A353A" w:rsidRPr="004A353A">
        <w:rPr>
          <w:i/>
          <w:sz w:val="20"/>
          <w:szCs w:val="20"/>
        </w:rPr>
        <w:t>Oddziaływania terapeutyczne wobec przestępców seksualnych,</w:t>
      </w:r>
      <w:r w:rsidR="004A353A" w:rsidRPr="004A353A">
        <w:rPr>
          <w:sz w:val="20"/>
          <w:szCs w:val="20"/>
        </w:rPr>
        <w:t xml:space="preserve"> [w:] </w:t>
      </w:r>
      <w:r w:rsidR="004A353A" w:rsidRPr="004A353A">
        <w:rPr>
          <w:i/>
          <w:sz w:val="20"/>
          <w:szCs w:val="20"/>
        </w:rPr>
        <w:t>Osobowość przestępcy a proces resocjalizacji, (</w:t>
      </w:r>
      <w:r w:rsidR="004A353A" w:rsidRPr="004A353A">
        <w:rPr>
          <w:sz w:val="20"/>
          <w:szCs w:val="20"/>
        </w:rPr>
        <w:t xml:space="preserve"> red)  J. Świtka, M. Kuć, J. Niewiadomska, Wydawnictwo KUL, Lublin, 2005, s.244</w:t>
      </w:r>
    </w:p>
  </w:footnote>
  <w:footnote w:id="17">
    <w:p w:rsidR="00AF080F" w:rsidRPr="004A353A" w:rsidRDefault="00AF080F" w:rsidP="004A353A">
      <w:pPr>
        <w:pStyle w:val="Akapitzlist1"/>
        <w:spacing w:after="0"/>
        <w:ind w:left="0"/>
        <w:jc w:val="both"/>
        <w:rPr>
          <w:rFonts w:ascii="Times New Roman" w:hAnsi="Times New Roman"/>
          <w:sz w:val="20"/>
          <w:szCs w:val="20"/>
          <w:lang w:val="en-US"/>
        </w:rPr>
      </w:pPr>
      <w:r>
        <w:rPr>
          <w:rStyle w:val="Odwoanieprzypisudolnego"/>
        </w:rPr>
        <w:footnoteRef/>
      </w:r>
      <w:r>
        <w:t xml:space="preserve"> </w:t>
      </w:r>
      <w:r w:rsidR="004A353A" w:rsidRPr="004A353A">
        <w:rPr>
          <w:rFonts w:ascii="Times New Roman" w:hAnsi="Times New Roman"/>
          <w:sz w:val="20"/>
          <w:szCs w:val="20"/>
        </w:rPr>
        <w:t>W.L.,</w:t>
      </w:r>
      <w:r w:rsidRPr="004A353A">
        <w:rPr>
          <w:rFonts w:ascii="Times New Roman" w:hAnsi="Times New Roman"/>
          <w:sz w:val="20"/>
          <w:szCs w:val="20"/>
        </w:rPr>
        <w:t xml:space="preserve"> </w:t>
      </w:r>
      <w:r w:rsidR="004A353A" w:rsidRPr="004A353A">
        <w:rPr>
          <w:rFonts w:ascii="Times New Roman" w:hAnsi="Times New Roman"/>
          <w:sz w:val="20"/>
          <w:szCs w:val="20"/>
          <w:lang w:val="en-US"/>
        </w:rPr>
        <w:t xml:space="preserve">Marshall, Y.M,Fernandez, G.A. Serran, R. Mulloy, D.Thornton, R.E. Mann, </w:t>
      </w:r>
      <w:r w:rsidR="004A353A" w:rsidRPr="004A353A">
        <w:rPr>
          <w:rFonts w:ascii="Times New Roman" w:hAnsi="Times New Roman"/>
          <w:i/>
          <w:sz w:val="20"/>
          <w:szCs w:val="20"/>
          <w:lang w:val="en-US"/>
        </w:rPr>
        <w:t>Process variables in the treatment of sexual offenders: A review of the relevant literature</w:t>
      </w:r>
      <w:r w:rsidR="004A353A" w:rsidRPr="004A353A">
        <w:rPr>
          <w:rFonts w:ascii="Times New Roman" w:hAnsi="Times New Roman"/>
          <w:sz w:val="20"/>
          <w:szCs w:val="20"/>
          <w:lang w:val="en-US"/>
        </w:rPr>
        <w:t>.  “Aggression and Violent Behaviour”2003, nr 8.</w:t>
      </w:r>
      <w:r w:rsidRPr="004A353A">
        <w:rPr>
          <w:rFonts w:ascii="Times New Roman" w:hAnsi="Times New Roman"/>
          <w:sz w:val="20"/>
          <w:szCs w:val="20"/>
        </w:rPr>
        <w:t>,s. 205-234</w:t>
      </w:r>
    </w:p>
  </w:footnote>
  <w:footnote w:id="18">
    <w:p w:rsidR="00AF080F" w:rsidRPr="00AF080F" w:rsidRDefault="00AF080F">
      <w:pPr>
        <w:pStyle w:val="Tekstprzypisudolnego"/>
      </w:pPr>
      <w:r w:rsidRPr="00AF080F">
        <w:rPr>
          <w:rStyle w:val="Odwoanieprzypisudolnego"/>
        </w:rPr>
        <w:footnoteRef/>
      </w:r>
      <w:r w:rsidRPr="00AF080F">
        <w:t xml:space="preserve"> </w:t>
      </w:r>
      <w:r>
        <w:rPr>
          <w:rFonts w:ascii="Times New Roman" w:hAnsi="Times New Roman"/>
        </w:rPr>
        <w:t>por. Marshall et a</w:t>
      </w:r>
      <w:r w:rsidRPr="00AF080F">
        <w:rPr>
          <w:rFonts w:ascii="Times New Roman" w:hAnsi="Times New Roman"/>
        </w:rPr>
        <w:t>ll,</w:t>
      </w:r>
      <w:r w:rsidR="004A353A">
        <w:rPr>
          <w:rFonts w:ascii="Times New Roman" w:hAnsi="Times New Roman"/>
        </w:rPr>
        <w:t>, op.cit</w:t>
      </w:r>
      <w:r w:rsidRPr="00AF080F">
        <w:rPr>
          <w:rFonts w:ascii="Times New Roman" w:hAnsi="Times New Roman"/>
        </w:rPr>
        <w:t xml:space="preserve"> 2003</w:t>
      </w:r>
    </w:p>
  </w:footnote>
  <w:footnote w:id="19">
    <w:p w:rsidR="004A353A" w:rsidRDefault="00AF080F" w:rsidP="004A353A">
      <w:pPr>
        <w:pStyle w:val="Tekstprzypisudolnego"/>
        <w:spacing w:line="276" w:lineRule="auto"/>
        <w:jc w:val="both"/>
        <w:rPr>
          <w:rFonts w:ascii="Times New Roman" w:hAnsi="Times New Roman" w:cs="Times New Roman"/>
          <w:sz w:val="22"/>
          <w:szCs w:val="22"/>
        </w:rPr>
      </w:pPr>
      <w:r>
        <w:rPr>
          <w:rStyle w:val="Odwoanieprzypisudolnego"/>
        </w:rPr>
        <w:footnoteRef/>
      </w:r>
      <w:r>
        <w:t xml:space="preserve"> </w:t>
      </w:r>
      <w:r w:rsidR="004A353A" w:rsidRPr="004A353A">
        <w:rPr>
          <w:rFonts w:ascii="Times New Roman" w:hAnsi="Times New Roman" w:cs="Times New Roman"/>
          <w:color w:val="000000" w:themeColor="text1"/>
        </w:rPr>
        <w:t>H. Sęk</w:t>
      </w:r>
      <w:r w:rsidR="004A353A" w:rsidRPr="004A353A">
        <w:rPr>
          <w:rFonts w:ascii="Times New Roman" w:hAnsi="Times New Roman" w:cs="Times New Roman"/>
        </w:rPr>
        <w:t xml:space="preserve">, </w:t>
      </w:r>
      <w:r w:rsidR="004A353A" w:rsidRPr="004A353A">
        <w:rPr>
          <w:rFonts w:ascii="Times New Roman" w:hAnsi="Times New Roman" w:cs="Times New Roman"/>
          <w:i/>
        </w:rPr>
        <w:t>Psychologia kliniczna</w:t>
      </w:r>
      <w:r w:rsidR="004A353A" w:rsidRPr="004A353A">
        <w:rPr>
          <w:rFonts w:ascii="Times New Roman" w:hAnsi="Times New Roman" w:cs="Times New Roman"/>
        </w:rPr>
        <w:t>, t.1, Wydawnictwo Naukowe PWN, Warszawa 2008.</w:t>
      </w:r>
    </w:p>
    <w:p w:rsidR="00AF080F" w:rsidRPr="00AF080F" w:rsidRDefault="00AF080F">
      <w:pPr>
        <w:pStyle w:val="Tekstprzypisudolnego"/>
      </w:pPr>
    </w:p>
  </w:footnote>
  <w:footnote w:id="20">
    <w:p w:rsidR="00775B37" w:rsidRPr="00AF080F" w:rsidRDefault="00775B37">
      <w:pPr>
        <w:pStyle w:val="Tekstprzypisudolnego"/>
        <w:rPr>
          <w:rFonts w:ascii="Times New Roman" w:hAnsi="Times New Roman" w:cs="Times New Roman"/>
        </w:rPr>
      </w:pPr>
      <w:r w:rsidRPr="00AF080F">
        <w:rPr>
          <w:rStyle w:val="Odwoanieprzypisudolnego"/>
          <w:rFonts w:ascii="Times New Roman" w:hAnsi="Times New Roman" w:cs="Times New Roman"/>
        </w:rPr>
        <w:footnoteRef/>
      </w:r>
      <w:r w:rsidRPr="00AF080F">
        <w:rPr>
          <w:rFonts w:ascii="Times New Roman" w:hAnsi="Times New Roman" w:cs="Times New Roman"/>
        </w:rPr>
        <w:t xml:space="preserve"> M.H. Kowalczyk, </w:t>
      </w:r>
      <w:r w:rsidRPr="004A353A">
        <w:rPr>
          <w:rFonts w:ascii="Times New Roman" w:hAnsi="Times New Roman" w:cs="Times New Roman"/>
          <w:i/>
        </w:rPr>
        <w:t>Przestępcy seksualni</w:t>
      </w:r>
      <w:r w:rsidR="004A353A" w:rsidRPr="004A353A">
        <w:rPr>
          <w:rFonts w:ascii="Times New Roman" w:hAnsi="Times New Roman" w:cs="Times New Roman"/>
          <w:i/>
        </w:rPr>
        <w:t>. Zabójcy, pedofile, gwałciciele i ich resocjalizacja,</w:t>
      </w:r>
      <w:r w:rsidR="004A353A">
        <w:rPr>
          <w:rFonts w:ascii="Times New Roman" w:hAnsi="Times New Roman" w:cs="Times New Roman"/>
        </w:rPr>
        <w:t xml:space="preserve"> Wydawnictwo UMK, Toruń, 2014.</w:t>
      </w:r>
    </w:p>
  </w:footnote>
  <w:footnote w:id="21">
    <w:p w:rsidR="00AF080F" w:rsidRPr="00AF080F" w:rsidRDefault="00AF080F">
      <w:pPr>
        <w:pStyle w:val="Tekstprzypisudolnego"/>
      </w:pPr>
      <w:r>
        <w:rPr>
          <w:rStyle w:val="Odwoanieprzypisudolnego"/>
        </w:rPr>
        <w:footnoteRef/>
      </w:r>
      <w:r>
        <w:t xml:space="preserve"> </w:t>
      </w:r>
      <w:r w:rsidRPr="00AF080F">
        <w:rPr>
          <w:rFonts w:ascii="Times New Roman" w:hAnsi="Times New Roman" w:cs="Times New Roman"/>
          <w:color w:val="000000" w:themeColor="text1"/>
        </w:rPr>
        <w:t xml:space="preserve">H. Sęk, </w:t>
      </w:r>
      <w:r w:rsidR="004A353A">
        <w:rPr>
          <w:rFonts w:ascii="Times New Roman" w:hAnsi="Times New Roman" w:cs="Times New Roman"/>
          <w:color w:val="000000" w:themeColor="text1"/>
        </w:rPr>
        <w:t xml:space="preserve">op.cit. </w:t>
      </w:r>
      <w:r w:rsidRPr="00AF080F">
        <w:rPr>
          <w:rFonts w:ascii="Times New Roman" w:hAnsi="Times New Roman" w:cs="Times New Roman"/>
          <w:color w:val="000000" w:themeColor="text1"/>
        </w:rPr>
        <w:t>2008</w:t>
      </w:r>
    </w:p>
  </w:footnote>
  <w:footnote w:id="22">
    <w:p w:rsidR="0069637A" w:rsidRPr="00A45606" w:rsidRDefault="0069637A">
      <w:pPr>
        <w:pStyle w:val="Tekstprzypisudolnego"/>
        <w:rPr>
          <w:rFonts w:ascii="Times New Roman" w:hAnsi="Times New Roman" w:cs="Times New Roman"/>
        </w:rPr>
      </w:pPr>
      <w:r w:rsidRPr="00A45606">
        <w:rPr>
          <w:rStyle w:val="Odwoanieprzypisudolnego"/>
          <w:rFonts w:ascii="Times New Roman" w:hAnsi="Times New Roman" w:cs="Times New Roman"/>
        </w:rPr>
        <w:footnoteRef/>
      </w:r>
      <w:r w:rsidRPr="00A45606">
        <w:rPr>
          <w:rFonts w:ascii="Times New Roman" w:hAnsi="Times New Roman" w:cs="Times New Roman"/>
        </w:rPr>
        <w:t xml:space="preserve"> </w:t>
      </w:r>
      <w:r w:rsidR="00A45606" w:rsidRPr="00A45606">
        <w:rPr>
          <w:rFonts w:ascii="Times New Roman" w:hAnsi="Times New Roman" w:cs="Times New Roman"/>
        </w:rPr>
        <w:t>M.H. Kowalczyk, op.cit</w:t>
      </w:r>
    </w:p>
  </w:footnote>
  <w:footnote w:id="23">
    <w:p w:rsidR="00775B37" w:rsidRPr="00AF080F" w:rsidRDefault="00775B37">
      <w:pPr>
        <w:pStyle w:val="Tekstprzypisudolnego"/>
        <w:rPr>
          <w:rFonts w:ascii="Times New Roman" w:hAnsi="Times New Roman" w:cs="Times New Roman"/>
        </w:rPr>
      </w:pPr>
      <w:r w:rsidRPr="00AF080F">
        <w:rPr>
          <w:rStyle w:val="Odwoanieprzypisudolnego"/>
          <w:rFonts w:ascii="Times New Roman" w:hAnsi="Times New Roman" w:cs="Times New Roman"/>
        </w:rPr>
        <w:footnoteRef/>
      </w:r>
      <w:r w:rsidRPr="00AF080F">
        <w:rPr>
          <w:rFonts w:ascii="Times New Roman" w:hAnsi="Times New Roman" w:cs="Times New Roman"/>
        </w:rPr>
        <w:t xml:space="preserve"> </w:t>
      </w:r>
      <w:r w:rsidR="00AF080F" w:rsidRPr="00AF080F">
        <w:rPr>
          <w:rFonts w:ascii="Times New Roman" w:hAnsi="Times New Roman" w:cs="Times New Roman"/>
          <w:color w:val="000000" w:themeColor="text1"/>
        </w:rPr>
        <w:t>H. Sęk,</w:t>
      </w:r>
      <w:r w:rsidR="004A353A">
        <w:rPr>
          <w:rFonts w:ascii="Times New Roman" w:hAnsi="Times New Roman" w:cs="Times New Roman"/>
          <w:color w:val="000000" w:themeColor="text1"/>
        </w:rPr>
        <w:t xml:space="preserve">op.cit </w:t>
      </w:r>
      <w:r w:rsidR="00AF080F" w:rsidRPr="00AF080F">
        <w:rPr>
          <w:rFonts w:ascii="Times New Roman" w:hAnsi="Times New Roman" w:cs="Times New Roman"/>
          <w:color w:val="000000" w:themeColor="text1"/>
        </w:rPr>
        <w:t xml:space="preserve"> 2008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27B62"/>
    <w:rsid w:val="000066AB"/>
    <w:rsid w:val="00015482"/>
    <w:rsid w:val="000209D7"/>
    <w:rsid w:val="000225C3"/>
    <w:rsid w:val="00026FEB"/>
    <w:rsid w:val="00037D1E"/>
    <w:rsid w:val="000666DB"/>
    <w:rsid w:val="000C71E0"/>
    <w:rsid w:val="000D5A1D"/>
    <w:rsid w:val="000E146F"/>
    <w:rsid w:val="000E2A34"/>
    <w:rsid w:val="001201E2"/>
    <w:rsid w:val="0015046B"/>
    <w:rsid w:val="00163323"/>
    <w:rsid w:val="00182F47"/>
    <w:rsid w:val="001A2062"/>
    <w:rsid w:val="001C562F"/>
    <w:rsid w:val="001F0BC8"/>
    <w:rsid w:val="00247F6B"/>
    <w:rsid w:val="00250D6F"/>
    <w:rsid w:val="002671A2"/>
    <w:rsid w:val="00292331"/>
    <w:rsid w:val="002970DC"/>
    <w:rsid w:val="002C6368"/>
    <w:rsid w:val="002D2A7D"/>
    <w:rsid w:val="002D3C09"/>
    <w:rsid w:val="00301038"/>
    <w:rsid w:val="00367E31"/>
    <w:rsid w:val="003736EA"/>
    <w:rsid w:val="003C665C"/>
    <w:rsid w:val="003F0611"/>
    <w:rsid w:val="003F1462"/>
    <w:rsid w:val="004366B7"/>
    <w:rsid w:val="00462B41"/>
    <w:rsid w:val="004907FA"/>
    <w:rsid w:val="00496079"/>
    <w:rsid w:val="00496FC4"/>
    <w:rsid w:val="004A353A"/>
    <w:rsid w:val="004A6202"/>
    <w:rsid w:val="004B210B"/>
    <w:rsid w:val="004F06E7"/>
    <w:rsid w:val="00500343"/>
    <w:rsid w:val="00501E86"/>
    <w:rsid w:val="0051070F"/>
    <w:rsid w:val="00511FCA"/>
    <w:rsid w:val="005224C8"/>
    <w:rsid w:val="00553A1F"/>
    <w:rsid w:val="00571483"/>
    <w:rsid w:val="00584B4B"/>
    <w:rsid w:val="005904C6"/>
    <w:rsid w:val="00594FB8"/>
    <w:rsid w:val="005B7C70"/>
    <w:rsid w:val="005C7896"/>
    <w:rsid w:val="005D369D"/>
    <w:rsid w:val="005D63D6"/>
    <w:rsid w:val="005D76DC"/>
    <w:rsid w:val="005F1DCE"/>
    <w:rsid w:val="005F76B0"/>
    <w:rsid w:val="0060546B"/>
    <w:rsid w:val="0063252A"/>
    <w:rsid w:val="006442FE"/>
    <w:rsid w:val="00651C69"/>
    <w:rsid w:val="006673E3"/>
    <w:rsid w:val="0067429C"/>
    <w:rsid w:val="0069637A"/>
    <w:rsid w:val="006D2362"/>
    <w:rsid w:val="007308FF"/>
    <w:rsid w:val="007342D5"/>
    <w:rsid w:val="00775B37"/>
    <w:rsid w:val="00783148"/>
    <w:rsid w:val="00793265"/>
    <w:rsid w:val="007A23FD"/>
    <w:rsid w:val="007A716A"/>
    <w:rsid w:val="007B3DDA"/>
    <w:rsid w:val="007C655B"/>
    <w:rsid w:val="007E75E4"/>
    <w:rsid w:val="00801D91"/>
    <w:rsid w:val="0083411B"/>
    <w:rsid w:val="00837627"/>
    <w:rsid w:val="0085087F"/>
    <w:rsid w:val="00865FC4"/>
    <w:rsid w:val="0087172D"/>
    <w:rsid w:val="008830E8"/>
    <w:rsid w:val="008B3827"/>
    <w:rsid w:val="008D09EA"/>
    <w:rsid w:val="008D3E35"/>
    <w:rsid w:val="00901205"/>
    <w:rsid w:val="0091210F"/>
    <w:rsid w:val="00930ABF"/>
    <w:rsid w:val="009348E9"/>
    <w:rsid w:val="00952715"/>
    <w:rsid w:val="009538E8"/>
    <w:rsid w:val="0095520B"/>
    <w:rsid w:val="009554A1"/>
    <w:rsid w:val="0095786D"/>
    <w:rsid w:val="00992C9D"/>
    <w:rsid w:val="009A1128"/>
    <w:rsid w:val="009A5DAF"/>
    <w:rsid w:val="00A20B53"/>
    <w:rsid w:val="00A22268"/>
    <w:rsid w:val="00A45606"/>
    <w:rsid w:val="00A7203B"/>
    <w:rsid w:val="00A844ED"/>
    <w:rsid w:val="00A94FF9"/>
    <w:rsid w:val="00AB4105"/>
    <w:rsid w:val="00AF080F"/>
    <w:rsid w:val="00B141C1"/>
    <w:rsid w:val="00B31C05"/>
    <w:rsid w:val="00B36D11"/>
    <w:rsid w:val="00B55972"/>
    <w:rsid w:val="00B700C6"/>
    <w:rsid w:val="00B82715"/>
    <w:rsid w:val="00B96DF2"/>
    <w:rsid w:val="00BD1890"/>
    <w:rsid w:val="00BD2820"/>
    <w:rsid w:val="00BD526E"/>
    <w:rsid w:val="00BF713A"/>
    <w:rsid w:val="00C24C96"/>
    <w:rsid w:val="00C27B62"/>
    <w:rsid w:val="00C40E49"/>
    <w:rsid w:val="00C5707A"/>
    <w:rsid w:val="00C60712"/>
    <w:rsid w:val="00C83495"/>
    <w:rsid w:val="00C922F0"/>
    <w:rsid w:val="00C9368E"/>
    <w:rsid w:val="00CC23BB"/>
    <w:rsid w:val="00CD53A4"/>
    <w:rsid w:val="00CE7326"/>
    <w:rsid w:val="00D10905"/>
    <w:rsid w:val="00D13122"/>
    <w:rsid w:val="00D23DB1"/>
    <w:rsid w:val="00D66A2C"/>
    <w:rsid w:val="00D836A0"/>
    <w:rsid w:val="00DD477F"/>
    <w:rsid w:val="00DD558E"/>
    <w:rsid w:val="00DE5657"/>
    <w:rsid w:val="00DE5742"/>
    <w:rsid w:val="00E256A0"/>
    <w:rsid w:val="00E34FEB"/>
    <w:rsid w:val="00E56B58"/>
    <w:rsid w:val="00E97DB9"/>
    <w:rsid w:val="00EA02EF"/>
    <w:rsid w:val="00EA0ABA"/>
    <w:rsid w:val="00EA1852"/>
    <w:rsid w:val="00EA602E"/>
    <w:rsid w:val="00EC7F9E"/>
    <w:rsid w:val="00ED6145"/>
    <w:rsid w:val="00EF0B49"/>
    <w:rsid w:val="00EF38EE"/>
    <w:rsid w:val="00F05D79"/>
    <w:rsid w:val="00F23D76"/>
    <w:rsid w:val="00F2412E"/>
    <w:rsid w:val="00F3327B"/>
    <w:rsid w:val="00F40B6C"/>
    <w:rsid w:val="00F539A0"/>
    <w:rsid w:val="00F57156"/>
    <w:rsid w:val="00F66382"/>
    <w:rsid w:val="00F73B07"/>
    <w:rsid w:val="00F95C44"/>
    <w:rsid w:val="00FA64BE"/>
    <w:rsid w:val="00FC39B0"/>
    <w:rsid w:val="00FD3EBB"/>
    <w:rsid w:val="00FD4C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146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C9368E"/>
    <w:pPr>
      <w:spacing w:after="120"/>
    </w:pPr>
  </w:style>
  <w:style w:type="character" w:customStyle="1" w:styleId="TekstpodstawowyZnak">
    <w:name w:val="Tekst podstawowy Znak"/>
    <w:basedOn w:val="Domylnaczcionkaakapitu"/>
    <w:link w:val="Tekstpodstawowy"/>
    <w:uiPriority w:val="99"/>
    <w:semiHidden/>
    <w:rsid w:val="00C9368E"/>
  </w:style>
  <w:style w:type="paragraph" w:styleId="Tekstpodstawowyzwciciem">
    <w:name w:val="Body Text First Indent"/>
    <w:basedOn w:val="Tekstpodstawowy"/>
    <w:link w:val="TekstpodstawowyzwciciemZnak"/>
    <w:rsid w:val="00C9368E"/>
    <w:pPr>
      <w:spacing w:line="240" w:lineRule="auto"/>
      <w:ind w:firstLine="210"/>
      <w:jc w:val="both"/>
    </w:pPr>
    <w:rPr>
      <w:rFonts w:ascii="Times New Roman" w:eastAsia="Times New Roman" w:hAnsi="Times New Roman" w:cs="Times New Roman"/>
      <w:sz w:val="24"/>
      <w:szCs w:val="24"/>
      <w:lang w:eastAsia="pl-PL"/>
    </w:rPr>
  </w:style>
  <w:style w:type="character" w:customStyle="1" w:styleId="TekstpodstawowyzwciciemZnak">
    <w:name w:val="Tekst podstawowy z wcięciem Znak"/>
    <w:basedOn w:val="TekstpodstawowyZnak"/>
    <w:link w:val="Tekstpodstawowyzwciciem"/>
    <w:rsid w:val="00C9368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F2412E"/>
    <w:pPr>
      <w:spacing w:after="0" w:line="240" w:lineRule="auto"/>
    </w:pPr>
    <w:rPr>
      <w:sz w:val="20"/>
      <w:szCs w:val="20"/>
    </w:rPr>
  </w:style>
  <w:style w:type="character" w:customStyle="1" w:styleId="TekstprzypisudolnegoZnak">
    <w:name w:val="Tekst przypisu dolnego Znak"/>
    <w:basedOn w:val="Domylnaczcionkaakapitu"/>
    <w:link w:val="Tekstprzypisudolnego"/>
    <w:rsid w:val="00F2412E"/>
    <w:rPr>
      <w:sz w:val="20"/>
      <w:szCs w:val="20"/>
    </w:rPr>
  </w:style>
  <w:style w:type="character" w:styleId="Odwoanieprzypisudolnego">
    <w:name w:val="footnote reference"/>
    <w:basedOn w:val="Domylnaczcionkaakapitu"/>
    <w:uiPriority w:val="99"/>
    <w:semiHidden/>
    <w:unhideWhenUsed/>
    <w:rsid w:val="00F2412E"/>
    <w:rPr>
      <w:vertAlign w:val="superscript"/>
    </w:rPr>
  </w:style>
  <w:style w:type="paragraph" w:customStyle="1" w:styleId="Default">
    <w:name w:val="Default"/>
    <w:rsid w:val="00DD558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ny"/>
    <w:rsid w:val="00BD2820"/>
    <w:pPr>
      <w:ind w:left="720"/>
      <w:contextualSpacing/>
    </w:pPr>
    <w:rPr>
      <w:rFonts w:ascii="Calibri" w:eastAsia="Times New Roman" w:hAnsi="Calibri" w:cs="Times New Roman"/>
      <w:lang w:eastAsia="pl-PL"/>
    </w:rPr>
  </w:style>
  <w:style w:type="paragraph" w:styleId="Lista2">
    <w:name w:val="List 2"/>
    <w:basedOn w:val="Normalny"/>
    <w:rsid w:val="00247F6B"/>
    <w:pPr>
      <w:spacing w:after="0" w:line="240" w:lineRule="auto"/>
      <w:ind w:left="566" w:hanging="283"/>
      <w:contextualSpacing/>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A45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45606"/>
    <w:rPr>
      <w:rFonts w:ascii="Courier New" w:eastAsia="Times New Roman" w:hAnsi="Courier New" w:cs="Courier New"/>
      <w:sz w:val="20"/>
      <w:szCs w:val="20"/>
      <w:lang w:eastAsia="pl-PL"/>
    </w:rPr>
  </w:style>
</w:styles>
</file>

<file path=word/webSettings.xml><?xml version="1.0" encoding="utf-8"?>
<w:webSettings xmlns:r="http://schemas.openxmlformats.org/officeDocument/2006/relationships" xmlns:w="http://schemas.openxmlformats.org/wordprocessingml/2006/main">
  <w:divs>
    <w:div w:id="314846089">
      <w:bodyDiv w:val="1"/>
      <w:marLeft w:val="0"/>
      <w:marRight w:val="0"/>
      <w:marTop w:val="0"/>
      <w:marBottom w:val="0"/>
      <w:divBdr>
        <w:top w:val="none" w:sz="0" w:space="0" w:color="auto"/>
        <w:left w:val="none" w:sz="0" w:space="0" w:color="auto"/>
        <w:bottom w:val="none" w:sz="0" w:space="0" w:color="auto"/>
        <w:right w:val="none" w:sz="0" w:space="0" w:color="auto"/>
      </w:divBdr>
    </w:div>
    <w:div w:id="342126609">
      <w:bodyDiv w:val="1"/>
      <w:marLeft w:val="0"/>
      <w:marRight w:val="0"/>
      <w:marTop w:val="0"/>
      <w:marBottom w:val="0"/>
      <w:divBdr>
        <w:top w:val="none" w:sz="0" w:space="0" w:color="auto"/>
        <w:left w:val="none" w:sz="0" w:space="0" w:color="auto"/>
        <w:bottom w:val="none" w:sz="0" w:space="0" w:color="auto"/>
        <w:right w:val="none" w:sz="0" w:space="0" w:color="auto"/>
      </w:divBdr>
    </w:div>
    <w:div w:id="1186404595">
      <w:bodyDiv w:val="1"/>
      <w:marLeft w:val="0"/>
      <w:marRight w:val="0"/>
      <w:marTop w:val="0"/>
      <w:marBottom w:val="0"/>
      <w:divBdr>
        <w:top w:val="none" w:sz="0" w:space="0" w:color="auto"/>
        <w:left w:val="none" w:sz="0" w:space="0" w:color="auto"/>
        <w:bottom w:val="none" w:sz="0" w:space="0" w:color="auto"/>
        <w:right w:val="none" w:sz="0" w:space="0" w:color="auto"/>
      </w:divBdr>
    </w:div>
    <w:div w:id="1353457726">
      <w:bodyDiv w:val="1"/>
      <w:marLeft w:val="0"/>
      <w:marRight w:val="0"/>
      <w:marTop w:val="0"/>
      <w:marBottom w:val="0"/>
      <w:divBdr>
        <w:top w:val="none" w:sz="0" w:space="0" w:color="auto"/>
        <w:left w:val="none" w:sz="0" w:space="0" w:color="auto"/>
        <w:bottom w:val="none" w:sz="0" w:space="0" w:color="auto"/>
        <w:right w:val="none" w:sz="0" w:space="0" w:color="auto"/>
      </w:divBdr>
    </w:div>
    <w:div w:id="146030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A35EF-0A37-484A-B36A-E13B7EC28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13</Pages>
  <Words>4144</Words>
  <Characters>24869</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28956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dc:creator>
  <cp:lastModifiedBy>HALL</cp:lastModifiedBy>
  <cp:revision>89</cp:revision>
  <dcterms:created xsi:type="dcterms:W3CDTF">2016-01-02T15:40:00Z</dcterms:created>
  <dcterms:modified xsi:type="dcterms:W3CDTF">2016-03-26T15:48:00Z</dcterms:modified>
</cp:coreProperties>
</file>