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D80" w:rsidRDefault="004270B4" w:rsidP="00B94D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94D80">
        <w:rPr>
          <w:rFonts w:ascii="Times New Roman" w:hAnsi="Times New Roman" w:cs="Times New Roman"/>
          <w:sz w:val="24"/>
          <w:szCs w:val="24"/>
        </w:rPr>
        <w:t>Małgorzata H. Kowalczyk</w:t>
      </w:r>
    </w:p>
    <w:p w:rsidR="00B94D80" w:rsidRDefault="00004D9F" w:rsidP="00B94D80">
      <w:pPr>
        <w:spacing w:after="0" w:line="240" w:lineRule="auto"/>
        <w:rPr>
          <w:rFonts w:ascii="Times New Roman" w:hAnsi="Times New Roman" w:cs="Times New Roman"/>
          <w:sz w:val="24"/>
          <w:szCs w:val="24"/>
        </w:rPr>
      </w:pPr>
      <w:r>
        <w:rPr>
          <w:rFonts w:ascii="Times New Roman" w:hAnsi="Times New Roman" w:cs="Times New Roman"/>
          <w:sz w:val="24"/>
          <w:szCs w:val="24"/>
        </w:rPr>
        <w:t>Uniwersytet Mikołaja Kopernika w Toruniu</w:t>
      </w:r>
    </w:p>
    <w:p w:rsidR="00B94D80" w:rsidRDefault="00B94D80" w:rsidP="00B94D80">
      <w:pPr>
        <w:spacing w:after="0" w:line="240" w:lineRule="auto"/>
        <w:rPr>
          <w:rFonts w:ascii="Times New Roman" w:hAnsi="Times New Roman" w:cs="Times New Roman"/>
          <w:sz w:val="24"/>
          <w:szCs w:val="24"/>
        </w:rPr>
      </w:pPr>
    </w:p>
    <w:p w:rsidR="00B94D80" w:rsidRDefault="00B94D80" w:rsidP="00B94D80">
      <w:pPr>
        <w:spacing w:after="0"/>
        <w:rPr>
          <w:rFonts w:ascii="Times New Roman" w:hAnsi="Times New Roman" w:cs="Times New Roman"/>
          <w:sz w:val="24"/>
          <w:szCs w:val="24"/>
        </w:rPr>
      </w:pPr>
    </w:p>
    <w:p w:rsidR="00B94D80" w:rsidRDefault="00B94D80">
      <w:pPr>
        <w:rPr>
          <w:rFonts w:ascii="Times New Roman" w:hAnsi="Times New Roman" w:cs="Times New Roman"/>
          <w:sz w:val="24"/>
          <w:szCs w:val="24"/>
        </w:rPr>
      </w:pPr>
    </w:p>
    <w:p w:rsidR="00B94D80" w:rsidRDefault="00B94D80">
      <w:pPr>
        <w:rPr>
          <w:rFonts w:ascii="Times New Roman" w:hAnsi="Times New Roman" w:cs="Times New Roman"/>
          <w:b/>
          <w:i/>
          <w:sz w:val="28"/>
          <w:szCs w:val="28"/>
        </w:rPr>
      </w:pPr>
      <w:r w:rsidRPr="00B94D80">
        <w:rPr>
          <w:rFonts w:ascii="Times New Roman" w:hAnsi="Times New Roman" w:cs="Times New Roman"/>
          <w:b/>
          <w:i/>
          <w:sz w:val="28"/>
          <w:szCs w:val="28"/>
        </w:rPr>
        <w:t>Zabójstwo</w:t>
      </w:r>
      <w:r>
        <w:rPr>
          <w:rFonts w:ascii="Times New Roman" w:hAnsi="Times New Roman" w:cs="Times New Roman"/>
          <w:b/>
          <w:i/>
          <w:sz w:val="28"/>
          <w:szCs w:val="28"/>
        </w:rPr>
        <w:t xml:space="preserve"> partnera życiowego jako</w:t>
      </w:r>
      <w:r w:rsidR="00541E4F">
        <w:rPr>
          <w:rFonts w:ascii="Times New Roman" w:hAnsi="Times New Roman" w:cs="Times New Roman"/>
          <w:b/>
          <w:i/>
          <w:sz w:val="28"/>
          <w:szCs w:val="28"/>
        </w:rPr>
        <w:t xml:space="preserve"> skrajny przejaw</w:t>
      </w:r>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wiktymizacji</w:t>
      </w:r>
      <w:proofErr w:type="spellEnd"/>
      <w:r>
        <w:rPr>
          <w:rFonts w:ascii="Times New Roman" w:hAnsi="Times New Roman" w:cs="Times New Roman"/>
          <w:b/>
          <w:i/>
          <w:sz w:val="28"/>
          <w:szCs w:val="28"/>
        </w:rPr>
        <w:t xml:space="preserve"> w związkach</w:t>
      </w:r>
    </w:p>
    <w:p w:rsidR="002D7512" w:rsidRDefault="002D7512">
      <w:pPr>
        <w:rPr>
          <w:rFonts w:ascii="Times New Roman" w:hAnsi="Times New Roman" w:cs="Times New Roman"/>
          <w:sz w:val="24"/>
          <w:szCs w:val="24"/>
        </w:rPr>
      </w:pPr>
    </w:p>
    <w:p w:rsidR="002D7512" w:rsidRDefault="002D7512">
      <w:pPr>
        <w:rPr>
          <w:rFonts w:ascii="Times New Roman" w:hAnsi="Times New Roman" w:cs="Times New Roman"/>
          <w:b/>
          <w:sz w:val="24"/>
          <w:szCs w:val="24"/>
        </w:rPr>
      </w:pPr>
      <w:r>
        <w:rPr>
          <w:rFonts w:ascii="Times New Roman" w:hAnsi="Times New Roman" w:cs="Times New Roman"/>
          <w:b/>
          <w:sz w:val="24"/>
          <w:szCs w:val="24"/>
        </w:rPr>
        <w:t>1. Wprowadzenie</w:t>
      </w:r>
    </w:p>
    <w:p w:rsidR="00C948C0" w:rsidRDefault="002D7512" w:rsidP="002D7512">
      <w:pPr>
        <w:jc w:val="both"/>
        <w:rPr>
          <w:rFonts w:ascii="Times New Roman" w:hAnsi="Times New Roman" w:cs="Times New Roman"/>
          <w:sz w:val="24"/>
          <w:szCs w:val="24"/>
        </w:rPr>
      </w:pPr>
      <w:r>
        <w:rPr>
          <w:rFonts w:ascii="Times New Roman" w:hAnsi="Times New Roman" w:cs="Times New Roman"/>
          <w:sz w:val="24"/>
          <w:szCs w:val="24"/>
        </w:rPr>
        <w:t xml:space="preserve">      Zabójstwo człowieka traktowane jest jako przejaw ekstremalnego okrucieństwa, agresji, przemocy skierowanej na ofiarę. Niekiedy jest wynikiem premedytacji, planowanych działań </w:t>
      </w:r>
      <w:r w:rsidR="009D1270">
        <w:rPr>
          <w:rFonts w:ascii="Times New Roman" w:hAnsi="Times New Roman" w:cs="Times New Roman"/>
          <w:sz w:val="24"/>
          <w:szCs w:val="24"/>
        </w:rPr>
        <w:t xml:space="preserve">zmierzających do unicestwienia ofiary, może być </w:t>
      </w:r>
      <w:r>
        <w:rPr>
          <w:rFonts w:ascii="Times New Roman" w:hAnsi="Times New Roman" w:cs="Times New Roman"/>
          <w:sz w:val="24"/>
          <w:szCs w:val="24"/>
        </w:rPr>
        <w:t xml:space="preserve">odzwierciedleniem agresywnych, drapieżczych lub sadystycznych skłonności sprawcy, innym razem </w:t>
      </w:r>
      <w:r w:rsidR="00AB462A">
        <w:rPr>
          <w:rFonts w:ascii="Times New Roman" w:hAnsi="Times New Roman" w:cs="Times New Roman"/>
          <w:sz w:val="24"/>
          <w:szCs w:val="24"/>
        </w:rPr>
        <w:t xml:space="preserve">jest </w:t>
      </w:r>
      <w:r>
        <w:rPr>
          <w:rFonts w:ascii="Times New Roman" w:hAnsi="Times New Roman" w:cs="Times New Roman"/>
          <w:sz w:val="24"/>
          <w:szCs w:val="24"/>
        </w:rPr>
        <w:t>wynikiem ekstremalnej rozpaczy, potrzeby obrony</w:t>
      </w:r>
      <w:r w:rsidR="009D1270">
        <w:rPr>
          <w:rFonts w:ascii="Times New Roman" w:hAnsi="Times New Roman" w:cs="Times New Roman"/>
          <w:sz w:val="24"/>
          <w:szCs w:val="24"/>
        </w:rPr>
        <w:t xml:space="preserve"> przed działaniami napastnika.</w:t>
      </w:r>
      <w:r>
        <w:rPr>
          <w:rFonts w:ascii="Times New Roman" w:hAnsi="Times New Roman" w:cs="Times New Roman"/>
          <w:sz w:val="24"/>
          <w:szCs w:val="24"/>
        </w:rPr>
        <w:t xml:space="preserve"> </w:t>
      </w:r>
      <w:r w:rsidR="009D1270">
        <w:rPr>
          <w:rFonts w:ascii="Times New Roman" w:hAnsi="Times New Roman" w:cs="Times New Roman"/>
          <w:sz w:val="24"/>
          <w:szCs w:val="24"/>
        </w:rPr>
        <w:t>Tradycyjnie uważa się, ze</w:t>
      </w:r>
      <w:r>
        <w:rPr>
          <w:rFonts w:ascii="Times New Roman" w:hAnsi="Times New Roman" w:cs="Times New Roman"/>
          <w:sz w:val="24"/>
          <w:szCs w:val="24"/>
        </w:rPr>
        <w:t xml:space="preserve"> popełnienie zbrodni zabójstwa wymaga</w:t>
      </w:r>
      <w:r w:rsidR="009D1270">
        <w:rPr>
          <w:rFonts w:ascii="Times New Roman" w:hAnsi="Times New Roman" w:cs="Times New Roman"/>
          <w:sz w:val="24"/>
          <w:szCs w:val="24"/>
        </w:rPr>
        <w:t xml:space="preserve"> siły zdolnej do pokonania oporu ofiary, zatem sprawstwo tychże czynów częściej przypisuje się m</w:t>
      </w:r>
      <w:r w:rsidR="00AB462A">
        <w:rPr>
          <w:rFonts w:ascii="Times New Roman" w:hAnsi="Times New Roman" w:cs="Times New Roman"/>
          <w:sz w:val="24"/>
          <w:szCs w:val="24"/>
        </w:rPr>
        <w:t>ężczyznom</w:t>
      </w:r>
      <w:r w:rsidR="000164B9">
        <w:rPr>
          <w:rFonts w:ascii="Times New Roman" w:hAnsi="Times New Roman" w:cs="Times New Roman"/>
          <w:sz w:val="24"/>
          <w:szCs w:val="24"/>
        </w:rPr>
        <w:t>,</w:t>
      </w:r>
      <w:r w:rsidR="00AB462A">
        <w:rPr>
          <w:rFonts w:ascii="Times New Roman" w:hAnsi="Times New Roman" w:cs="Times New Roman"/>
          <w:sz w:val="24"/>
          <w:szCs w:val="24"/>
        </w:rPr>
        <w:t xml:space="preserve"> jako bardziej skłonnych</w:t>
      </w:r>
      <w:r w:rsidR="009D1270">
        <w:rPr>
          <w:rFonts w:ascii="Times New Roman" w:hAnsi="Times New Roman" w:cs="Times New Roman"/>
          <w:sz w:val="24"/>
          <w:szCs w:val="24"/>
        </w:rPr>
        <w:t xml:space="preserve"> </w:t>
      </w:r>
      <w:r w:rsidR="00AB462A">
        <w:rPr>
          <w:rFonts w:ascii="Times New Roman" w:hAnsi="Times New Roman" w:cs="Times New Roman"/>
          <w:sz w:val="24"/>
          <w:szCs w:val="24"/>
        </w:rPr>
        <w:t>do ujawniania agresji,</w:t>
      </w:r>
      <w:r w:rsidR="006751CA">
        <w:rPr>
          <w:rFonts w:ascii="Times New Roman" w:hAnsi="Times New Roman" w:cs="Times New Roman"/>
          <w:sz w:val="24"/>
          <w:szCs w:val="24"/>
        </w:rPr>
        <w:t xml:space="preserve"> stosowania przemocy</w:t>
      </w:r>
      <w:r w:rsidR="00AB462A">
        <w:rPr>
          <w:rFonts w:ascii="Times New Roman" w:hAnsi="Times New Roman" w:cs="Times New Roman"/>
          <w:sz w:val="24"/>
          <w:szCs w:val="24"/>
        </w:rPr>
        <w:t xml:space="preserve"> i obdarzonych większą siłą fizyczną</w:t>
      </w:r>
      <w:r w:rsidR="006751CA">
        <w:rPr>
          <w:rFonts w:ascii="Times New Roman" w:hAnsi="Times New Roman" w:cs="Times New Roman"/>
          <w:sz w:val="24"/>
          <w:szCs w:val="24"/>
        </w:rPr>
        <w:t xml:space="preserve">. Jednak analiza zarówno źródeł historycznych jak i profilu zachowań </w:t>
      </w:r>
      <w:r w:rsidR="0017400A">
        <w:rPr>
          <w:rFonts w:ascii="Times New Roman" w:hAnsi="Times New Roman" w:cs="Times New Roman"/>
          <w:sz w:val="24"/>
          <w:szCs w:val="24"/>
        </w:rPr>
        <w:t>nie wskazuje jednoznacznie, że skłonność do stosowania przemocy jest w spos</w:t>
      </w:r>
      <w:r w:rsidR="00BF6AAF">
        <w:rPr>
          <w:rFonts w:ascii="Times New Roman" w:hAnsi="Times New Roman" w:cs="Times New Roman"/>
          <w:sz w:val="24"/>
          <w:szCs w:val="24"/>
        </w:rPr>
        <w:t>ób szczególny powiązana z płcią, wiekiem czy statusem społecznym. Zbrodnicze działania podejmują zarówno mężczyźni jak i kobiety, które</w:t>
      </w:r>
      <w:r w:rsidR="00BF6AAF">
        <w:rPr>
          <w:rFonts w:ascii="Times New Roman" w:hAnsi="Times New Roman"/>
          <w:sz w:val="24"/>
          <w:szCs w:val="24"/>
        </w:rPr>
        <w:t xml:space="preserve"> wykazują się takim samym okrucieństwem jak mężczyźni, są równie przebiegłe i kierują się podobnymi motywami. Natomiast za specyficzną cechę można uznać to, że kobiety uśmiercają z zasady kogoś, z kim wcześniej łączyły je jakieś relacje – męża, partnera, dziecko, kogoś z najbliższego otoczenia. Zabójstwo jest więc w ich przypadku sprawą bardzo osobistą.</w:t>
      </w:r>
      <w:r w:rsidR="00BF6AAF">
        <w:rPr>
          <w:rStyle w:val="Odwoanieprzypisudolnego"/>
          <w:rFonts w:ascii="Times New Roman" w:hAnsi="Times New Roman"/>
          <w:sz w:val="24"/>
          <w:szCs w:val="24"/>
        </w:rPr>
        <w:footnoteReference w:id="1"/>
      </w:r>
      <w:r w:rsidR="001128DF">
        <w:rPr>
          <w:rFonts w:ascii="Times New Roman" w:hAnsi="Times New Roman"/>
          <w:sz w:val="24"/>
          <w:szCs w:val="24"/>
        </w:rPr>
        <w:t xml:space="preserve"> Ze względu na mniejszą siłę fizyczną kobiety preferują inne sposoby unicestwiania</w:t>
      </w:r>
      <w:r w:rsidR="007F2101">
        <w:rPr>
          <w:rFonts w:ascii="Times New Roman" w:hAnsi="Times New Roman"/>
          <w:sz w:val="24"/>
          <w:szCs w:val="24"/>
        </w:rPr>
        <w:t xml:space="preserve"> ofiary</w:t>
      </w:r>
      <w:r w:rsidR="001128DF">
        <w:rPr>
          <w:rFonts w:ascii="Times New Roman" w:hAnsi="Times New Roman"/>
          <w:sz w:val="24"/>
          <w:szCs w:val="24"/>
        </w:rPr>
        <w:t xml:space="preserve"> aniżeli mężczyźni</w:t>
      </w:r>
      <w:r w:rsidR="007F2101">
        <w:rPr>
          <w:rFonts w:ascii="Times New Roman" w:hAnsi="Times New Roman" w:cs="Times New Roman"/>
          <w:sz w:val="24"/>
          <w:szCs w:val="24"/>
        </w:rPr>
        <w:t>. Działają podstępnie wybierając na przykład truciznę</w:t>
      </w:r>
      <w:r w:rsidR="000164B9">
        <w:rPr>
          <w:rFonts w:ascii="Times New Roman" w:hAnsi="Times New Roman" w:cs="Times New Roman"/>
          <w:sz w:val="24"/>
          <w:szCs w:val="24"/>
        </w:rPr>
        <w:t>,</w:t>
      </w:r>
      <w:r w:rsidR="007F2101">
        <w:rPr>
          <w:rFonts w:ascii="Times New Roman" w:hAnsi="Times New Roman" w:cs="Times New Roman"/>
          <w:sz w:val="24"/>
          <w:szCs w:val="24"/>
        </w:rPr>
        <w:t xml:space="preserve"> choć nie są wcale rzadkimi sytuacje gdy zabójczynie posługują się bronią palną lub ostrymi narzędziami. Zwłaszcza w sytuacji zabójstwa członka rodziny, w szczególności partnera życiowego użycie dostępnych w każdym gospodarstwie domowym ostrych narzędzi jest dość częste. Z tego powodu, jak i miejsca i okoliczności dokonania tych czynów, przypisano im miano „zbrodni kuchennych”.</w:t>
      </w:r>
      <w:r w:rsidR="00341E5D">
        <w:rPr>
          <w:rFonts w:ascii="Times New Roman" w:hAnsi="Times New Roman" w:cs="Times New Roman"/>
          <w:sz w:val="24"/>
          <w:szCs w:val="24"/>
        </w:rPr>
        <w:t xml:space="preserve"> Oczywiście wśród kobiet zabójczyń zdarzają się i takie, które zabijają z irracjonalnych powodów a w skali okrucieństwa nie ustępują mężczyznom. </w:t>
      </w:r>
      <w:r w:rsidR="00C948C0">
        <w:rPr>
          <w:rFonts w:ascii="Times New Roman" w:hAnsi="Times New Roman" w:cs="Times New Roman"/>
          <w:sz w:val="24"/>
          <w:szCs w:val="24"/>
        </w:rPr>
        <w:t>Tego typu zachowań nie da się jednak wyjaśnić inaczej jak głębokimi zaburzeniami osobowości sprawczyni.</w:t>
      </w:r>
    </w:p>
    <w:p w:rsidR="00CA34B6" w:rsidRDefault="00C948C0" w:rsidP="002D7512">
      <w:pPr>
        <w:jc w:val="both"/>
        <w:rPr>
          <w:rFonts w:ascii="Times New Roman" w:hAnsi="Times New Roman" w:cs="Times New Roman"/>
          <w:sz w:val="24"/>
          <w:szCs w:val="24"/>
        </w:rPr>
      </w:pPr>
      <w:r>
        <w:rPr>
          <w:rFonts w:ascii="Times New Roman" w:hAnsi="Times New Roman" w:cs="Times New Roman"/>
          <w:sz w:val="24"/>
          <w:szCs w:val="24"/>
        </w:rPr>
        <w:t xml:space="preserve">     Celem niniejszego opracowania jest odniesienie się do jednej tylko kategorii kobiet zabójczyń, które na skutek długotrwałego procesu </w:t>
      </w:r>
      <w:proofErr w:type="spellStart"/>
      <w:r>
        <w:rPr>
          <w:rFonts w:ascii="Times New Roman" w:hAnsi="Times New Roman" w:cs="Times New Roman"/>
          <w:sz w:val="24"/>
          <w:szCs w:val="24"/>
        </w:rPr>
        <w:t>wiktymizacji</w:t>
      </w:r>
      <w:proofErr w:type="spellEnd"/>
      <w:r>
        <w:rPr>
          <w:rFonts w:ascii="Times New Roman" w:hAnsi="Times New Roman" w:cs="Times New Roman"/>
          <w:sz w:val="24"/>
          <w:szCs w:val="24"/>
        </w:rPr>
        <w:t xml:space="preserve"> i wyuczonych i utrwalonych w konsekwencji mechanizmów obronnych dokonały zabójstwa partnera życiowego – męża lub konkubenta. Pojęcie „partnera życiowego” nie jest w tym kontekście adekwatne. Partnerstwo bowiem utożsamiane jest ze wzajemną pomocą, wsparciem i zaufaniem a nie z modelem ofiara – napastnik. Posługując się pojęciem partnera mam raczej na myśli kontekst </w:t>
      </w:r>
      <w:r>
        <w:rPr>
          <w:rFonts w:ascii="Times New Roman" w:hAnsi="Times New Roman" w:cs="Times New Roman"/>
          <w:sz w:val="24"/>
          <w:szCs w:val="24"/>
        </w:rPr>
        <w:lastRenderedPageBreak/>
        <w:t xml:space="preserve">sytuacji życiowej, w której obie osoby z </w:t>
      </w:r>
      <w:proofErr w:type="spellStart"/>
      <w:r>
        <w:rPr>
          <w:rFonts w:ascii="Times New Roman" w:hAnsi="Times New Roman" w:cs="Times New Roman"/>
          <w:sz w:val="24"/>
          <w:szCs w:val="24"/>
        </w:rPr>
        <w:t>diady</w:t>
      </w:r>
      <w:proofErr w:type="spellEnd"/>
      <w:r>
        <w:rPr>
          <w:rFonts w:ascii="Times New Roman" w:hAnsi="Times New Roman" w:cs="Times New Roman"/>
          <w:sz w:val="24"/>
          <w:szCs w:val="24"/>
        </w:rPr>
        <w:t xml:space="preserve"> (czyli sprawca i ofiara) pozostają we </w:t>
      </w:r>
      <w:r w:rsidR="009021F2">
        <w:rPr>
          <w:rFonts w:ascii="Times New Roman" w:hAnsi="Times New Roman" w:cs="Times New Roman"/>
          <w:sz w:val="24"/>
          <w:szCs w:val="24"/>
        </w:rPr>
        <w:t xml:space="preserve">wzajemnej (na pewnym etapie </w:t>
      </w:r>
      <w:r>
        <w:rPr>
          <w:rFonts w:ascii="Times New Roman" w:hAnsi="Times New Roman" w:cs="Times New Roman"/>
          <w:sz w:val="24"/>
          <w:szCs w:val="24"/>
        </w:rPr>
        <w:t>już niekoniecznie dobrowolnej) interakcji,</w:t>
      </w:r>
      <w:r w:rsidR="009246C2">
        <w:rPr>
          <w:rFonts w:ascii="Times New Roman" w:hAnsi="Times New Roman" w:cs="Times New Roman"/>
          <w:sz w:val="24"/>
          <w:szCs w:val="24"/>
        </w:rPr>
        <w:t xml:space="preserve"> dodatkowo interakcje te wymusza zajmowana wspólnie przestrzeń.</w:t>
      </w:r>
      <w:r w:rsidR="00CA34B6">
        <w:rPr>
          <w:rFonts w:ascii="Times New Roman" w:hAnsi="Times New Roman" w:cs="Times New Roman"/>
          <w:sz w:val="24"/>
          <w:szCs w:val="24"/>
        </w:rPr>
        <w:t xml:space="preserve"> Nieprecyzyjność także innych pojęć</w:t>
      </w:r>
      <w:r w:rsidR="009246C2">
        <w:rPr>
          <w:rFonts w:ascii="Times New Roman" w:hAnsi="Times New Roman" w:cs="Times New Roman"/>
          <w:sz w:val="24"/>
          <w:szCs w:val="24"/>
        </w:rPr>
        <w:t xml:space="preserve"> </w:t>
      </w:r>
      <w:r w:rsidR="00CA34B6">
        <w:rPr>
          <w:rFonts w:ascii="Times New Roman" w:hAnsi="Times New Roman" w:cs="Times New Roman"/>
          <w:sz w:val="24"/>
          <w:szCs w:val="24"/>
        </w:rPr>
        <w:t>jak na przykład „przemoc domow</w:t>
      </w:r>
      <w:r w:rsidR="009021F2">
        <w:rPr>
          <w:rFonts w:ascii="Times New Roman" w:hAnsi="Times New Roman" w:cs="Times New Roman"/>
          <w:sz w:val="24"/>
          <w:szCs w:val="24"/>
        </w:rPr>
        <w:t>a”, które nie oddają istoty złoż</w:t>
      </w:r>
      <w:r w:rsidR="00CA34B6">
        <w:rPr>
          <w:rFonts w:ascii="Times New Roman" w:hAnsi="Times New Roman" w:cs="Times New Roman"/>
          <w:sz w:val="24"/>
          <w:szCs w:val="24"/>
        </w:rPr>
        <w:t xml:space="preserve">onych relacji między dorosłymi członkami rodziny spowodowała, </w:t>
      </w:r>
      <w:r w:rsidR="00CA34B6" w:rsidRPr="00812D9F">
        <w:rPr>
          <w:rFonts w:ascii="Times New Roman" w:eastAsia="Calibri" w:hAnsi="Times New Roman" w:cs="Times New Roman"/>
          <w:sz w:val="24"/>
          <w:szCs w:val="24"/>
        </w:rPr>
        <w:t>że w literaturze polskiej pojawiło się pojęcie „przemoc w więzach” lub „przemoc więzów” rozumiane jako: „zespół kontrolujących, nadzorujących atakujących zachowań pojawiających się w bliskim (intymnym) związku osób dorosłych”</w:t>
      </w:r>
      <w:r w:rsidR="00CA34B6">
        <w:rPr>
          <w:rStyle w:val="Odwoanieprzypisudolnego"/>
          <w:rFonts w:ascii="Times New Roman" w:eastAsia="Calibri" w:hAnsi="Times New Roman" w:cs="Times New Roman"/>
          <w:sz w:val="24"/>
          <w:szCs w:val="24"/>
        </w:rPr>
        <w:footnoteReference w:id="2"/>
      </w:r>
      <w:r w:rsidR="00CA34B6" w:rsidRPr="00812D9F">
        <w:rPr>
          <w:rFonts w:ascii="Times New Roman" w:eastAsia="Calibri" w:hAnsi="Times New Roman" w:cs="Times New Roman"/>
          <w:sz w:val="24"/>
          <w:szCs w:val="24"/>
        </w:rPr>
        <w:t>.</w:t>
      </w:r>
      <w:r w:rsidR="00CA34B6" w:rsidRPr="00CA34B6">
        <w:rPr>
          <w:rFonts w:ascii="Times New Roman" w:eastAsia="Calibri" w:hAnsi="Times New Roman" w:cs="Times New Roman"/>
          <w:sz w:val="24"/>
          <w:szCs w:val="24"/>
        </w:rPr>
        <w:t xml:space="preserve"> </w:t>
      </w:r>
      <w:r w:rsidR="00CA34B6" w:rsidRPr="00812D9F">
        <w:rPr>
          <w:rFonts w:ascii="Times New Roman" w:eastAsia="Calibri" w:hAnsi="Times New Roman" w:cs="Times New Roman"/>
          <w:sz w:val="24"/>
          <w:szCs w:val="24"/>
        </w:rPr>
        <w:t>Trafność tego pojęcia autorzy upatrują się w tym, że „dotyczy ona ludzi pozostających ze sobą z pewnym układzie wzajemnych powiązań, ze wskazaniem na ich istotę, aż bez rozróżnienia charakteru tych powiązań (faktyczny czy prawny)”</w:t>
      </w:r>
      <w:r w:rsidR="00CA34B6">
        <w:rPr>
          <w:rStyle w:val="Odwoanieprzypisudolnego"/>
          <w:rFonts w:ascii="Times New Roman" w:eastAsia="Calibri" w:hAnsi="Times New Roman" w:cs="Times New Roman"/>
          <w:sz w:val="24"/>
          <w:szCs w:val="24"/>
        </w:rPr>
        <w:footnoteReference w:id="3"/>
      </w:r>
      <w:r w:rsidR="00CA34B6">
        <w:rPr>
          <w:rFonts w:ascii="Times New Roman" w:eastAsia="Calibri" w:hAnsi="Times New Roman" w:cs="Times New Roman"/>
          <w:sz w:val="24"/>
          <w:szCs w:val="24"/>
        </w:rPr>
        <w:t xml:space="preserve"> </w:t>
      </w:r>
      <w:r w:rsidR="009246C2">
        <w:rPr>
          <w:rFonts w:ascii="Times New Roman" w:hAnsi="Times New Roman" w:cs="Times New Roman"/>
          <w:sz w:val="24"/>
          <w:szCs w:val="24"/>
        </w:rPr>
        <w:t xml:space="preserve">Specyficzny układ tych relacji wyznacza także naprzemienność ról. Przyszła sprawczyni przez dość długi czas ulega procesowi </w:t>
      </w:r>
      <w:r w:rsidR="007F2101">
        <w:rPr>
          <w:rFonts w:ascii="Times New Roman" w:hAnsi="Times New Roman" w:cs="Times New Roman"/>
          <w:sz w:val="24"/>
          <w:szCs w:val="24"/>
        </w:rPr>
        <w:t xml:space="preserve"> </w:t>
      </w:r>
      <w:proofErr w:type="spellStart"/>
      <w:r w:rsidR="009246C2">
        <w:rPr>
          <w:rFonts w:ascii="Times New Roman" w:hAnsi="Times New Roman" w:cs="Times New Roman"/>
          <w:sz w:val="24"/>
          <w:szCs w:val="24"/>
        </w:rPr>
        <w:t>wiktymizacji</w:t>
      </w:r>
      <w:proofErr w:type="spellEnd"/>
      <w:r w:rsidR="009246C2">
        <w:rPr>
          <w:rFonts w:ascii="Times New Roman" w:hAnsi="Times New Roman" w:cs="Times New Roman"/>
          <w:sz w:val="24"/>
          <w:szCs w:val="24"/>
        </w:rPr>
        <w:t xml:space="preserve"> zarówno pierwotnej jak i wtórnej co powoduje utrwalenie się nieadekwatnych mechanizmów i strategii obronnych. Przejście od roli ofiary do roli sprawczyni ma zazwyczaj charakter gwałtowny, jest aktem desperacji kob</w:t>
      </w:r>
      <w:r w:rsidR="009021F2">
        <w:rPr>
          <w:rFonts w:ascii="Times New Roman" w:hAnsi="Times New Roman" w:cs="Times New Roman"/>
          <w:sz w:val="24"/>
          <w:szCs w:val="24"/>
        </w:rPr>
        <w:t>iety, która w rozpaczliwym geście</w:t>
      </w:r>
      <w:r w:rsidR="009246C2">
        <w:rPr>
          <w:rFonts w:ascii="Times New Roman" w:hAnsi="Times New Roman" w:cs="Times New Roman"/>
          <w:sz w:val="24"/>
          <w:szCs w:val="24"/>
        </w:rPr>
        <w:t xml:space="preserve"> zabija partnera tyrana.</w:t>
      </w:r>
      <w:r w:rsidR="00FB0409">
        <w:rPr>
          <w:rFonts w:ascii="Times New Roman" w:hAnsi="Times New Roman" w:cs="Times New Roman"/>
          <w:sz w:val="24"/>
          <w:szCs w:val="24"/>
        </w:rPr>
        <w:t xml:space="preserve"> </w:t>
      </w:r>
    </w:p>
    <w:p w:rsidR="00585BBE" w:rsidRDefault="00FB0409" w:rsidP="00FB0409">
      <w:pPr>
        <w:jc w:val="both"/>
        <w:rPr>
          <w:rFonts w:ascii="Times New Roman" w:hAnsi="Times New Roman" w:cs="Times New Roman"/>
          <w:sz w:val="24"/>
          <w:szCs w:val="24"/>
        </w:rPr>
      </w:pPr>
      <w:r>
        <w:rPr>
          <w:rFonts w:ascii="Times New Roman" w:hAnsi="Times New Roman" w:cs="Times New Roman"/>
          <w:sz w:val="24"/>
          <w:szCs w:val="24"/>
        </w:rPr>
        <w:t xml:space="preserve">W kolejnej części opracowania omówiona zostanie specyfika procesu </w:t>
      </w:r>
      <w:proofErr w:type="spellStart"/>
      <w:r>
        <w:rPr>
          <w:rFonts w:ascii="Times New Roman" w:hAnsi="Times New Roman" w:cs="Times New Roman"/>
          <w:sz w:val="24"/>
          <w:szCs w:val="24"/>
        </w:rPr>
        <w:t>wiktymizacji</w:t>
      </w:r>
      <w:proofErr w:type="spellEnd"/>
      <w:r>
        <w:rPr>
          <w:rFonts w:ascii="Times New Roman" w:hAnsi="Times New Roman" w:cs="Times New Roman"/>
          <w:sz w:val="24"/>
          <w:szCs w:val="24"/>
        </w:rPr>
        <w:t xml:space="preserve"> i jego konsekwencje w postaci nieadekwatnych mechanizmów i strategii obronnych stosowanych przez ofiary. </w:t>
      </w:r>
    </w:p>
    <w:p w:rsidR="00FB0409" w:rsidRDefault="00B94D80">
      <w:pPr>
        <w:rPr>
          <w:rFonts w:ascii="Times New Roman" w:hAnsi="Times New Roman" w:cs="Times New Roman"/>
          <w:sz w:val="24"/>
          <w:szCs w:val="24"/>
        </w:rPr>
      </w:pPr>
      <w:r w:rsidRPr="00585BBE">
        <w:rPr>
          <w:rFonts w:ascii="Times New Roman" w:hAnsi="Times New Roman" w:cs="Times New Roman"/>
          <w:b/>
          <w:sz w:val="24"/>
          <w:szCs w:val="24"/>
        </w:rPr>
        <w:t>2. Sytuacja kobiet w związkach przemocowych</w:t>
      </w:r>
      <w:r>
        <w:rPr>
          <w:rFonts w:ascii="Times New Roman" w:hAnsi="Times New Roman" w:cs="Times New Roman"/>
          <w:sz w:val="24"/>
          <w:szCs w:val="24"/>
        </w:rPr>
        <w:t xml:space="preserve"> </w:t>
      </w:r>
    </w:p>
    <w:p w:rsidR="00D218F2" w:rsidRPr="00FA6055" w:rsidRDefault="000164B9" w:rsidP="00D218F2">
      <w:pPr>
        <w:pStyle w:val="Default"/>
      </w:pPr>
      <w:r>
        <w:t xml:space="preserve">   Proces </w:t>
      </w:r>
      <w:proofErr w:type="spellStart"/>
      <w:r w:rsidR="008F3292">
        <w:t>wiktymizacji</w:t>
      </w:r>
      <w:proofErr w:type="spellEnd"/>
      <w:r w:rsidR="008F3292">
        <w:t>, zdaniem B</w:t>
      </w:r>
      <w:r w:rsidR="00833608">
        <w:t>runona</w:t>
      </w:r>
      <w:r w:rsidR="008F3292">
        <w:t xml:space="preserve"> </w:t>
      </w:r>
      <w:proofErr w:type="spellStart"/>
      <w:r w:rsidR="008F3292">
        <w:t>Hołysta</w:t>
      </w:r>
      <w:proofErr w:type="spellEnd"/>
      <w:r w:rsidR="008F3292">
        <w:t>, ma miejsce w obrębie zagmatwanych okoliczności lub jest rezultatem stosunków, które są w równym stopniu złożone.</w:t>
      </w:r>
      <w:r w:rsidR="008F3292">
        <w:rPr>
          <w:rStyle w:val="Odwoanieprzypisudolnego"/>
        </w:rPr>
        <w:footnoteReference w:id="4"/>
      </w:r>
      <w:r w:rsidR="008F3292">
        <w:t xml:space="preserve"> Proces </w:t>
      </w:r>
      <w:proofErr w:type="spellStart"/>
      <w:r w:rsidR="008F3292">
        <w:t>wiktymizacji</w:t>
      </w:r>
      <w:proofErr w:type="spellEnd"/>
      <w:r w:rsidR="008F3292">
        <w:t xml:space="preserve"> stanowi zatem konsekwencję złożonych procesów interakcyjnych zachodzących między sprawcą a ofiarą. W tej szczególnej </w:t>
      </w:r>
      <w:proofErr w:type="spellStart"/>
      <w:r w:rsidR="008F3292">
        <w:t>diadzie</w:t>
      </w:r>
      <w:proofErr w:type="spellEnd"/>
      <w:r w:rsidR="008F3292">
        <w:t xml:space="preserve"> sprawca podejmuje pewne działania, które mają</w:t>
      </w:r>
      <w:r w:rsidR="00987656">
        <w:t xml:space="preserve"> go</w:t>
      </w:r>
      <w:r w:rsidR="008F3292">
        <w:t xml:space="preserve"> doprowadzić do określonego celu, natomiast ofiara</w:t>
      </w:r>
      <w:r w:rsidR="00987656">
        <w:t xml:space="preserve"> poprzez specyficzne zachowanie, predyspozycje, okoliczności</w:t>
      </w:r>
      <w:r w:rsidR="008F3292">
        <w:t xml:space="preserve"> stwarza sposobność</w:t>
      </w:r>
      <w:r w:rsidR="00987656">
        <w:t xml:space="preserve"> do realizacji tych celów. W sytuacji z jaką mamy do czynienia, zabójstwo poprzedzone bywa ciągiem wydarzeń powiązanych ze stosowaniem przemocy. Celem sprawcy jest doprowadzenie ofiary do uległości i biernego poddawania się biegowi sytuacji kontrolowanej przez sprawcę. </w:t>
      </w:r>
      <w:r w:rsidR="008F3292">
        <w:t xml:space="preserve"> </w:t>
      </w:r>
      <w:r w:rsidR="00833608">
        <w:t xml:space="preserve">Jerzy </w:t>
      </w:r>
      <w:proofErr w:type="spellStart"/>
      <w:r w:rsidR="00833608">
        <w:t>Mellibruda</w:t>
      </w:r>
      <w:proofErr w:type="spellEnd"/>
      <w:r w:rsidR="00833608">
        <w:t xml:space="preserve"> wskazuje, że u ofiar przemocy domowej, które doświadczają zespołu stresu pourazowego i są poddawane intensywnej przemocy psychicznej, często rozwija się tzw. proces </w:t>
      </w:r>
      <w:proofErr w:type="spellStart"/>
      <w:r w:rsidR="00833608">
        <w:t>wiktymizacji</w:t>
      </w:r>
      <w:proofErr w:type="spellEnd"/>
      <w:r w:rsidR="00833608">
        <w:t>, który zmienia poczucie tożsamości maltretowanej osoby.</w:t>
      </w:r>
      <w:r w:rsidR="00833608">
        <w:rPr>
          <w:rStyle w:val="Odwoanieprzypisudolnego"/>
        </w:rPr>
        <w:footnoteReference w:id="5"/>
      </w:r>
      <w:r w:rsidR="00833608">
        <w:t xml:space="preserve"> Nie bez przyczyny wskazuje się na procesualność </w:t>
      </w:r>
      <w:proofErr w:type="spellStart"/>
      <w:r w:rsidR="00833608">
        <w:t>wiktymizacji</w:t>
      </w:r>
      <w:proofErr w:type="spellEnd"/>
      <w:r w:rsidR="00833608">
        <w:t xml:space="preserve">. </w:t>
      </w:r>
      <w:r w:rsidR="000E4C99">
        <w:t xml:space="preserve">Oznacza to, że traumatyczne wydarzenia, które leżą u podłoża przemiany tożsamościowej ofiary mają charakter cykliczny, długotrwały a nie jednorazowy. Zatem przyjęcie roli ofiary poprzedza trening uległości w całości kontrolowany przez sprawcę, którego podstawowym elementem jest stosowanie przemocy. Powtarzające się akty przemocy, brak umiejętności radzenia sobie z tą sytuacją, często także brak wsparcia, zrozumienia ze strony innych osób a często wręcz obwinianie ofiary za zaistniałą sytuację, powodują, że u ofiary zaczynają się rozwijać nieadekwatne mechanizmy obronne pozwalające </w:t>
      </w:r>
      <w:r w:rsidR="000E4C99">
        <w:lastRenderedPageBreak/>
        <w:t xml:space="preserve">na przetrwanie stanu powtarzającej się traumy ale nie dające szansy na uwolnienie się od sprawcy przemocy. W ten sposób rozpoczyna się proces przekształcania osobowości ofiary, w którym to procesie znaczącą rolę odgrywa mechanizm wyuczonej bezradności, efekt psychologicznej pułapki czy syndrom sztokholmski. Procesualność </w:t>
      </w:r>
      <w:proofErr w:type="spellStart"/>
      <w:r w:rsidR="000E4C99">
        <w:t>wiktymizacji</w:t>
      </w:r>
      <w:proofErr w:type="spellEnd"/>
      <w:r w:rsidR="000E4C99">
        <w:t xml:space="preserve"> pozwala wyznaczyć różne poziomy </w:t>
      </w:r>
      <w:r>
        <w:t>jego natężenia. Poziom pierwszy</w:t>
      </w:r>
      <w:r w:rsidR="000E4C99">
        <w:t xml:space="preserve"> </w:t>
      </w:r>
      <w:r w:rsidR="002A0A85" w:rsidRPr="002A0A85">
        <w:rPr>
          <w:rStyle w:val="Pogrubienie"/>
          <w:b w:val="0"/>
        </w:rPr>
        <w:t xml:space="preserve">zwany burzeniem utrwalonych zachowań, charakteryzuje </w:t>
      </w:r>
      <w:r>
        <w:rPr>
          <w:rStyle w:val="Pogrubienie"/>
          <w:b w:val="0"/>
        </w:rPr>
        <w:t>się aktami przemocy, które niszczą</w:t>
      </w:r>
      <w:r w:rsidR="002A0A85" w:rsidRPr="002A0A85">
        <w:rPr>
          <w:rStyle w:val="Pogrubienie"/>
          <w:b w:val="0"/>
        </w:rPr>
        <w:t xml:space="preserve"> utrwalony obraz życia i postrzeganie własnej osoby, na których opierała się dotychczasowa egzystencja człowieka.</w:t>
      </w:r>
      <w:r w:rsidR="002A0A85">
        <w:rPr>
          <w:rStyle w:val="Pogrubienie"/>
          <w:b w:val="0"/>
        </w:rPr>
        <w:t xml:space="preserve"> </w:t>
      </w:r>
      <w:r w:rsidR="002A0A85" w:rsidRPr="001E6953">
        <w:t>Na tym etapie</w:t>
      </w:r>
      <w:r w:rsidR="009021F2">
        <w:t xml:space="preserve"> ofiara</w:t>
      </w:r>
      <w:r w:rsidR="002A0A85" w:rsidRPr="001E6953">
        <w:t xml:space="preserve"> poszukuje jeszcze pomocy, starając się przerwać w jakiś sposób sytuację przemocy. W zależności od tego jaka jest reakcja otoczenia, </w:t>
      </w:r>
      <w:proofErr w:type="spellStart"/>
      <w:r w:rsidR="002A0A85" w:rsidRPr="001E6953">
        <w:t>wiktymizacja</w:t>
      </w:r>
      <w:proofErr w:type="spellEnd"/>
      <w:r w:rsidR="002A0A85" w:rsidRPr="001E6953">
        <w:t xml:space="preserve"> może postąpić dalej, lub nie. Jeżeli osoba poszukująca pomocy usłyszy, że to czego doznaje to bezprawna przemoc, otrzyma realną, szybką pomoc – proces może dalej</w:t>
      </w:r>
      <w:r w:rsidR="002A0A85">
        <w:t xml:space="preserve"> się nie rozwijać</w:t>
      </w:r>
      <w:r w:rsidR="002A0A85" w:rsidRPr="001E6953">
        <w:t>. </w:t>
      </w:r>
      <w:r w:rsidR="002A0A85" w:rsidRPr="002A0A85">
        <w:rPr>
          <w:bCs/>
        </w:rPr>
        <w:t xml:space="preserve">Drugi poziom </w:t>
      </w:r>
      <w:proofErr w:type="spellStart"/>
      <w:r w:rsidR="002A0A85" w:rsidRPr="002A0A85">
        <w:rPr>
          <w:bCs/>
        </w:rPr>
        <w:t>wiktymizacji</w:t>
      </w:r>
      <w:proofErr w:type="spellEnd"/>
      <w:r w:rsidR="002A0A85" w:rsidRPr="002A0A85">
        <w:rPr>
          <w:bCs/>
        </w:rPr>
        <w:t>, określany jako wtórne zranienie, jest efektem niewłaściwych reakcji otoczenia na przemoc i próby szukania pomocy przez osobę pokrzywdzoną.</w:t>
      </w:r>
      <w:r w:rsidR="002A0A85" w:rsidRPr="002A0A85">
        <w:t xml:space="preserve"> Przejawia się to w niewierze w to, co mówi ofiara, pomniejszaniu tragizmu i wagi raniących doświadczeń, obwinianiu ofiary lub naznaczaniu jej negatywnymi określeniami.</w:t>
      </w:r>
      <w:r w:rsidR="002A0A85">
        <w:t xml:space="preserve"> </w:t>
      </w:r>
      <w:r w:rsidR="002A0A85" w:rsidRPr="002A0A85">
        <w:t xml:space="preserve">Trzeci, a zarazem ostatni poziom </w:t>
      </w:r>
      <w:proofErr w:type="spellStart"/>
      <w:r w:rsidR="002A0A85" w:rsidRPr="002A0A85">
        <w:t>wiktymizacji</w:t>
      </w:r>
      <w:proofErr w:type="spellEnd"/>
      <w:r w:rsidR="002A0A85" w:rsidRPr="002A0A85">
        <w:t xml:space="preserve"> nazwany przyjęciem tożsamości ofiary cechuje się tym, że pod wpływem niekorzystnych reakcji otoczenia, powtarzania się aktów przemocy oraz na skutek zmniejszającej się umiejętności radzenia sobie  z urazami, krzywdzona osoba zaczyna przystosowywać się do roli ofiary i przestaje się bronić.</w:t>
      </w:r>
      <w:r w:rsidR="00351F39" w:rsidRPr="00351F39">
        <w:t xml:space="preserve"> </w:t>
      </w:r>
      <w:r w:rsidR="00351F39" w:rsidRPr="002809E5">
        <w:t>Traci nadzieję i poczucie godności. W czasie urazu stosuje taktykę przetrwania. Czasem, w ostatnim odruchu desperacji podejmuje zamach na swoje życie lub życie sprawcy</w:t>
      </w:r>
      <w:r w:rsidR="00351F39">
        <w:t>.</w:t>
      </w:r>
      <w:r w:rsidR="00351F39">
        <w:rPr>
          <w:rStyle w:val="Odwoanieprzypisudolnego"/>
        </w:rPr>
        <w:footnoteReference w:id="6"/>
      </w:r>
      <w:r w:rsidR="00351F39">
        <w:t xml:space="preserve"> Proces </w:t>
      </w:r>
      <w:proofErr w:type="spellStart"/>
      <w:r w:rsidR="00351F39">
        <w:t>wiktymizacji</w:t>
      </w:r>
      <w:proofErr w:type="spellEnd"/>
      <w:r w:rsidR="00351F39">
        <w:t xml:space="preserve"> nie dzieje się w społecznej próżni. Jego przebieg umożliwiają zarówno cechy jednostkowe ofiary, wcześniejsze doświadczenia, zwłaszcza te</w:t>
      </w:r>
      <w:r w:rsidR="00367294">
        <w:t>,</w:t>
      </w:r>
      <w:r w:rsidR="00351F39">
        <w:t xml:space="preserve"> które mają charakter </w:t>
      </w:r>
      <w:proofErr w:type="spellStart"/>
      <w:r w:rsidR="00351F39">
        <w:t>przemocowy</w:t>
      </w:r>
      <w:proofErr w:type="spellEnd"/>
      <w:r w:rsidR="00351F39">
        <w:t xml:space="preserve">, kontekst kulturowy, sytuacyjny. Wypadkową tych czynników jest zastosowanie przez ofiarę specyficznych </w:t>
      </w:r>
      <w:r w:rsidR="00396E19">
        <w:t xml:space="preserve">mechanizmów i </w:t>
      </w:r>
      <w:r w:rsidR="00351F39">
        <w:t>strategii obronnych</w:t>
      </w:r>
      <w:r w:rsidR="00367294">
        <w:t>,</w:t>
      </w:r>
      <w:r w:rsidR="00396E19">
        <w:t xml:space="preserve"> do których należą: </w:t>
      </w:r>
      <w:r w:rsidR="00396E19" w:rsidRPr="00BB336A">
        <w:t xml:space="preserve">wypieranie, tłumienie, dysocjacje i zaprzeczanie. </w:t>
      </w:r>
      <w:r w:rsidR="00396E19">
        <w:t>Mechanizmy te chronią ofiarę izolując ją psychicznie od źródła traumy ale uniemożliwiają</w:t>
      </w:r>
      <w:r w:rsidR="00676C08">
        <w:t xml:space="preserve"> werbalizację problemu i</w:t>
      </w:r>
      <w:r w:rsidR="00396E19">
        <w:t xml:space="preserve"> rozwiązanie sytuacji.</w:t>
      </w:r>
      <w:r w:rsidR="00D218F2">
        <w:t xml:space="preserve"> Konsekwencją doświadczanej w wyniku przemocy traumy jest wspomniany wcześniej zespół zaburzeń objawiający się zespołem</w:t>
      </w:r>
      <w:r w:rsidR="00D218F2" w:rsidRPr="00FA6055">
        <w:t xml:space="preserve"> stresu pourazowego (PTSD), syndrom</w:t>
      </w:r>
      <w:r w:rsidR="00D218F2">
        <w:t>em</w:t>
      </w:r>
      <w:r w:rsidR="00D218F2" w:rsidRPr="00FA6055">
        <w:t xml:space="preserve"> wyuczonej bezradności, syndrom</w:t>
      </w:r>
      <w:r w:rsidR="00D218F2">
        <w:t>em</w:t>
      </w:r>
      <w:r w:rsidR="00D218F2" w:rsidRPr="00FA6055">
        <w:t xml:space="preserve"> bitej żony, syndrom</w:t>
      </w:r>
      <w:r w:rsidR="00D218F2">
        <w:t>em</w:t>
      </w:r>
      <w:r w:rsidR="00D218F2" w:rsidRPr="00FA6055">
        <w:t xml:space="preserve"> sztokholmski</w:t>
      </w:r>
      <w:r w:rsidR="00D218F2">
        <w:t>m</w:t>
      </w:r>
      <w:r w:rsidR="00D218F2" w:rsidRPr="00FA6055">
        <w:t xml:space="preserve"> czy efekt</w:t>
      </w:r>
      <w:r w:rsidR="00D218F2">
        <w:t>em</w:t>
      </w:r>
      <w:r w:rsidR="00D218F2" w:rsidRPr="00FA6055">
        <w:t xml:space="preserve"> psychologicznej pułapki.</w:t>
      </w:r>
      <w:r w:rsidR="00D218F2">
        <w:t xml:space="preserve"> </w:t>
      </w:r>
      <w:r w:rsidR="00D218F2" w:rsidRPr="00676C08">
        <w:rPr>
          <w:bCs/>
        </w:rPr>
        <w:t>Syndrom wyuczonej bezradności (</w:t>
      </w:r>
      <w:proofErr w:type="spellStart"/>
      <w:r w:rsidR="00D218F2" w:rsidRPr="00676C08">
        <w:rPr>
          <w:bCs/>
        </w:rPr>
        <w:t>learned</w:t>
      </w:r>
      <w:proofErr w:type="spellEnd"/>
      <w:r w:rsidR="00D218F2" w:rsidRPr="00676C08">
        <w:rPr>
          <w:bCs/>
        </w:rPr>
        <w:t xml:space="preserve"> </w:t>
      </w:r>
      <w:proofErr w:type="spellStart"/>
      <w:r w:rsidR="00D218F2" w:rsidRPr="00676C08">
        <w:rPr>
          <w:bCs/>
        </w:rPr>
        <w:t>helplessness</w:t>
      </w:r>
      <w:proofErr w:type="spellEnd"/>
      <w:r w:rsidR="00D218F2" w:rsidRPr="00676C08">
        <w:rPr>
          <w:bCs/>
        </w:rPr>
        <w:t>)</w:t>
      </w:r>
      <w:r w:rsidR="00D218F2">
        <w:rPr>
          <w:b/>
          <w:bCs/>
        </w:rPr>
        <w:t xml:space="preserve"> </w:t>
      </w:r>
      <w:r w:rsidR="00D218F2">
        <w:rPr>
          <w:bCs/>
        </w:rPr>
        <w:t>to ogólny wzorzec reagowania na obecność przykrych bodźców, który często pojawia się w wyniku uprzedniego doświadczenia przez jednostkę wpływu niezależnych od niej bodźców awersyjnych, których nie mogła uniknąć.</w:t>
      </w:r>
      <w:r w:rsidR="00D218F2">
        <w:rPr>
          <w:rStyle w:val="Odwoanieprzypisudolnego"/>
          <w:bCs/>
        </w:rPr>
        <w:footnoteReference w:id="7"/>
      </w:r>
      <w:r w:rsidR="00D218F2">
        <w:rPr>
          <w:bCs/>
        </w:rPr>
        <w:t xml:space="preserve"> Bezradność nie jest</w:t>
      </w:r>
      <w:r w:rsidR="00367294">
        <w:rPr>
          <w:bCs/>
        </w:rPr>
        <w:t>,</w:t>
      </w:r>
      <w:r w:rsidR="00D218F2">
        <w:rPr>
          <w:bCs/>
        </w:rPr>
        <w:t xml:space="preserve"> zatem w tym przypadku cechą osobowości</w:t>
      </w:r>
      <w:r w:rsidR="00367294">
        <w:rPr>
          <w:bCs/>
        </w:rPr>
        <w:t>,</w:t>
      </w:r>
      <w:r w:rsidR="00D218F2">
        <w:rPr>
          <w:bCs/>
        </w:rPr>
        <w:t xml:space="preserve"> lecz schematem wyuczonym w relacji z agresorem. </w:t>
      </w:r>
      <w:r w:rsidR="00D218F2">
        <w:t>Model wyuczonej bezradności ma zatem charakter poznawczy</w:t>
      </w:r>
      <w:r w:rsidR="00367294">
        <w:t>,</w:t>
      </w:r>
      <w:r w:rsidR="00D218F2">
        <w:t xml:space="preserve"> ponieważ zakłada, że jednostka oczekuje samych nieprzyjemnych doświadczeń, które mogą ją spotkać i jest przekonana, że nic nie będzie mogła zrobić by temu zapobiec. Przewidywanie, że przyszłe działania są daremne powoduje pojawienie się dwóch typów bezradności. Pierwszy powoduje deficyt reakcji poprzez ograniczenie motywacji do działania. Natomiast drugi utrudnia dostrzeżenie zależności miedzy działaniem a jego wynikami</w:t>
      </w:r>
      <w:r w:rsidR="00250A63">
        <w:t>.</w:t>
      </w:r>
      <w:r w:rsidR="00D218F2">
        <w:rPr>
          <w:rStyle w:val="Odwoanieprzypisudolnego"/>
        </w:rPr>
        <w:footnoteReference w:id="8"/>
      </w:r>
      <w:r w:rsidR="00D218F2">
        <w:t xml:space="preserve"> </w:t>
      </w:r>
      <w:r w:rsidR="00250A63">
        <w:lastRenderedPageBreak/>
        <w:t>Kobiety, u których rozwija si</w:t>
      </w:r>
      <w:r>
        <w:t xml:space="preserve">ę proces </w:t>
      </w:r>
      <w:proofErr w:type="spellStart"/>
      <w:r>
        <w:t>wiktymizacji</w:t>
      </w:r>
      <w:proofErr w:type="spellEnd"/>
      <w:r>
        <w:t xml:space="preserve"> na skutek</w:t>
      </w:r>
      <w:r w:rsidR="00250A63">
        <w:t xml:space="preserve"> doświadczanej przemocy nabierają przekonania o nieskuteczności jakichkolwiek podejmowanych przez nie działań. Przekonanie to jest niezależne od poziomu wykształcenia ofiary, statusu społecznego, zawodowego czy materialnego. Wyjaśnia to sytuacje, w których ofiary przemocy niezależne od sprawcy w sferze materialnej czy zawodowej nie podejmują żadnych działań pozwalających na uwolnienie się te</w:t>
      </w:r>
      <w:r>
        <w:t xml:space="preserve">j opresyjnej sytuacji. Żyją one </w:t>
      </w:r>
      <w:r w:rsidR="00250A63">
        <w:t xml:space="preserve">bowiem w przekonaniu, że jakiekolwiek działania </w:t>
      </w:r>
      <w:r w:rsidR="00676C08">
        <w:t xml:space="preserve">i tak </w:t>
      </w:r>
      <w:r w:rsidR="00250A63">
        <w:t>nie przyniosą żadnego oczekiwanego skutku. Syndrom wyuczonej bezradności rozwijać się może przede wszystkim u kobiet</w:t>
      </w:r>
      <w:r>
        <w:t>,</w:t>
      </w:r>
      <w:r w:rsidR="00250A63">
        <w:t xml:space="preserve"> dla których małżeństwo, rodzina są głównym źródłem satysfakcji życiowej, poczucia spełnienia i tym samym wpływają na poziom ich samooceny. Tak duże znaczenie jakie przypisują związkowi powoduje, że ich naczelnym celem życiowym jest niedopuszczenie do rozpadu związku nawet za cenę cierpienia. </w:t>
      </w:r>
      <w:r w:rsidR="0034373F">
        <w:t>Kolejnym skutkiem jest syndrom bitej żony/kobiety. Koncepcja ta opiera się na modelowym ujęciu</w:t>
      </w:r>
      <w:r w:rsidR="00250A63">
        <w:t xml:space="preserve"> </w:t>
      </w:r>
      <w:r w:rsidR="0034373F">
        <w:t xml:space="preserve">cyklu przemocy obejmującym trzy zasadnicze fazy: narastania napięcia, gwałtownej przemocy i miodowego miesiąca. </w:t>
      </w:r>
      <w:r w:rsidR="00250A63">
        <w:t xml:space="preserve"> </w:t>
      </w:r>
      <w:r w:rsidR="0034373F" w:rsidRPr="000E11B2">
        <w:t>Aby można było mówić o syndromie bitej kobiety, para musi przejść przez cykl przemocy co najmniej dwa razy. U ofiary musi się także rozwinąć cały zespół symptomów</w:t>
      </w:r>
      <w:r w:rsidR="00367294">
        <w:t>,</w:t>
      </w:r>
      <w:r w:rsidR="0034373F" w:rsidRPr="000E11B2">
        <w:t xml:space="preserve"> do których zalicza się m. in.: niską samoocenę, poczucie winy, lęk, depresję, podejrzliwość, utratę nadziei, odrętwienie uczuciowe, poczucie piętna, myśli i próby samobójcze. Kobiety te często są przekonane, że nikt, łącznie z nimi, nie jest w stanie udzielić im pomocy. Uczucie beznadziejności towarzyszy ocenie jej związku i prowadzi do przekonania, że jest całkowicie zależną od partnera. </w:t>
      </w:r>
      <w:r w:rsidR="0034373F">
        <w:rPr>
          <w:rStyle w:val="Odwoanieprzypisudolnego"/>
        </w:rPr>
        <w:footnoteReference w:id="9"/>
      </w:r>
      <w:r w:rsidR="00250A63">
        <w:t xml:space="preserve"> </w:t>
      </w:r>
      <w:r w:rsidR="0034373F">
        <w:t>Syndrom bitej kobiety prowadzi do wyuczonej bezradności i może być także traktowany</w:t>
      </w:r>
      <w:r w:rsidR="00367294">
        <w:t>,</w:t>
      </w:r>
      <w:r w:rsidR="0034373F">
        <w:t xml:space="preserve"> jako podkategoria zaburzeń </w:t>
      </w:r>
      <w:proofErr w:type="spellStart"/>
      <w:r w:rsidR="0034373F">
        <w:t>posttraumatycznych</w:t>
      </w:r>
      <w:proofErr w:type="spellEnd"/>
      <w:r w:rsidR="0034373F">
        <w:t xml:space="preserve">. Inną konsekwencją procesu </w:t>
      </w:r>
      <w:proofErr w:type="spellStart"/>
      <w:r w:rsidR="0034373F">
        <w:t>wiktymizacji</w:t>
      </w:r>
      <w:proofErr w:type="spellEnd"/>
      <w:r w:rsidR="0034373F">
        <w:t xml:space="preserve"> może być efekt psychologicznej pułapki </w:t>
      </w:r>
      <w:r w:rsidR="00DA46DC">
        <w:t>polegający na tym, że ofiara mimo dużego zaangażowania w realizację celu</w:t>
      </w:r>
      <w:r w:rsidR="00367294">
        <w:t>,</w:t>
      </w:r>
      <w:r w:rsidR="00DA46DC">
        <w:t xml:space="preserve"> jakim jest udany związek, szczęście rodzinne, małżeństwo nie zbliża się do jego osiągnięcia. Jednak świadomość </w:t>
      </w:r>
      <w:r w:rsidR="00367294">
        <w:t>poniesionych „nakładów”</w:t>
      </w:r>
      <w:r w:rsidR="00DA46DC">
        <w:t>, nie pozwala na rezygnację z celu i powoduje usilne dążenie do jego osiągnięcia.</w:t>
      </w:r>
      <w:r w:rsidR="001E05B3">
        <w:rPr>
          <w:rStyle w:val="Odwoanieprzypisudolnego"/>
        </w:rPr>
        <w:footnoteReference w:id="10"/>
      </w:r>
      <w:r w:rsidR="00DA46DC">
        <w:t xml:space="preserve"> Mechanizm ten, podobnie jak i wyuczona bezradność, powiązany jest z percepcją związku i przekonaniem, że stanowi on podstawę oceny wartości kobiety. Duże zaangażowanie emocjonalne nie pozwala im wycofać się z podjętych wysiłków</w:t>
      </w:r>
      <w:r w:rsidR="00367294">
        <w:t>,</w:t>
      </w:r>
      <w:r w:rsidR="00DA46DC">
        <w:t xml:space="preserve"> bowiem oznaczało by to przegraną. Jest to zasadniczy powód kotwiczenia w związku</w:t>
      </w:r>
      <w:r w:rsidR="001E05B3">
        <w:t xml:space="preserve"> mimo traumatycznych doświadczeń</w:t>
      </w:r>
      <w:r w:rsidR="00DA46DC">
        <w:t>.</w:t>
      </w:r>
      <w:r w:rsidR="001E05B3">
        <w:t xml:space="preserve"> </w:t>
      </w:r>
      <w:r w:rsidR="005F49AF">
        <w:t xml:space="preserve"> Skutkiem procesu </w:t>
      </w:r>
      <w:proofErr w:type="spellStart"/>
      <w:r w:rsidR="005F49AF">
        <w:t>wiktymizacji</w:t>
      </w:r>
      <w:proofErr w:type="spellEnd"/>
      <w:r w:rsidR="005F49AF">
        <w:t xml:space="preserve"> może być także syndrom sztokholmski. Różni go od wcześniej opisanych głownie to, że znaczenie ma w tym przypadku nie tylko percepcja związku ale i zachowanie samego sprawcy. </w:t>
      </w:r>
      <w:r w:rsidR="005F49AF" w:rsidRPr="006479E1">
        <w:rPr>
          <w:bCs/>
        </w:rPr>
        <w:t>Dla pojawienia się „syndromu sztokholmskiego” potrzebne jest występowanie zagrożenia życia ofiary i faktyczna zależność tego życia od sprawcy.</w:t>
      </w:r>
      <w:r w:rsidR="00CC32B2">
        <w:rPr>
          <w:rStyle w:val="Odwoanieprzypisudolnego"/>
          <w:bCs/>
        </w:rPr>
        <w:footnoteReference w:id="11"/>
      </w:r>
      <w:r w:rsidR="005F49AF">
        <w:rPr>
          <w:bCs/>
        </w:rPr>
        <w:t xml:space="preserve"> Jednak to</w:t>
      </w:r>
      <w:r w:rsidR="005F49AF" w:rsidRPr="006479E1">
        <w:rPr>
          <w:bCs/>
        </w:rPr>
        <w:t xml:space="preserve"> zachowanie sprawcy, które nacechowane jest swoistego rodzaju uprzejmością</w:t>
      </w:r>
      <w:r w:rsidR="005F49AF">
        <w:rPr>
          <w:bCs/>
        </w:rPr>
        <w:t xml:space="preserve"> należy </w:t>
      </w:r>
      <w:r w:rsidR="00CC32B2">
        <w:rPr>
          <w:bCs/>
        </w:rPr>
        <w:t>traktować</w:t>
      </w:r>
      <w:r w:rsidR="005F49AF">
        <w:rPr>
          <w:bCs/>
        </w:rPr>
        <w:t xml:space="preserve"> jako warunek niezbędny do wystąpienia tego syndromu</w:t>
      </w:r>
      <w:r w:rsidR="005F49AF" w:rsidRPr="006479E1">
        <w:rPr>
          <w:bCs/>
        </w:rPr>
        <w:t>. Sprawca, żeby przywiązać do siebie ofiarę od czasu do czasu robi dla niej coś miłego, sprawiając, że postrzega go ona jako dobrego</w:t>
      </w:r>
      <w:r w:rsidR="005F49AF">
        <w:rPr>
          <w:bCs/>
        </w:rPr>
        <w:t xml:space="preserve">. Sporadyczne akty przychylności sprawcy postrzegane są przez ofiarę jako przejaw „dobrego serca” i rzutują na postrzeganie całości </w:t>
      </w:r>
      <w:r w:rsidR="005F49AF">
        <w:rPr>
          <w:bCs/>
        </w:rPr>
        <w:lastRenderedPageBreak/>
        <w:t xml:space="preserve">sytuacji przez pryzmat tych rzadkich zachowań. </w:t>
      </w:r>
      <w:r w:rsidR="00676C08">
        <w:rPr>
          <w:bCs/>
        </w:rPr>
        <w:t xml:space="preserve">Wystąpienie symptomów syndromu sztokholmskiego uwarunkowane jest </w:t>
      </w:r>
      <w:r w:rsidR="00E36464">
        <w:rPr>
          <w:bCs/>
        </w:rPr>
        <w:t>między innymi przekonaniem ofiary, ze znalazła się w sytuacji bez wyjścia i jest całkowicie uzależniona od sprawcy. Podobnie jak i w przypadku wyuczonej bezradności mamy do czynienia z procesem wchodzenia w rolę ofiary, któremu początkowo towarzyszy uczucie niedowierzania i szoku związane z doświadczeniem przemocy ze strony partnera. Mechanizm zaprzeczania uniemożliwia racjonalną ocenę zaistniałych zdarzeń. W konsekwencji ofiara dokonuje tzw. patologicznego przeniesienia polegającego na separowaniu osoby sprawcy od jego czynów. Ofiara paradoksalnie postrzega sprawcę jako osobę dobrą, która stosuje przemoc wyłącznie dla jej dobra i pod presją czynników zewnętrznych. Ofiara usprawiedliwia poczynania sprawcy i żyje w przekonaniu, że gdyby tylko mógł z</w:t>
      </w:r>
      <w:r w:rsidR="00842716">
        <w:rPr>
          <w:bCs/>
        </w:rPr>
        <w:t>aniechałby stosowania przemocy.</w:t>
      </w:r>
      <w:r w:rsidR="00842716">
        <w:rPr>
          <w:rStyle w:val="Odwoanieprzypisudolnego"/>
          <w:bCs/>
        </w:rPr>
        <w:footnoteReference w:id="12"/>
      </w:r>
      <w:r w:rsidR="005F49AF">
        <w:rPr>
          <w:bCs/>
        </w:rPr>
        <w:t xml:space="preserve"> </w:t>
      </w:r>
      <w:r w:rsidR="00C17048">
        <w:t xml:space="preserve">Skutkiem procesu </w:t>
      </w:r>
      <w:proofErr w:type="spellStart"/>
      <w:r w:rsidR="00C17048">
        <w:t>wiktymizacji</w:t>
      </w:r>
      <w:proofErr w:type="spellEnd"/>
      <w:r w:rsidR="00C17048">
        <w:t xml:space="preserve"> mogą być także stany związane z występowaniem </w:t>
      </w:r>
      <w:r w:rsidR="00C17048" w:rsidRPr="00C51171">
        <w:rPr>
          <w:b/>
        </w:rPr>
        <w:t xml:space="preserve">syndromu </w:t>
      </w:r>
      <w:proofErr w:type="spellStart"/>
      <w:r w:rsidR="00C17048" w:rsidRPr="00C51171">
        <w:rPr>
          <w:b/>
        </w:rPr>
        <w:t>postraumatycznego</w:t>
      </w:r>
      <w:proofErr w:type="spellEnd"/>
      <w:r w:rsidR="00C17048" w:rsidRPr="00C51171">
        <w:rPr>
          <w:b/>
        </w:rPr>
        <w:t xml:space="preserve"> </w:t>
      </w:r>
      <w:r w:rsidR="00C17048">
        <w:rPr>
          <w:b/>
        </w:rPr>
        <w:t>(</w:t>
      </w:r>
      <w:r w:rsidR="00C17048" w:rsidRPr="00C51171">
        <w:rPr>
          <w:b/>
        </w:rPr>
        <w:t>PTSD</w:t>
      </w:r>
      <w:r w:rsidR="00C17048">
        <w:rPr>
          <w:b/>
        </w:rPr>
        <w:t>)</w:t>
      </w:r>
      <w:r w:rsidR="00C17048">
        <w:t>, do którego objawów należy zaliczyć afektywne pobudzenie, strach przed utratą kontroli, złość i ograniczona możliwość jej uzewnętrznienia, drażliwość, skłonność do zachowań impulsywnych, gotowość do agresji i nieprzewidywalne wybuchy agresji będące skutkiem obniżenia się zdolności przystosowawczych.</w:t>
      </w:r>
      <w:r w:rsidR="00C17048">
        <w:rPr>
          <w:rStyle w:val="Odwoanieprzypisudolnego"/>
        </w:rPr>
        <w:footnoteReference w:id="13"/>
      </w:r>
      <w:r w:rsidR="00807014">
        <w:t xml:space="preserve"> Zdaniem Anny </w:t>
      </w:r>
      <w:proofErr w:type="spellStart"/>
      <w:r w:rsidR="00807014">
        <w:t>Lipowskiej</w:t>
      </w:r>
      <w:r w:rsidR="00807014" w:rsidRPr="007D2AB9">
        <w:t>-Teutsch</w:t>
      </w:r>
      <w:proofErr w:type="spellEnd"/>
      <w:r w:rsidR="00807014" w:rsidRPr="007D2AB9">
        <w:t>: „bite kobiety mogą nie rozumieć związku pomiędzy swoim stanem psychicznym a sytuacją przemocy, podejrzewać u siebie rozwijającą się samoistnie chorobę psychiczną i unikać kontaktu z psychologiem czy psychiatrą, bojąc się, że chorobę tę rozpozna i umieści ją w szpitalu”</w:t>
      </w:r>
      <w:r w:rsidR="00807014">
        <w:t>.</w:t>
      </w:r>
      <w:r w:rsidR="00807014">
        <w:rPr>
          <w:rStyle w:val="Odwoanieprzypisudolnego"/>
        </w:rPr>
        <w:footnoteReference w:id="14"/>
      </w:r>
      <w:r w:rsidR="00807014" w:rsidRPr="007D2AB9">
        <w:t xml:space="preserve"> U niektórych osób więc zaburzenie to może utrzymywać się </w:t>
      </w:r>
      <w:r w:rsidR="00807014">
        <w:t xml:space="preserve">latami i spowodować trwałe zamiany osobowości. </w:t>
      </w:r>
      <w:r w:rsidR="00807014" w:rsidRPr="007D2AB9">
        <w:t>Długotrwałość działania stresora powiązanego z przemocą, nieustanne poczucie zagrożenia życia i zdrowia powodować mogą wieloobjawowe konsekwencje psychiczne i emocjonalne.</w:t>
      </w:r>
      <w:r w:rsidR="00807014">
        <w:t xml:space="preserve"> Z tych powodów wyodrębnione zostało pojęcie</w:t>
      </w:r>
      <w:r w:rsidR="00807014" w:rsidRPr="007D2AB9">
        <w:t xml:space="preserve"> </w:t>
      </w:r>
      <w:r w:rsidR="00807014" w:rsidRPr="007D2AB9">
        <w:rPr>
          <w:b/>
          <w:i/>
        </w:rPr>
        <w:t>kompleks PTSD</w:t>
      </w:r>
      <w:r w:rsidR="00807014">
        <w:rPr>
          <w:b/>
          <w:i/>
        </w:rPr>
        <w:t xml:space="preserve"> (C-PTSD)</w:t>
      </w:r>
      <w:r w:rsidR="00DB0709">
        <w:t xml:space="preserve"> który to syndrom </w:t>
      </w:r>
      <w:r w:rsidR="00DB0709" w:rsidRPr="007D2AB9">
        <w:t xml:space="preserve">charakteryzuje zaburzenie po wielokrotnym stresie związanym przede wszystkim z traumą w  </w:t>
      </w:r>
      <w:r w:rsidR="00DB0709">
        <w:t xml:space="preserve">relacjach interpersonalnych w których pojawia się </w:t>
      </w:r>
      <w:r w:rsidR="00DB0709" w:rsidRPr="007D539D">
        <w:t>przemoc fizyczna, seksualna, zaniedbywanie w dzieciństwie</w:t>
      </w:r>
      <w:r w:rsidR="00DB0709">
        <w:t xml:space="preserve">,  </w:t>
      </w:r>
      <w:r w:rsidR="00DB0709" w:rsidRPr="007D539D">
        <w:t>przemoc fizyczna i seksualna w dorosłości</w:t>
      </w:r>
      <w:r w:rsidR="00DB0709">
        <w:t xml:space="preserve">, </w:t>
      </w:r>
      <w:r w:rsidR="00DB0709" w:rsidRPr="007D539D">
        <w:t>doświadczanie tortur podczas konfliktów zbrojnych, represji</w:t>
      </w:r>
      <w:r w:rsidR="00807014">
        <w:t>.</w:t>
      </w:r>
      <w:r w:rsidR="00807014">
        <w:rPr>
          <w:rStyle w:val="Odwoanieprzypisudolnego"/>
        </w:rPr>
        <w:footnoteReference w:id="15"/>
      </w:r>
    </w:p>
    <w:p w:rsidR="00351F39" w:rsidRDefault="007008C1" w:rsidP="00351F39">
      <w:pPr>
        <w:pStyle w:val="NormalnyWeb"/>
        <w:spacing w:before="0" w:beforeAutospacing="0" w:after="0" w:afterAutospacing="0" w:line="276" w:lineRule="auto"/>
        <w:jc w:val="both"/>
        <w:rPr>
          <w:rFonts w:ascii="Book Antiqua" w:hAnsi="Book Antiqua"/>
          <w:sz w:val="21"/>
          <w:szCs w:val="21"/>
        </w:rPr>
      </w:pPr>
      <w:r w:rsidRPr="00B974F4">
        <w:t>Opisane powyżej sposoby obrony czasami doraźnie łagodzą ci</w:t>
      </w:r>
      <w:r w:rsidR="00E71232">
        <w:t>erpienie ofiary powodują jednak utrwalanie</w:t>
      </w:r>
      <w:r w:rsidRPr="00B974F4">
        <w:t xml:space="preserve"> przemoc</w:t>
      </w:r>
      <w:r w:rsidR="00E71232">
        <w:t>y</w:t>
      </w:r>
      <w:r w:rsidRPr="00B974F4">
        <w:t>. Nie mają one bowiem dostatecznej mocy, żeby powstrzymać sprawcę od krzywdzenia. Stosowanie mechanizmów obronnych zaburza funkcjonowanie ofiary, prowadzi do rozwoju różnorodnych chorób, a nawet śmierci. Zmniejsza tylko objawy stresu, nie likwidując jego przyczyn.</w:t>
      </w:r>
    </w:p>
    <w:p w:rsidR="00FB0409" w:rsidRPr="00842716" w:rsidRDefault="00351F39" w:rsidP="00842716">
      <w:pPr>
        <w:pStyle w:val="Akapitzlist"/>
        <w:ind w:left="0" w:firstLine="708"/>
        <w:jc w:val="both"/>
        <w:rPr>
          <w:rFonts w:ascii="Times New Roman" w:hAnsi="Times New Roman"/>
          <w:b/>
          <w:bCs/>
          <w:sz w:val="24"/>
          <w:szCs w:val="24"/>
        </w:rPr>
      </w:pPr>
      <w:r>
        <w:rPr>
          <w:rFonts w:ascii="Times New Roman" w:hAnsi="Times New Roman"/>
          <w:sz w:val="24"/>
          <w:szCs w:val="24"/>
        </w:rPr>
        <w:t xml:space="preserve"> </w:t>
      </w:r>
    </w:p>
    <w:p w:rsidR="00585BBE" w:rsidRDefault="00585BBE">
      <w:pPr>
        <w:rPr>
          <w:rFonts w:ascii="Times New Roman" w:hAnsi="Times New Roman" w:cs="Times New Roman"/>
          <w:b/>
          <w:sz w:val="24"/>
          <w:szCs w:val="24"/>
        </w:rPr>
      </w:pPr>
      <w:r>
        <w:rPr>
          <w:rFonts w:ascii="Times New Roman" w:hAnsi="Times New Roman" w:cs="Times New Roman"/>
          <w:b/>
          <w:sz w:val="24"/>
          <w:szCs w:val="24"/>
        </w:rPr>
        <w:t>3. Rozwiązania metodologiczne przyjęte w badaniach</w:t>
      </w:r>
    </w:p>
    <w:p w:rsidR="00625CE2" w:rsidRDefault="00842716" w:rsidP="00625CE2">
      <w:pPr>
        <w:jc w:val="both"/>
        <w:rPr>
          <w:rFonts w:ascii="Times New Roman" w:hAnsi="Times New Roman"/>
          <w:sz w:val="24"/>
          <w:szCs w:val="24"/>
        </w:rPr>
      </w:pPr>
      <w:r>
        <w:rPr>
          <w:rFonts w:ascii="Times New Roman" w:hAnsi="Times New Roman" w:cs="Times New Roman"/>
          <w:sz w:val="24"/>
          <w:szCs w:val="24"/>
        </w:rPr>
        <w:t xml:space="preserve">Przestępczość kobiet, a w szczególności dokonywanie przez nie zabójstw charakteryzuje się dość równomierną dynamiką. Nie rosną ani nie maleją gwałtownie wskaźniki tych czynów. Kobiety popełniające zdecydowanie rzadziej niż mężczyźni czyny gwałtowne traktowane są jako jednorodna kategoria sprawczyń. Tymczasem jednak, na co wskazywano we wstępie </w:t>
      </w:r>
      <w:r>
        <w:rPr>
          <w:rFonts w:ascii="Times New Roman" w:hAnsi="Times New Roman" w:cs="Times New Roman"/>
          <w:sz w:val="24"/>
          <w:szCs w:val="24"/>
        </w:rPr>
        <w:lastRenderedPageBreak/>
        <w:t>niniejszego opracowania, zabójstwu partnera, dziecka czy innej osoby towarzyszyć mogą różne motywy</w:t>
      </w:r>
      <w:r w:rsidR="006C395F">
        <w:rPr>
          <w:rFonts w:ascii="Times New Roman" w:hAnsi="Times New Roman" w:cs="Times New Roman"/>
          <w:sz w:val="24"/>
          <w:szCs w:val="24"/>
        </w:rPr>
        <w:t>,</w:t>
      </w:r>
      <w:r>
        <w:rPr>
          <w:rFonts w:ascii="Times New Roman" w:hAnsi="Times New Roman" w:cs="Times New Roman"/>
          <w:sz w:val="24"/>
          <w:szCs w:val="24"/>
        </w:rPr>
        <w:t xml:space="preserve"> okoliczności</w:t>
      </w:r>
      <w:r w:rsidR="006C395F">
        <w:rPr>
          <w:rFonts w:ascii="Times New Roman" w:hAnsi="Times New Roman" w:cs="Times New Roman"/>
          <w:sz w:val="24"/>
          <w:szCs w:val="24"/>
        </w:rPr>
        <w:t xml:space="preserve"> i czynniki sytuacyjne. Nie jest zatem możliwe by ramach tego opracowanie zaprezentować złożone spektrum motywacji i działań zabójczyń. Z tych też względów powiązano zabójstwa partnerów dokonywane przez kobiety z procesem </w:t>
      </w:r>
      <w:proofErr w:type="spellStart"/>
      <w:r w:rsidR="006C395F">
        <w:rPr>
          <w:rFonts w:ascii="Times New Roman" w:hAnsi="Times New Roman" w:cs="Times New Roman"/>
          <w:sz w:val="24"/>
          <w:szCs w:val="24"/>
        </w:rPr>
        <w:t>wikt</w:t>
      </w:r>
      <w:r w:rsidR="00625CE2">
        <w:rPr>
          <w:rFonts w:ascii="Times New Roman" w:hAnsi="Times New Roman" w:cs="Times New Roman"/>
          <w:sz w:val="24"/>
          <w:szCs w:val="24"/>
        </w:rPr>
        <w:t>ymizacji</w:t>
      </w:r>
      <w:proofErr w:type="spellEnd"/>
      <w:r w:rsidR="00625CE2">
        <w:rPr>
          <w:rFonts w:ascii="Times New Roman" w:hAnsi="Times New Roman" w:cs="Times New Roman"/>
          <w:sz w:val="24"/>
          <w:szCs w:val="24"/>
        </w:rPr>
        <w:t xml:space="preserve">, </w:t>
      </w:r>
      <w:r w:rsidR="007968DE">
        <w:rPr>
          <w:rFonts w:ascii="Times New Roman" w:hAnsi="Times New Roman" w:cs="Times New Roman"/>
          <w:sz w:val="24"/>
          <w:szCs w:val="24"/>
        </w:rPr>
        <w:t>którego doświadczyły w związku.</w:t>
      </w:r>
      <w:r>
        <w:rPr>
          <w:rFonts w:ascii="Times New Roman" w:hAnsi="Times New Roman" w:cs="Times New Roman"/>
          <w:sz w:val="24"/>
          <w:szCs w:val="24"/>
        </w:rPr>
        <w:t xml:space="preserve"> </w:t>
      </w:r>
      <w:r w:rsidR="00625CE2">
        <w:rPr>
          <w:rFonts w:ascii="Times New Roman" w:hAnsi="Times New Roman"/>
          <w:sz w:val="24"/>
          <w:szCs w:val="24"/>
        </w:rPr>
        <w:t>Biorąc pod uwagę powyższe względy przedmiotem poznania uczyniono diagnozę czynników, które występują w sytuacji życiowe</w:t>
      </w:r>
      <w:r w:rsidR="007968DE">
        <w:rPr>
          <w:rFonts w:ascii="Times New Roman" w:hAnsi="Times New Roman"/>
          <w:sz w:val="24"/>
          <w:szCs w:val="24"/>
        </w:rPr>
        <w:t>j badanych kobiet</w:t>
      </w:r>
      <w:r w:rsidR="00625CE2">
        <w:rPr>
          <w:rFonts w:ascii="Times New Roman" w:hAnsi="Times New Roman"/>
          <w:sz w:val="24"/>
          <w:szCs w:val="24"/>
        </w:rPr>
        <w:t xml:space="preserve"> a w szczególności  przeżywane sytuacje trudne powiązane z doświadczaniem lub obserwo</w:t>
      </w:r>
      <w:r w:rsidR="007968DE">
        <w:rPr>
          <w:rFonts w:ascii="Times New Roman" w:hAnsi="Times New Roman"/>
          <w:sz w:val="24"/>
          <w:szCs w:val="24"/>
        </w:rPr>
        <w:t xml:space="preserve">waniem przemocy, które wywołały proces </w:t>
      </w:r>
      <w:proofErr w:type="spellStart"/>
      <w:r w:rsidR="007968DE">
        <w:rPr>
          <w:rFonts w:ascii="Times New Roman" w:hAnsi="Times New Roman"/>
          <w:sz w:val="24"/>
          <w:szCs w:val="24"/>
        </w:rPr>
        <w:t>wiktymizacji</w:t>
      </w:r>
      <w:proofErr w:type="spellEnd"/>
      <w:r w:rsidR="007968DE">
        <w:rPr>
          <w:rFonts w:ascii="Times New Roman" w:hAnsi="Times New Roman"/>
          <w:sz w:val="24"/>
          <w:szCs w:val="24"/>
        </w:rPr>
        <w:t xml:space="preserve"> i stosowanie</w:t>
      </w:r>
      <w:r w:rsidR="00625CE2">
        <w:rPr>
          <w:rFonts w:ascii="Times New Roman" w:hAnsi="Times New Roman"/>
          <w:sz w:val="24"/>
          <w:szCs w:val="24"/>
        </w:rPr>
        <w:t xml:space="preserve"> nieadekwatnych mechanizm</w:t>
      </w:r>
      <w:r w:rsidR="007968DE">
        <w:rPr>
          <w:rFonts w:ascii="Times New Roman" w:hAnsi="Times New Roman"/>
          <w:sz w:val="24"/>
          <w:szCs w:val="24"/>
        </w:rPr>
        <w:t>ów obronnych</w:t>
      </w:r>
      <w:r w:rsidR="00625CE2">
        <w:rPr>
          <w:rFonts w:ascii="Times New Roman" w:hAnsi="Times New Roman"/>
          <w:sz w:val="24"/>
          <w:szCs w:val="24"/>
        </w:rPr>
        <w:t>. Natomiast przedmiotem (obiektem) badań są kobiety, które dopuściły się zabójstwa partnera życiowego</w:t>
      </w:r>
      <w:r w:rsidR="007968DE">
        <w:rPr>
          <w:rFonts w:ascii="Times New Roman" w:hAnsi="Times New Roman"/>
          <w:sz w:val="24"/>
          <w:szCs w:val="24"/>
        </w:rPr>
        <w:t xml:space="preserve"> i</w:t>
      </w:r>
      <w:r w:rsidR="00625CE2">
        <w:rPr>
          <w:rFonts w:ascii="Times New Roman" w:hAnsi="Times New Roman"/>
          <w:sz w:val="24"/>
          <w:szCs w:val="24"/>
        </w:rPr>
        <w:t xml:space="preserve"> wobec których został orzeczony prawomocny wyrok skazujący, zgodnie z zapisem artykułów 148 § 1,2,3,4 kk.</w:t>
      </w:r>
      <w:r w:rsidR="00494E04">
        <w:rPr>
          <w:rFonts w:ascii="Times New Roman" w:hAnsi="Times New Roman"/>
          <w:sz w:val="24"/>
          <w:szCs w:val="24"/>
        </w:rPr>
        <w:t xml:space="preserve"> Natomiast </w:t>
      </w:r>
      <w:r w:rsidR="00494E04">
        <w:rPr>
          <w:rFonts w:ascii="Times New Roman" w:hAnsi="Times New Roman"/>
          <w:i/>
          <w:sz w:val="24"/>
          <w:szCs w:val="24"/>
        </w:rPr>
        <w:t>c</w:t>
      </w:r>
      <w:r w:rsidR="00494E04" w:rsidRPr="0054096A">
        <w:rPr>
          <w:rFonts w:ascii="Times New Roman" w:hAnsi="Times New Roman"/>
          <w:i/>
          <w:sz w:val="24"/>
          <w:szCs w:val="24"/>
        </w:rPr>
        <w:t>elem badań</w:t>
      </w:r>
      <w:r w:rsidR="00494E04">
        <w:rPr>
          <w:rFonts w:ascii="Times New Roman" w:hAnsi="Times New Roman"/>
          <w:sz w:val="24"/>
          <w:szCs w:val="24"/>
        </w:rPr>
        <w:t xml:space="preserve"> jest opis i interpretacja sytuacji życiowej badanych sprawczyń zabójstw, a w szczególności opisanie i wyjaśnienie skutków doświadczeń wychowawczych i relacji z innymi osobami, które to relacje stały się źródłem procesu </w:t>
      </w:r>
      <w:proofErr w:type="spellStart"/>
      <w:r w:rsidR="00494E04">
        <w:rPr>
          <w:rFonts w:ascii="Times New Roman" w:hAnsi="Times New Roman"/>
          <w:sz w:val="24"/>
          <w:szCs w:val="24"/>
        </w:rPr>
        <w:t>wiktymizacji</w:t>
      </w:r>
      <w:proofErr w:type="spellEnd"/>
      <w:r w:rsidR="00494E04">
        <w:rPr>
          <w:rFonts w:ascii="Times New Roman" w:hAnsi="Times New Roman"/>
          <w:sz w:val="24"/>
          <w:szCs w:val="24"/>
        </w:rPr>
        <w:t xml:space="preserve"> i podejmowania nieadekwatnych sposobów radzenia sobie z sytuacjami napięcia motywacyjnego. W nawiązaniu do wskazanego celu określono następujące problemy badawcze:</w:t>
      </w:r>
    </w:p>
    <w:p w:rsidR="00494E04" w:rsidRPr="00494E04" w:rsidRDefault="00494E04" w:rsidP="00494E04">
      <w:pPr>
        <w:pStyle w:val="Akapitzlist"/>
        <w:numPr>
          <w:ilvl w:val="0"/>
          <w:numId w:val="2"/>
        </w:numPr>
        <w:jc w:val="both"/>
        <w:rPr>
          <w:rFonts w:ascii="Times New Roman" w:hAnsi="Times New Roman"/>
          <w:sz w:val="24"/>
          <w:szCs w:val="24"/>
        </w:rPr>
      </w:pPr>
      <w:r w:rsidRPr="00494E04">
        <w:rPr>
          <w:rFonts w:ascii="Times New Roman" w:hAnsi="Times New Roman"/>
          <w:sz w:val="24"/>
          <w:szCs w:val="24"/>
        </w:rPr>
        <w:t>Jakie mechanizmy i strategie obronne stosowały badane kobiety?</w:t>
      </w:r>
    </w:p>
    <w:p w:rsidR="00494E04" w:rsidRPr="00494E04" w:rsidRDefault="00494E04" w:rsidP="00494E04">
      <w:pPr>
        <w:pStyle w:val="Akapitzlist"/>
        <w:numPr>
          <w:ilvl w:val="0"/>
          <w:numId w:val="2"/>
        </w:numPr>
        <w:jc w:val="both"/>
        <w:rPr>
          <w:rFonts w:ascii="Times New Roman" w:hAnsi="Times New Roman"/>
          <w:sz w:val="24"/>
          <w:szCs w:val="24"/>
        </w:rPr>
      </w:pPr>
      <w:r w:rsidRPr="00494E04">
        <w:rPr>
          <w:rFonts w:ascii="Times New Roman" w:hAnsi="Times New Roman"/>
          <w:sz w:val="24"/>
          <w:szCs w:val="24"/>
        </w:rPr>
        <w:t xml:space="preserve">Jakie symptomy wskazywały na proces </w:t>
      </w:r>
      <w:proofErr w:type="spellStart"/>
      <w:r w:rsidRPr="00494E04">
        <w:rPr>
          <w:rFonts w:ascii="Times New Roman" w:hAnsi="Times New Roman"/>
          <w:sz w:val="24"/>
          <w:szCs w:val="24"/>
        </w:rPr>
        <w:t>wiktymizacji</w:t>
      </w:r>
      <w:proofErr w:type="spellEnd"/>
      <w:r w:rsidRPr="00494E04">
        <w:rPr>
          <w:rFonts w:ascii="Times New Roman" w:hAnsi="Times New Roman"/>
          <w:sz w:val="24"/>
          <w:szCs w:val="24"/>
        </w:rPr>
        <w:t xml:space="preserve"> badanych kobiet?</w:t>
      </w:r>
    </w:p>
    <w:p w:rsidR="00494E04" w:rsidRPr="00494E04" w:rsidRDefault="00494E04" w:rsidP="00494E04">
      <w:pPr>
        <w:pStyle w:val="Akapitzlist"/>
        <w:numPr>
          <w:ilvl w:val="0"/>
          <w:numId w:val="2"/>
        </w:numPr>
        <w:jc w:val="both"/>
        <w:rPr>
          <w:rFonts w:ascii="Times New Roman" w:hAnsi="Times New Roman"/>
          <w:sz w:val="24"/>
          <w:szCs w:val="24"/>
        </w:rPr>
      </w:pPr>
      <w:r w:rsidRPr="00494E04">
        <w:rPr>
          <w:rFonts w:ascii="Times New Roman" w:hAnsi="Times New Roman"/>
          <w:sz w:val="24"/>
          <w:szCs w:val="24"/>
        </w:rPr>
        <w:t>W jakich okolicznościach i jakimi kierując się motywami badane kobiety doprowadziły do śmierci swoich partnerów życiowych?</w:t>
      </w:r>
    </w:p>
    <w:p w:rsidR="00494E04" w:rsidRPr="00773CE2" w:rsidRDefault="00494E04" w:rsidP="00494E04">
      <w:pPr>
        <w:jc w:val="both"/>
        <w:rPr>
          <w:rFonts w:ascii="Times New Roman" w:hAnsi="Times New Roman" w:cs="Times New Roman"/>
          <w:sz w:val="24"/>
          <w:szCs w:val="24"/>
        </w:rPr>
      </w:pPr>
      <w:r>
        <w:rPr>
          <w:rFonts w:ascii="Times New Roman" w:hAnsi="Times New Roman" w:cs="Times New Roman"/>
          <w:sz w:val="24"/>
          <w:szCs w:val="24"/>
        </w:rPr>
        <w:t>Powyższe problemy wskazują na</w:t>
      </w:r>
      <w:r w:rsidR="00165AE4">
        <w:rPr>
          <w:rFonts w:ascii="Times New Roman" w:hAnsi="Times New Roman" w:cs="Times New Roman"/>
          <w:sz w:val="24"/>
          <w:szCs w:val="24"/>
        </w:rPr>
        <w:t xml:space="preserve"> konieczność zastosowania</w:t>
      </w:r>
      <w:r>
        <w:rPr>
          <w:rFonts w:ascii="Times New Roman" w:hAnsi="Times New Roman" w:cs="Times New Roman"/>
          <w:sz w:val="24"/>
          <w:szCs w:val="24"/>
        </w:rPr>
        <w:t xml:space="preserve"> </w:t>
      </w:r>
      <w:r w:rsidR="00165AE4">
        <w:rPr>
          <w:rFonts w:ascii="Times New Roman" w:hAnsi="Times New Roman" w:cs="Times New Roman"/>
          <w:sz w:val="24"/>
          <w:szCs w:val="24"/>
        </w:rPr>
        <w:t>indukcyjnego modelu badań</w:t>
      </w:r>
      <w:r>
        <w:rPr>
          <w:rFonts w:ascii="Times New Roman" w:hAnsi="Times New Roman" w:cs="Times New Roman"/>
          <w:sz w:val="24"/>
          <w:szCs w:val="24"/>
        </w:rPr>
        <w:t>. W celu rozwiązania wskazanych problemów posłużono się</w:t>
      </w:r>
      <w:r w:rsidR="00165AE4">
        <w:rPr>
          <w:rFonts w:ascii="Times New Roman" w:hAnsi="Times New Roman" w:cs="Times New Roman"/>
          <w:sz w:val="24"/>
          <w:szCs w:val="24"/>
        </w:rPr>
        <w:t xml:space="preserve"> zatem</w:t>
      </w:r>
      <w:r>
        <w:rPr>
          <w:rFonts w:ascii="Times New Roman" w:hAnsi="Times New Roman" w:cs="Times New Roman"/>
          <w:sz w:val="24"/>
          <w:szCs w:val="24"/>
        </w:rPr>
        <w:t xml:space="preserve"> strategią badań jakościowych</w:t>
      </w:r>
      <w:r w:rsidR="00165AE4">
        <w:rPr>
          <w:rFonts w:ascii="Times New Roman" w:hAnsi="Times New Roman" w:cs="Times New Roman"/>
          <w:sz w:val="24"/>
          <w:szCs w:val="24"/>
        </w:rPr>
        <w:t xml:space="preserve"> i wykorzystano metody zbierania danych jakościowych czyli wywiad i przeszukiwanie źródeł wtórnych</w:t>
      </w:r>
      <w:r w:rsidR="00165AE4">
        <w:rPr>
          <w:rStyle w:val="Odwoanieprzypisudolnego"/>
          <w:rFonts w:ascii="Times New Roman" w:hAnsi="Times New Roman" w:cs="Times New Roman"/>
          <w:sz w:val="24"/>
          <w:szCs w:val="24"/>
        </w:rPr>
        <w:footnoteReference w:id="16"/>
      </w:r>
      <w:r w:rsidR="00165AE4">
        <w:rPr>
          <w:rFonts w:ascii="Times New Roman" w:hAnsi="Times New Roman" w:cs="Times New Roman"/>
          <w:sz w:val="24"/>
          <w:szCs w:val="24"/>
        </w:rPr>
        <w:t xml:space="preserve">. </w:t>
      </w:r>
      <w:r w:rsidR="00165AE4">
        <w:rPr>
          <w:rFonts w:ascii="Times New Roman" w:hAnsi="Times New Roman"/>
          <w:sz w:val="24"/>
          <w:szCs w:val="24"/>
        </w:rPr>
        <w:t>Badania zostały przeprowadzone w oparciu o dobór próby o charakterze nielosowym.</w:t>
      </w:r>
      <w:r>
        <w:rPr>
          <w:rFonts w:ascii="Times New Roman" w:hAnsi="Times New Roman" w:cs="Times New Roman"/>
          <w:sz w:val="24"/>
          <w:szCs w:val="24"/>
        </w:rPr>
        <w:t xml:space="preserve"> </w:t>
      </w:r>
      <w:r w:rsidR="00490922">
        <w:rPr>
          <w:rFonts w:ascii="Times New Roman" w:hAnsi="Times New Roman" w:cs="Times New Roman"/>
          <w:sz w:val="24"/>
          <w:szCs w:val="24"/>
        </w:rPr>
        <w:t>W niniejszym opracowaniu wykorzystano informacje uzyskane w trakcie wywiadów z dwiema sprawczyniami. Obie kobiety były osadzone w Zakładzie Karnym w Grudziądzu</w:t>
      </w:r>
    </w:p>
    <w:p w:rsidR="00127786" w:rsidRDefault="00127786" w:rsidP="00127786">
      <w:pPr>
        <w:rPr>
          <w:rFonts w:ascii="Times New Roman" w:hAnsi="Times New Roman" w:cs="Times New Roman"/>
          <w:b/>
          <w:sz w:val="24"/>
          <w:szCs w:val="24"/>
        </w:rPr>
      </w:pPr>
      <w:r>
        <w:rPr>
          <w:rFonts w:ascii="Times New Roman" w:hAnsi="Times New Roman" w:cs="Times New Roman"/>
          <w:b/>
          <w:sz w:val="24"/>
          <w:szCs w:val="24"/>
        </w:rPr>
        <w:t xml:space="preserve">4. Proces </w:t>
      </w:r>
      <w:proofErr w:type="spellStart"/>
      <w:r>
        <w:rPr>
          <w:rFonts w:ascii="Times New Roman" w:hAnsi="Times New Roman" w:cs="Times New Roman"/>
          <w:b/>
          <w:sz w:val="24"/>
          <w:szCs w:val="24"/>
        </w:rPr>
        <w:t>wiktymizacji</w:t>
      </w:r>
      <w:proofErr w:type="spellEnd"/>
      <w:r>
        <w:rPr>
          <w:rFonts w:ascii="Times New Roman" w:hAnsi="Times New Roman" w:cs="Times New Roman"/>
          <w:b/>
          <w:sz w:val="24"/>
          <w:szCs w:val="24"/>
        </w:rPr>
        <w:t xml:space="preserve"> a dokonanie zabójstwa – analiza jakościowa</w:t>
      </w:r>
    </w:p>
    <w:p w:rsidR="00490922" w:rsidRDefault="00490922" w:rsidP="00842716">
      <w:pPr>
        <w:jc w:val="both"/>
        <w:rPr>
          <w:rFonts w:ascii="Times New Roman" w:hAnsi="Times New Roman" w:cs="Times New Roman"/>
          <w:sz w:val="24"/>
          <w:szCs w:val="24"/>
        </w:rPr>
      </w:pPr>
      <w:r>
        <w:rPr>
          <w:rFonts w:ascii="Times New Roman" w:hAnsi="Times New Roman" w:cs="Times New Roman"/>
          <w:sz w:val="24"/>
          <w:szCs w:val="24"/>
        </w:rPr>
        <w:t xml:space="preserve">        </w:t>
      </w:r>
      <w:r w:rsidR="00127786">
        <w:rPr>
          <w:rFonts w:ascii="Times New Roman" w:hAnsi="Times New Roman" w:cs="Times New Roman"/>
          <w:sz w:val="24"/>
          <w:szCs w:val="24"/>
        </w:rPr>
        <w:t xml:space="preserve">W niniejszym opracowaniu wykorzystano informacje pochodzące od 2 badanych, u których wystąpił długotrwały proces </w:t>
      </w:r>
      <w:proofErr w:type="spellStart"/>
      <w:r w:rsidR="00127786">
        <w:rPr>
          <w:rFonts w:ascii="Times New Roman" w:hAnsi="Times New Roman" w:cs="Times New Roman"/>
          <w:sz w:val="24"/>
          <w:szCs w:val="24"/>
        </w:rPr>
        <w:t>wiktymizacji</w:t>
      </w:r>
      <w:proofErr w:type="spellEnd"/>
      <w:r w:rsidR="00127786">
        <w:rPr>
          <w:rFonts w:ascii="Times New Roman" w:hAnsi="Times New Roman" w:cs="Times New Roman"/>
          <w:sz w:val="24"/>
          <w:szCs w:val="24"/>
        </w:rPr>
        <w:t xml:space="preserve"> zapoczątkowany </w:t>
      </w:r>
      <w:r w:rsidR="00A72814">
        <w:rPr>
          <w:rFonts w:ascii="Times New Roman" w:hAnsi="Times New Roman" w:cs="Times New Roman"/>
          <w:sz w:val="24"/>
          <w:szCs w:val="24"/>
        </w:rPr>
        <w:t xml:space="preserve">zwykle </w:t>
      </w:r>
      <w:r w:rsidR="00787286">
        <w:rPr>
          <w:rFonts w:ascii="Times New Roman" w:hAnsi="Times New Roman" w:cs="Times New Roman"/>
          <w:sz w:val="24"/>
          <w:szCs w:val="24"/>
        </w:rPr>
        <w:t>doświadczeniami w rodzinie generacyjnej</w:t>
      </w:r>
      <w:r w:rsidR="00A72814">
        <w:rPr>
          <w:rFonts w:ascii="Times New Roman" w:hAnsi="Times New Roman" w:cs="Times New Roman"/>
          <w:sz w:val="24"/>
          <w:szCs w:val="24"/>
        </w:rPr>
        <w:t xml:space="preserve">. W przypadku badanych kobiet proces </w:t>
      </w:r>
      <w:proofErr w:type="spellStart"/>
      <w:r w:rsidR="00A72814">
        <w:rPr>
          <w:rFonts w:ascii="Times New Roman" w:hAnsi="Times New Roman" w:cs="Times New Roman"/>
          <w:sz w:val="24"/>
          <w:szCs w:val="24"/>
        </w:rPr>
        <w:t>wiktymizacji</w:t>
      </w:r>
      <w:proofErr w:type="spellEnd"/>
      <w:r w:rsidR="00A72814">
        <w:rPr>
          <w:rFonts w:ascii="Times New Roman" w:hAnsi="Times New Roman" w:cs="Times New Roman"/>
          <w:sz w:val="24"/>
          <w:szCs w:val="24"/>
        </w:rPr>
        <w:t xml:space="preserve"> powiązany został z trans generacyjnością wzorców, które zdeterminowały nie tylko wybór partnera (antycypacja wzorców w zachowaniu przyszłego partnera) ale także utrwalenie nieadekwatnych mechanizmów obronnych.</w:t>
      </w:r>
    </w:p>
    <w:p w:rsidR="00842716" w:rsidRDefault="00490922" w:rsidP="00842716">
      <w:pPr>
        <w:jc w:val="both"/>
        <w:rPr>
          <w:rFonts w:ascii="Times New Roman" w:hAnsi="Times New Roman" w:cs="Times New Roman"/>
          <w:sz w:val="24"/>
          <w:szCs w:val="24"/>
        </w:rPr>
      </w:pPr>
      <w:r>
        <w:rPr>
          <w:rFonts w:ascii="Times New Roman" w:hAnsi="Times New Roman" w:cs="Times New Roman"/>
          <w:sz w:val="24"/>
          <w:szCs w:val="24"/>
        </w:rPr>
        <w:t>W analizie ustaleń badawczych</w:t>
      </w:r>
      <w:r w:rsidR="003D5DA2">
        <w:rPr>
          <w:rFonts w:ascii="Times New Roman" w:hAnsi="Times New Roman" w:cs="Times New Roman"/>
          <w:sz w:val="24"/>
          <w:szCs w:val="24"/>
        </w:rPr>
        <w:t xml:space="preserve"> dokonano stopniowej redukcji danych w postaci tekstu </w:t>
      </w:r>
      <w:r>
        <w:rPr>
          <w:rFonts w:ascii="Times New Roman" w:hAnsi="Times New Roman" w:cs="Times New Roman"/>
          <w:sz w:val="24"/>
          <w:szCs w:val="24"/>
        </w:rPr>
        <w:t xml:space="preserve"> </w:t>
      </w:r>
      <w:r w:rsidR="003D5DA2">
        <w:rPr>
          <w:rFonts w:ascii="Times New Roman" w:hAnsi="Times New Roman" w:cs="Times New Roman"/>
          <w:sz w:val="24"/>
          <w:szCs w:val="24"/>
        </w:rPr>
        <w:t>wykorzystując</w:t>
      </w:r>
      <w:r>
        <w:rPr>
          <w:rFonts w:ascii="Times New Roman" w:hAnsi="Times New Roman" w:cs="Times New Roman"/>
          <w:sz w:val="24"/>
          <w:szCs w:val="24"/>
        </w:rPr>
        <w:t xml:space="preserve"> mat</w:t>
      </w:r>
      <w:r w:rsidR="003D5DA2">
        <w:rPr>
          <w:rFonts w:ascii="Times New Roman" w:hAnsi="Times New Roman" w:cs="Times New Roman"/>
          <w:sz w:val="24"/>
          <w:szCs w:val="24"/>
        </w:rPr>
        <w:t>ryce zbiorcze oraz sieci powiązań. Do</w:t>
      </w:r>
      <w:r>
        <w:rPr>
          <w:rFonts w:ascii="Times New Roman" w:hAnsi="Times New Roman" w:cs="Times New Roman"/>
          <w:sz w:val="24"/>
          <w:szCs w:val="24"/>
        </w:rPr>
        <w:t xml:space="preserve"> </w:t>
      </w:r>
      <w:r w:rsidR="003D5DA2">
        <w:rPr>
          <w:rFonts w:ascii="Times New Roman" w:hAnsi="Times New Roman" w:cs="Times New Roman"/>
          <w:sz w:val="24"/>
          <w:szCs w:val="24"/>
        </w:rPr>
        <w:t>reprezentacji danych posłużyły matryce uporządkowane pojęciowo</w:t>
      </w:r>
      <w:r>
        <w:rPr>
          <w:rFonts w:ascii="Times New Roman" w:hAnsi="Times New Roman" w:cs="Times New Roman"/>
          <w:sz w:val="24"/>
          <w:szCs w:val="24"/>
        </w:rPr>
        <w:t xml:space="preserve"> zgodnie z obszarami badań wyznaczonymi przez problemy badawcze. Dalsza część analizy obejmuje sieci zależności, w których wyeksponowano przebieg procesu </w:t>
      </w:r>
      <w:proofErr w:type="spellStart"/>
      <w:r>
        <w:rPr>
          <w:rFonts w:ascii="Times New Roman" w:hAnsi="Times New Roman" w:cs="Times New Roman"/>
          <w:sz w:val="24"/>
          <w:szCs w:val="24"/>
        </w:rPr>
        <w:t>wiktymizacji</w:t>
      </w:r>
      <w:proofErr w:type="spellEnd"/>
      <w:r>
        <w:rPr>
          <w:rFonts w:ascii="Times New Roman" w:hAnsi="Times New Roman" w:cs="Times New Roman"/>
          <w:sz w:val="24"/>
          <w:szCs w:val="24"/>
        </w:rPr>
        <w:t xml:space="preserve"> i związki przyczynowo skutkowe powiązane </w:t>
      </w:r>
      <w:r>
        <w:rPr>
          <w:rFonts w:ascii="Times New Roman" w:hAnsi="Times New Roman" w:cs="Times New Roman"/>
          <w:sz w:val="24"/>
          <w:szCs w:val="24"/>
        </w:rPr>
        <w:lastRenderedPageBreak/>
        <w:t>z dokonaniem zabójstwa partnera.</w:t>
      </w:r>
      <w:r w:rsidR="003D5DA2">
        <w:rPr>
          <w:rFonts w:ascii="Times New Roman" w:hAnsi="Times New Roman" w:cs="Times New Roman"/>
          <w:sz w:val="24"/>
          <w:szCs w:val="24"/>
        </w:rPr>
        <w:t xml:space="preserve"> </w:t>
      </w:r>
      <w:r w:rsidR="00F1443D">
        <w:rPr>
          <w:rFonts w:ascii="Times New Roman" w:hAnsi="Times New Roman" w:cs="Times New Roman"/>
          <w:sz w:val="24"/>
          <w:szCs w:val="24"/>
        </w:rPr>
        <w:t xml:space="preserve">Ostatnim elementem analizy </w:t>
      </w:r>
      <w:proofErr w:type="spellStart"/>
      <w:r w:rsidR="00F1443D">
        <w:rPr>
          <w:rFonts w:ascii="Times New Roman" w:hAnsi="Times New Roman" w:cs="Times New Roman"/>
          <w:sz w:val="24"/>
          <w:szCs w:val="24"/>
        </w:rPr>
        <w:t>sa</w:t>
      </w:r>
      <w:proofErr w:type="spellEnd"/>
      <w:r w:rsidR="00F1443D">
        <w:rPr>
          <w:rFonts w:ascii="Times New Roman" w:hAnsi="Times New Roman" w:cs="Times New Roman"/>
          <w:sz w:val="24"/>
          <w:szCs w:val="24"/>
        </w:rPr>
        <w:t xml:space="preserve"> noty teoretyczne posiadające uporządkowany i zweryfikowany charakter pozwalający na potraktowanie ich jako teorii ugruntowanej.  </w:t>
      </w:r>
      <w:r>
        <w:rPr>
          <w:rFonts w:ascii="Times New Roman" w:hAnsi="Times New Roman" w:cs="Times New Roman"/>
          <w:sz w:val="24"/>
          <w:szCs w:val="24"/>
        </w:rPr>
        <w:t xml:space="preserve">   </w:t>
      </w:r>
      <w:r w:rsidR="00A72814">
        <w:rPr>
          <w:rFonts w:ascii="Times New Roman" w:hAnsi="Times New Roman" w:cs="Times New Roman"/>
          <w:sz w:val="24"/>
          <w:szCs w:val="24"/>
        </w:rPr>
        <w:t xml:space="preserve"> </w:t>
      </w:r>
      <w:r w:rsidR="00787286">
        <w:rPr>
          <w:rFonts w:ascii="Times New Roman" w:hAnsi="Times New Roman" w:cs="Times New Roman"/>
          <w:sz w:val="24"/>
          <w:szCs w:val="24"/>
        </w:rPr>
        <w:t xml:space="preserve"> </w:t>
      </w:r>
    </w:p>
    <w:p w:rsidR="00AC3679" w:rsidRDefault="007243CF" w:rsidP="00842716">
      <w:pPr>
        <w:jc w:val="both"/>
        <w:rPr>
          <w:rFonts w:ascii="Times New Roman" w:hAnsi="Times New Roman" w:cs="Times New Roman"/>
          <w:b/>
          <w:sz w:val="24"/>
          <w:szCs w:val="24"/>
        </w:rPr>
      </w:pPr>
      <w:r>
        <w:rPr>
          <w:rFonts w:ascii="Times New Roman" w:hAnsi="Times New Roman" w:cs="Times New Roman"/>
          <w:b/>
          <w:sz w:val="24"/>
          <w:szCs w:val="24"/>
        </w:rPr>
        <w:t xml:space="preserve">4.1 Proces </w:t>
      </w:r>
      <w:proofErr w:type="spellStart"/>
      <w:r>
        <w:rPr>
          <w:rFonts w:ascii="Times New Roman" w:hAnsi="Times New Roman" w:cs="Times New Roman"/>
          <w:b/>
          <w:sz w:val="24"/>
          <w:szCs w:val="24"/>
        </w:rPr>
        <w:t>wiktymizacji</w:t>
      </w:r>
      <w:proofErr w:type="spellEnd"/>
      <w:r>
        <w:rPr>
          <w:rFonts w:ascii="Times New Roman" w:hAnsi="Times New Roman" w:cs="Times New Roman"/>
          <w:b/>
          <w:sz w:val="24"/>
          <w:szCs w:val="24"/>
        </w:rPr>
        <w:t xml:space="preserve"> badanych</w:t>
      </w:r>
    </w:p>
    <w:p w:rsidR="00AC3679" w:rsidRPr="00AC3679" w:rsidRDefault="00AC3679" w:rsidP="00842716">
      <w:pPr>
        <w:jc w:val="both"/>
        <w:rPr>
          <w:rFonts w:ascii="Times New Roman" w:hAnsi="Times New Roman" w:cs="Times New Roman"/>
          <w:sz w:val="24"/>
          <w:szCs w:val="24"/>
        </w:rPr>
      </w:pPr>
      <w:r>
        <w:rPr>
          <w:rFonts w:ascii="Times New Roman" w:hAnsi="Times New Roman" w:cs="Times New Roman"/>
          <w:sz w:val="24"/>
          <w:szCs w:val="24"/>
        </w:rPr>
        <w:t xml:space="preserve">Pierwszym etapem analizy było ustalenie czynników które zapoczątkowały i ugruntowały proces </w:t>
      </w:r>
      <w:proofErr w:type="spellStart"/>
      <w:r>
        <w:rPr>
          <w:rFonts w:ascii="Times New Roman" w:hAnsi="Times New Roman" w:cs="Times New Roman"/>
          <w:sz w:val="24"/>
          <w:szCs w:val="24"/>
        </w:rPr>
        <w:t>wiktymizacji</w:t>
      </w:r>
      <w:proofErr w:type="spellEnd"/>
      <w:r>
        <w:rPr>
          <w:rFonts w:ascii="Times New Roman" w:hAnsi="Times New Roman" w:cs="Times New Roman"/>
          <w:sz w:val="24"/>
          <w:szCs w:val="24"/>
        </w:rPr>
        <w:t xml:space="preserve"> badanych kobiet. W analizie uwzględniono stosowane przez badane mechanizmy obronne i strategie obronne które pozwoliły na zidentyfikowanie symptomów procesu </w:t>
      </w:r>
      <w:proofErr w:type="spellStart"/>
      <w:r>
        <w:rPr>
          <w:rFonts w:ascii="Times New Roman" w:hAnsi="Times New Roman" w:cs="Times New Roman"/>
          <w:sz w:val="24"/>
          <w:szCs w:val="24"/>
        </w:rPr>
        <w:t>wiktymizacji</w:t>
      </w:r>
      <w:proofErr w:type="spellEnd"/>
      <w:r>
        <w:rPr>
          <w:rFonts w:ascii="Times New Roman" w:hAnsi="Times New Roman" w:cs="Times New Roman"/>
          <w:sz w:val="24"/>
          <w:szCs w:val="24"/>
        </w:rPr>
        <w:t xml:space="preserve">. </w:t>
      </w:r>
    </w:p>
    <w:p w:rsidR="007243CF" w:rsidRDefault="007243CF" w:rsidP="00842716">
      <w:pPr>
        <w:jc w:val="both"/>
        <w:rPr>
          <w:rFonts w:ascii="Times New Roman" w:hAnsi="Times New Roman" w:cs="Times New Roman"/>
          <w:i/>
          <w:sz w:val="24"/>
          <w:szCs w:val="24"/>
        </w:rPr>
      </w:pPr>
      <w:r>
        <w:rPr>
          <w:rFonts w:ascii="Times New Roman" w:hAnsi="Times New Roman" w:cs="Times New Roman"/>
          <w:i/>
          <w:sz w:val="24"/>
          <w:szCs w:val="24"/>
        </w:rPr>
        <w:t xml:space="preserve">Matryca porównawcza – proces </w:t>
      </w:r>
      <w:proofErr w:type="spellStart"/>
      <w:r>
        <w:rPr>
          <w:rFonts w:ascii="Times New Roman" w:hAnsi="Times New Roman" w:cs="Times New Roman"/>
          <w:i/>
          <w:sz w:val="24"/>
          <w:szCs w:val="24"/>
        </w:rPr>
        <w:t>wiktymizacji</w:t>
      </w:r>
      <w:proofErr w:type="spellEnd"/>
      <w:r>
        <w:rPr>
          <w:rFonts w:ascii="Times New Roman" w:hAnsi="Times New Roman" w:cs="Times New Roman"/>
          <w:i/>
          <w:sz w:val="24"/>
          <w:szCs w:val="24"/>
        </w:rPr>
        <w:t xml:space="preserve"> badanych kobiet</w:t>
      </w:r>
    </w:p>
    <w:tbl>
      <w:tblPr>
        <w:tblStyle w:val="Tabela-Siatka"/>
        <w:tblW w:w="0" w:type="auto"/>
        <w:tblLook w:val="04A0" w:firstRow="1" w:lastRow="0" w:firstColumn="1" w:lastColumn="0" w:noHBand="0" w:noVBand="1"/>
      </w:tblPr>
      <w:tblGrid>
        <w:gridCol w:w="1841"/>
        <w:gridCol w:w="3724"/>
        <w:gridCol w:w="3723"/>
      </w:tblGrid>
      <w:tr w:rsidR="00956ABD" w:rsidTr="007B1401">
        <w:tc>
          <w:tcPr>
            <w:tcW w:w="0" w:type="auto"/>
          </w:tcPr>
          <w:p w:rsidR="007B1401" w:rsidRPr="00AC3679" w:rsidRDefault="007B1401" w:rsidP="00842716">
            <w:pPr>
              <w:jc w:val="both"/>
              <w:rPr>
                <w:rFonts w:ascii="Times New Roman" w:hAnsi="Times New Roman" w:cs="Times New Roman"/>
                <w:b/>
                <w:sz w:val="24"/>
                <w:szCs w:val="24"/>
              </w:rPr>
            </w:pPr>
            <w:r w:rsidRPr="00AC3679">
              <w:rPr>
                <w:rFonts w:ascii="Times New Roman" w:hAnsi="Times New Roman" w:cs="Times New Roman"/>
                <w:b/>
                <w:sz w:val="24"/>
                <w:szCs w:val="24"/>
              </w:rPr>
              <w:t>Kryterium oceny</w:t>
            </w:r>
          </w:p>
          <w:p w:rsidR="007B1401" w:rsidRDefault="007B1401" w:rsidP="00842716">
            <w:pPr>
              <w:jc w:val="both"/>
              <w:rPr>
                <w:rFonts w:ascii="Times New Roman" w:hAnsi="Times New Roman" w:cs="Times New Roman"/>
                <w:sz w:val="24"/>
                <w:szCs w:val="24"/>
              </w:rPr>
            </w:pPr>
            <w:r w:rsidRPr="00AC3679">
              <w:rPr>
                <w:rFonts w:ascii="Times New Roman" w:hAnsi="Times New Roman" w:cs="Times New Roman"/>
                <w:b/>
                <w:sz w:val="24"/>
                <w:szCs w:val="24"/>
              </w:rPr>
              <w:t xml:space="preserve"> procesu </w:t>
            </w:r>
            <w:proofErr w:type="spellStart"/>
            <w:r w:rsidRPr="00AC3679">
              <w:rPr>
                <w:rFonts w:ascii="Times New Roman" w:hAnsi="Times New Roman" w:cs="Times New Roman"/>
                <w:b/>
                <w:sz w:val="24"/>
                <w:szCs w:val="24"/>
              </w:rPr>
              <w:t>wiktymizacji</w:t>
            </w:r>
            <w:proofErr w:type="spellEnd"/>
          </w:p>
        </w:tc>
        <w:tc>
          <w:tcPr>
            <w:tcW w:w="0" w:type="auto"/>
          </w:tcPr>
          <w:p w:rsidR="007B1401" w:rsidRPr="00AC3679" w:rsidRDefault="007B1401" w:rsidP="00842716">
            <w:pPr>
              <w:jc w:val="both"/>
              <w:rPr>
                <w:rFonts w:ascii="Times New Roman" w:hAnsi="Times New Roman" w:cs="Times New Roman"/>
                <w:b/>
                <w:sz w:val="24"/>
                <w:szCs w:val="24"/>
              </w:rPr>
            </w:pPr>
            <w:r w:rsidRPr="00AC3679">
              <w:rPr>
                <w:rFonts w:ascii="Times New Roman" w:hAnsi="Times New Roman" w:cs="Times New Roman"/>
                <w:b/>
                <w:sz w:val="24"/>
                <w:szCs w:val="24"/>
              </w:rPr>
              <w:t>Badana 1</w:t>
            </w:r>
            <w:r w:rsidR="00794E8D">
              <w:rPr>
                <w:rFonts w:ascii="Times New Roman" w:hAnsi="Times New Roman" w:cs="Times New Roman"/>
                <w:b/>
                <w:sz w:val="24"/>
                <w:szCs w:val="24"/>
              </w:rPr>
              <w:t xml:space="preserve"> lat 50, skazana za zabójstwo konkubenta na karę 25 lat pozbawienia wolności</w:t>
            </w:r>
          </w:p>
        </w:tc>
        <w:tc>
          <w:tcPr>
            <w:tcW w:w="0" w:type="auto"/>
          </w:tcPr>
          <w:p w:rsidR="007B1401" w:rsidRPr="00AC3679" w:rsidRDefault="007B1401" w:rsidP="00842716">
            <w:pPr>
              <w:jc w:val="both"/>
              <w:rPr>
                <w:rFonts w:ascii="Times New Roman" w:hAnsi="Times New Roman" w:cs="Times New Roman"/>
                <w:b/>
                <w:sz w:val="24"/>
                <w:szCs w:val="24"/>
              </w:rPr>
            </w:pPr>
            <w:r w:rsidRPr="00AC3679">
              <w:rPr>
                <w:rFonts w:ascii="Times New Roman" w:hAnsi="Times New Roman" w:cs="Times New Roman"/>
                <w:b/>
                <w:sz w:val="24"/>
                <w:szCs w:val="24"/>
              </w:rPr>
              <w:t>Badana 2</w:t>
            </w:r>
            <w:r w:rsidR="00242589">
              <w:rPr>
                <w:rFonts w:ascii="Times New Roman" w:hAnsi="Times New Roman" w:cs="Times New Roman"/>
                <w:b/>
                <w:sz w:val="24"/>
                <w:szCs w:val="24"/>
              </w:rPr>
              <w:t xml:space="preserve"> lat 49, skazana za zabójstwo męża na karę 10 lat pozbawienia wolności</w:t>
            </w:r>
          </w:p>
        </w:tc>
      </w:tr>
      <w:tr w:rsidR="00956ABD" w:rsidTr="007B1401">
        <w:tc>
          <w:tcPr>
            <w:tcW w:w="0" w:type="auto"/>
          </w:tcPr>
          <w:p w:rsidR="007B1401" w:rsidRPr="00AC3679" w:rsidRDefault="007B1401" w:rsidP="00842716">
            <w:pPr>
              <w:jc w:val="both"/>
              <w:rPr>
                <w:rFonts w:ascii="Times New Roman" w:hAnsi="Times New Roman" w:cs="Times New Roman"/>
                <w:b/>
                <w:sz w:val="24"/>
                <w:szCs w:val="24"/>
              </w:rPr>
            </w:pPr>
            <w:r w:rsidRPr="00AC3679">
              <w:rPr>
                <w:rFonts w:ascii="Times New Roman" w:hAnsi="Times New Roman" w:cs="Times New Roman"/>
                <w:b/>
                <w:sz w:val="24"/>
                <w:szCs w:val="24"/>
              </w:rPr>
              <w:t>Doświadczenia przemocowe w</w:t>
            </w:r>
          </w:p>
          <w:p w:rsidR="007B1401" w:rsidRPr="00AC3679" w:rsidRDefault="007B1401" w:rsidP="00842716">
            <w:pPr>
              <w:jc w:val="both"/>
              <w:rPr>
                <w:rFonts w:ascii="Times New Roman" w:hAnsi="Times New Roman" w:cs="Times New Roman"/>
                <w:b/>
                <w:sz w:val="24"/>
                <w:szCs w:val="24"/>
              </w:rPr>
            </w:pPr>
            <w:r w:rsidRPr="00AC3679">
              <w:rPr>
                <w:rFonts w:ascii="Times New Roman" w:hAnsi="Times New Roman" w:cs="Times New Roman"/>
                <w:b/>
                <w:sz w:val="24"/>
                <w:szCs w:val="24"/>
              </w:rPr>
              <w:t>Rodzinie pochodzenia</w:t>
            </w:r>
          </w:p>
        </w:tc>
        <w:tc>
          <w:tcPr>
            <w:tcW w:w="0" w:type="auto"/>
          </w:tcPr>
          <w:p w:rsidR="00CF3D5C" w:rsidRPr="009E56EF" w:rsidRDefault="00CF3D5C" w:rsidP="00842716">
            <w:pPr>
              <w:jc w:val="both"/>
              <w:rPr>
                <w:rFonts w:ascii="Times New Roman" w:hAnsi="Times New Roman" w:cs="Times New Roman"/>
              </w:rPr>
            </w:pPr>
            <w:r w:rsidRPr="009E56EF">
              <w:rPr>
                <w:rFonts w:ascii="Times New Roman" w:hAnsi="Times New Roman" w:cs="Times New Roman"/>
              </w:rPr>
              <w:t>Badana jest jedynaczką, wychowywała się w rodzinie początkowo pełnej, po śmierci ojca wychowywana była tylko przez matkę.</w:t>
            </w:r>
          </w:p>
          <w:p w:rsidR="001235A3" w:rsidRPr="009E56EF" w:rsidRDefault="00794E8D" w:rsidP="00842716">
            <w:pPr>
              <w:jc w:val="both"/>
              <w:rPr>
                <w:rFonts w:ascii="Times New Roman" w:hAnsi="Times New Roman" w:cs="Times New Roman"/>
              </w:rPr>
            </w:pPr>
            <w:r w:rsidRPr="009E56EF">
              <w:rPr>
                <w:rFonts w:ascii="Times New Roman" w:hAnsi="Times New Roman" w:cs="Times New Roman"/>
              </w:rPr>
              <w:t>Badana zaprzecza istnieniu problemu przemocy w rodzinie.</w:t>
            </w:r>
            <w:r w:rsidR="001235A3" w:rsidRPr="009E56EF">
              <w:rPr>
                <w:rFonts w:ascii="Times New Roman" w:hAnsi="Times New Roman" w:cs="Times New Roman"/>
              </w:rPr>
              <w:t xml:space="preserve"> Jednak jej wypowiedzi wskazują na występowanie przemocy zarówno pomiędzy rodzicami jak i wobec badanej.</w:t>
            </w:r>
          </w:p>
          <w:p w:rsidR="001235A3" w:rsidRPr="009E56EF" w:rsidRDefault="001235A3" w:rsidP="001235A3">
            <w:pPr>
              <w:jc w:val="both"/>
              <w:rPr>
                <w:rFonts w:ascii="Times New Roman" w:hAnsi="Times New Roman" w:cs="Times New Roman"/>
                <w:i/>
              </w:rPr>
            </w:pPr>
            <w:r w:rsidRPr="009E56EF">
              <w:rPr>
                <w:rFonts w:ascii="Times New Roman" w:hAnsi="Times New Roman" w:cs="Times New Roman"/>
                <w:i/>
              </w:rPr>
              <w:t>„Nie posiadam doświadczeń przemocowych”</w:t>
            </w:r>
          </w:p>
          <w:p w:rsidR="001235A3" w:rsidRPr="009E56EF" w:rsidRDefault="006C73A1" w:rsidP="00842716">
            <w:pPr>
              <w:jc w:val="both"/>
              <w:rPr>
                <w:rFonts w:ascii="Times New Roman" w:hAnsi="Times New Roman" w:cs="Times New Roman"/>
                <w:i/>
              </w:rPr>
            </w:pPr>
            <w:r w:rsidRPr="009E56EF">
              <w:rPr>
                <w:rFonts w:ascii="Times New Roman" w:hAnsi="Times New Roman" w:cs="Times New Roman"/>
                <w:i/>
              </w:rPr>
              <w:t>„Tak widziałam jak rodzice się kłócili, zwłaszcza jak byli pijani”</w:t>
            </w:r>
          </w:p>
          <w:p w:rsidR="006C73A1" w:rsidRPr="009E56EF" w:rsidRDefault="006C73A1" w:rsidP="00842716">
            <w:pPr>
              <w:jc w:val="both"/>
              <w:rPr>
                <w:rFonts w:ascii="Times New Roman" w:hAnsi="Times New Roman" w:cs="Times New Roman"/>
              </w:rPr>
            </w:pPr>
            <w:r w:rsidRPr="009E56EF">
              <w:rPr>
                <w:rFonts w:ascii="Times New Roman" w:hAnsi="Times New Roman" w:cs="Times New Roman"/>
                <w:i/>
              </w:rPr>
              <w:t>„Krzyki, wulgarne wyzywanie się, szarpanie, obrażanie się, czasami bili się”</w:t>
            </w:r>
            <w:r w:rsidR="001235A3" w:rsidRPr="009E56EF">
              <w:rPr>
                <w:rFonts w:ascii="Times New Roman" w:hAnsi="Times New Roman" w:cs="Times New Roman"/>
              </w:rPr>
              <w:t xml:space="preserve"> </w:t>
            </w:r>
          </w:p>
          <w:p w:rsidR="007B1401" w:rsidRPr="009E56EF" w:rsidRDefault="001235A3" w:rsidP="00842716">
            <w:pPr>
              <w:jc w:val="both"/>
              <w:rPr>
                <w:rFonts w:ascii="Times New Roman" w:hAnsi="Times New Roman" w:cs="Times New Roman"/>
              </w:rPr>
            </w:pPr>
            <w:r w:rsidRPr="009E56EF">
              <w:rPr>
                <w:rFonts w:ascii="Times New Roman" w:hAnsi="Times New Roman" w:cs="Times New Roman"/>
              </w:rPr>
              <w:t xml:space="preserve">Źródłem destrukcyjnych wzorców była matka stosująca autokratyczną kontrolę, chłodna uczuciowo, apodyktyczna wobec męża i córki. Problem przemocy współwystępował z problemem alkoholowym. </w:t>
            </w:r>
          </w:p>
          <w:p w:rsidR="001235A3" w:rsidRPr="009E56EF" w:rsidRDefault="001235A3" w:rsidP="00CF3D5C">
            <w:pPr>
              <w:rPr>
                <w:rFonts w:ascii="Times New Roman" w:hAnsi="Times New Roman" w:cs="Times New Roman"/>
                <w:i/>
              </w:rPr>
            </w:pPr>
            <w:r w:rsidRPr="009E56EF">
              <w:rPr>
                <w:rFonts w:ascii="Times New Roman" w:hAnsi="Times New Roman" w:cs="Times New Roman"/>
                <w:i/>
              </w:rPr>
              <w:t xml:space="preserve"> „Mama zawsze trzymała kontrole i władze w domu”</w:t>
            </w:r>
          </w:p>
          <w:p w:rsidR="001235A3" w:rsidRPr="006C73A1" w:rsidRDefault="001235A3" w:rsidP="00CF3D5C">
            <w:pPr>
              <w:rPr>
                <w:rFonts w:ascii="Times New Roman" w:hAnsi="Times New Roman" w:cs="Times New Roman"/>
                <w:i/>
              </w:rPr>
            </w:pPr>
            <w:r w:rsidRPr="009E56EF">
              <w:rPr>
                <w:rFonts w:ascii="Times New Roman" w:hAnsi="Times New Roman" w:cs="Times New Roman"/>
                <w:i/>
              </w:rPr>
              <w:t>„ Matka była surowa i rygorystyczna, denerwowała się o wszystko”</w:t>
            </w:r>
            <w:r w:rsidRPr="009E56EF">
              <w:t xml:space="preserve"> „</w:t>
            </w:r>
            <w:r w:rsidRPr="009E56EF">
              <w:rPr>
                <w:rFonts w:ascii="Times New Roman" w:hAnsi="Times New Roman" w:cs="Times New Roman"/>
                <w:i/>
              </w:rPr>
              <w:t>często a nawet bardzo często biła mnie”</w:t>
            </w:r>
            <w:r w:rsidRPr="009E56EF">
              <w:t xml:space="preserve"> </w:t>
            </w:r>
            <w:r w:rsidRPr="009E56EF">
              <w:rPr>
                <w:rFonts w:ascii="Times New Roman" w:hAnsi="Times New Roman" w:cs="Times New Roman"/>
                <w:i/>
              </w:rPr>
              <w:t>tata był dla mnie bardzo dobry nie bił mnie” Matka biła mnie, ale ja zasłużyłam,  sprawiałam problemy”</w:t>
            </w:r>
            <w:r w:rsidR="00CF3D5C" w:rsidRPr="009E56EF">
              <w:rPr>
                <w:rFonts w:ascii="Times New Roman" w:hAnsi="Times New Roman" w:cs="Times New Roman"/>
                <w:i/>
              </w:rPr>
              <w:t>[</w:t>
            </w:r>
            <w:r w:rsidR="006C73A1" w:rsidRPr="009E56EF">
              <w:rPr>
                <w:rFonts w:ascii="Times New Roman" w:hAnsi="Times New Roman" w:cs="Times New Roman"/>
                <w:i/>
              </w:rPr>
              <w:t>…] pewnie myślała, że to dla mojego dobra”…</w:t>
            </w:r>
            <w:r w:rsidRPr="009E56EF">
              <w:rPr>
                <w:rFonts w:ascii="Times New Roman" w:hAnsi="Times New Roman" w:cs="Times New Roman"/>
                <w:i/>
              </w:rPr>
              <w:t xml:space="preserve"> „Tak matka często po kłótni wyżywała się na mnie, krzyczała, biła mnie”</w:t>
            </w:r>
          </w:p>
        </w:tc>
        <w:tc>
          <w:tcPr>
            <w:tcW w:w="0" w:type="auto"/>
          </w:tcPr>
          <w:p w:rsidR="007B1401" w:rsidRPr="00352ECF" w:rsidRDefault="00242589" w:rsidP="00242589">
            <w:pPr>
              <w:jc w:val="both"/>
              <w:rPr>
                <w:rFonts w:ascii="Times New Roman" w:hAnsi="Times New Roman" w:cs="Times New Roman"/>
              </w:rPr>
            </w:pPr>
            <w:r w:rsidRPr="00242589">
              <w:rPr>
                <w:rFonts w:ascii="Times New Roman" w:hAnsi="Times New Roman" w:cs="Times New Roman"/>
              </w:rPr>
              <w:t>Badana pochodzi z rodziny pełnej, wielodzietnej, dysfunkcyjnej. Posiada trzy siostry i dwóch braci. Dysfunkcyjność rodziny wynikała z uzależnienia alkoholowego ojca oraz skłonności do stos</w:t>
            </w:r>
            <w:r>
              <w:rPr>
                <w:rFonts w:ascii="Times New Roman" w:hAnsi="Times New Roman" w:cs="Times New Roman"/>
              </w:rPr>
              <w:t xml:space="preserve">owania przemocy. </w:t>
            </w:r>
            <w:r w:rsidR="00352ECF" w:rsidRPr="00352ECF">
              <w:rPr>
                <w:rFonts w:ascii="Times New Roman" w:hAnsi="Times New Roman" w:cs="Times New Roman"/>
              </w:rPr>
              <w:t>Przemoc o charakterze fizycznym i psychicz</w:t>
            </w:r>
            <w:r w:rsidR="00352ECF">
              <w:rPr>
                <w:rFonts w:ascii="Times New Roman" w:hAnsi="Times New Roman" w:cs="Times New Roman"/>
              </w:rPr>
              <w:t>nym występowała zarówno</w:t>
            </w:r>
            <w:r w:rsidR="00352ECF" w:rsidRPr="00352ECF">
              <w:rPr>
                <w:rFonts w:ascii="Times New Roman" w:hAnsi="Times New Roman" w:cs="Times New Roman"/>
              </w:rPr>
              <w:t xml:space="preserve"> w relacjach między rodzicami, j</w:t>
            </w:r>
            <w:r w:rsidR="00352ECF">
              <w:rPr>
                <w:rFonts w:ascii="Times New Roman" w:hAnsi="Times New Roman" w:cs="Times New Roman"/>
              </w:rPr>
              <w:t>ej ofiarą była matka. Dzieci</w:t>
            </w:r>
            <w:r w:rsidR="00010368">
              <w:rPr>
                <w:rFonts w:ascii="Times New Roman" w:hAnsi="Times New Roman" w:cs="Times New Roman"/>
              </w:rPr>
              <w:t xml:space="preserve"> nie tylko były obserwatorami przemocy ale </w:t>
            </w:r>
            <w:r w:rsidR="00352ECF">
              <w:rPr>
                <w:rFonts w:ascii="Times New Roman" w:hAnsi="Times New Roman" w:cs="Times New Roman"/>
              </w:rPr>
              <w:t xml:space="preserve"> również</w:t>
            </w:r>
            <w:r w:rsidR="00010368">
              <w:rPr>
                <w:rFonts w:ascii="Times New Roman" w:hAnsi="Times New Roman" w:cs="Times New Roman"/>
              </w:rPr>
              <w:t xml:space="preserve"> jej</w:t>
            </w:r>
            <w:r w:rsidR="00352ECF" w:rsidRPr="00352ECF">
              <w:rPr>
                <w:rFonts w:ascii="Times New Roman" w:hAnsi="Times New Roman" w:cs="Times New Roman"/>
              </w:rPr>
              <w:t xml:space="preserve"> </w:t>
            </w:r>
            <w:r w:rsidR="00010368">
              <w:rPr>
                <w:rFonts w:ascii="Times New Roman" w:hAnsi="Times New Roman" w:cs="Times New Roman"/>
              </w:rPr>
              <w:t xml:space="preserve">systematycznie </w:t>
            </w:r>
            <w:r w:rsidR="00352ECF" w:rsidRPr="00352ECF">
              <w:rPr>
                <w:rFonts w:ascii="Times New Roman" w:hAnsi="Times New Roman" w:cs="Times New Roman"/>
              </w:rPr>
              <w:t>d</w:t>
            </w:r>
            <w:r w:rsidR="00352ECF">
              <w:rPr>
                <w:rFonts w:ascii="Times New Roman" w:hAnsi="Times New Roman" w:cs="Times New Roman"/>
              </w:rPr>
              <w:t>oświad</w:t>
            </w:r>
            <w:r w:rsidR="00010368">
              <w:rPr>
                <w:rFonts w:ascii="Times New Roman" w:hAnsi="Times New Roman" w:cs="Times New Roman"/>
              </w:rPr>
              <w:t>czały była to bowiem jedyna i bardzo często stosowana kara.</w:t>
            </w:r>
            <w:r w:rsidR="00352ECF" w:rsidRPr="00352ECF">
              <w:rPr>
                <w:rFonts w:ascii="Times New Roman" w:hAnsi="Times New Roman" w:cs="Times New Roman"/>
              </w:rPr>
              <w:t xml:space="preserve">  </w:t>
            </w:r>
          </w:p>
          <w:p w:rsidR="00242589" w:rsidRDefault="00242589" w:rsidP="00242589">
            <w:pPr>
              <w:rPr>
                <w:rFonts w:ascii="Times New Roman" w:hAnsi="Times New Roman" w:cs="Times New Roman"/>
                <w:i/>
              </w:rPr>
            </w:pPr>
            <w:r w:rsidRPr="00242589">
              <w:rPr>
                <w:rFonts w:ascii="Times New Roman" w:hAnsi="Times New Roman" w:cs="Times New Roman"/>
                <w:i/>
              </w:rPr>
              <w:t>„Konflikty często nawet bardzo, zwłaszcza jak ojciec był pi</w:t>
            </w:r>
            <w:r>
              <w:rPr>
                <w:rFonts w:ascii="Times New Roman" w:hAnsi="Times New Roman" w:cs="Times New Roman"/>
                <w:i/>
              </w:rPr>
              <w:t>j</w:t>
            </w:r>
            <w:r w:rsidRPr="00242589">
              <w:rPr>
                <w:rFonts w:ascii="Times New Roman" w:hAnsi="Times New Roman" w:cs="Times New Roman"/>
                <w:i/>
              </w:rPr>
              <w:t>any”</w:t>
            </w:r>
          </w:p>
          <w:p w:rsidR="00C80F85" w:rsidRDefault="00C80F85" w:rsidP="00C80F85">
            <w:pPr>
              <w:rPr>
                <w:rFonts w:ascii="Times New Roman" w:hAnsi="Times New Roman" w:cs="Times New Roman"/>
                <w:i/>
              </w:rPr>
            </w:pPr>
            <w:r w:rsidRPr="00C80F85">
              <w:rPr>
                <w:rFonts w:ascii="Times New Roman" w:hAnsi="Times New Roman" w:cs="Times New Roman"/>
                <w:i/>
              </w:rPr>
              <w:t>„Tak, była</w:t>
            </w:r>
            <w:r>
              <w:rPr>
                <w:rFonts w:ascii="Times New Roman" w:hAnsi="Times New Roman" w:cs="Times New Roman"/>
                <w:i/>
              </w:rPr>
              <w:t>m świadkiem nie raz jak bił mamę</w:t>
            </w:r>
            <w:r w:rsidRPr="00C80F85">
              <w:rPr>
                <w:rFonts w:ascii="Times New Roman" w:hAnsi="Times New Roman" w:cs="Times New Roman"/>
                <w:i/>
              </w:rPr>
              <w:t>”</w:t>
            </w:r>
          </w:p>
          <w:p w:rsidR="00C80F85" w:rsidRPr="00C80F85" w:rsidRDefault="00C80F85" w:rsidP="00C80F85">
            <w:pPr>
              <w:rPr>
                <w:rFonts w:ascii="Times New Roman" w:hAnsi="Times New Roman" w:cs="Times New Roman"/>
                <w:i/>
              </w:rPr>
            </w:pPr>
            <w:r>
              <w:rPr>
                <w:rFonts w:ascii="Times New Roman" w:hAnsi="Times New Roman" w:cs="Times New Roman"/>
                <w:i/>
              </w:rPr>
              <w:t>„Przede wszystkim to bił mamę ale też</w:t>
            </w:r>
            <w:r w:rsidRPr="00C80F85">
              <w:rPr>
                <w:rFonts w:ascii="Times New Roman" w:hAnsi="Times New Roman" w:cs="Times New Roman"/>
                <w:i/>
              </w:rPr>
              <w:t xml:space="preserve"> naśmiewał się z niej</w:t>
            </w:r>
            <w:r w:rsidR="00352ECF">
              <w:rPr>
                <w:rFonts w:ascii="Times New Roman" w:hAnsi="Times New Roman" w:cs="Times New Roman"/>
                <w:i/>
              </w:rPr>
              <w:t>, ubliżał, obrażał</w:t>
            </w:r>
            <w:r w:rsidRPr="00C80F85">
              <w:rPr>
                <w:rFonts w:ascii="Times New Roman" w:hAnsi="Times New Roman" w:cs="Times New Roman"/>
                <w:i/>
              </w:rPr>
              <w:t>”</w:t>
            </w:r>
          </w:p>
          <w:p w:rsidR="00C80F85" w:rsidRDefault="00C80F85" w:rsidP="00C80F85">
            <w:pPr>
              <w:rPr>
                <w:rFonts w:ascii="Times New Roman" w:hAnsi="Times New Roman" w:cs="Times New Roman"/>
                <w:i/>
              </w:rPr>
            </w:pPr>
            <w:r>
              <w:rPr>
                <w:rFonts w:ascii="Times New Roman" w:hAnsi="Times New Roman" w:cs="Times New Roman"/>
                <w:i/>
              </w:rPr>
              <w:t xml:space="preserve"> „…</w:t>
            </w:r>
            <w:r w:rsidRPr="00C80F85">
              <w:rPr>
                <w:rFonts w:ascii="Times New Roman" w:hAnsi="Times New Roman" w:cs="Times New Roman"/>
                <w:i/>
              </w:rPr>
              <w:t xml:space="preserve"> jak ojciec był pi</w:t>
            </w:r>
            <w:r>
              <w:rPr>
                <w:rFonts w:ascii="Times New Roman" w:hAnsi="Times New Roman" w:cs="Times New Roman"/>
                <w:i/>
              </w:rPr>
              <w:t>j</w:t>
            </w:r>
            <w:r w:rsidRPr="00C80F85">
              <w:rPr>
                <w:rFonts w:ascii="Times New Roman" w:hAnsi="Times New Roman" w:cs="Times New Roman"/>
                <w:i/>
              </w:rPr>
              <w:t>any, to nam też się dostawało”</w:t>
            </w:r>
          </w:p>
          <w:p w:rsidR="007D7D00" w:rsidRPr="007D7D00" w:rsidRDefault="007D7D00" w:rsidP="007D7D00">
            <w:pPr>
              <w:rPr>
                <w:rFonts w:ascii="Times New Roman" w:hAnsi="Times New Roman" w:cs="Times New Roman"/>
                <w:i/>
              </w:rPr>
            </w:pPr>
            <w:r>
              <w:rPr>
                <w:rFonts w:ascii="Times New Roman" w:hAnsi="Times New Roman" w:cs="Times New Roman"/>
                <w:i/>
              </w:rPr>
              <w:t>„</w:t>
            </w:r>
            <w:r w:rsidRPr="007D7D00">
              <w:rPr>
                <w:rFonts w:ascii="Times New Roman" w:hAnsi="Times New Roman" w:cs="Times New Roman"/>
                <w:i/>
              </w:rPr>
              <w:t>policja przyjeżdżała jak sąsiedzi wezwali, bo były krzyki”</w:t>
            </w:r>
          </w:p>
          <w:p w:rsidR="00C66E55" w:rsidRDefault="00A23522" w:rsidP="00352ECF">
            <w:pPr>
              <w:jc w:val="both"/>
              <w:rPr>
                <w:rFonts w:ascii="Times New Roman" w:hAnsi="Times New Roman" w:cs="Times New Roman"/>
              </w:rPr>
            </w:pPr>
            <w:r>
              <w:rPr>
                <w:rFonts w:ascii="Times New Roman" w:hAnsi="Times New Roman" w:cs="Times New Roman"/>
              </w:rPr>
              <w:t>Ojciec badanej był osobą apodyktyczną, dominującą. Nie szanował matki badanej, nie liczył się z jej zdaniem. Brak ojcowskiego szacunku dotykał także córki. Badana odczuwała wobec ojca jedynie lęk, nie stanowił on dla niej autorytetu.</w:t>
            </w:r>
          </w:p>
          <w:p w:rsidR="007D7D00" w:rsidRDefault="007D7D00" w:rsidP="007D7D00">
            <w:pPr>
              <w:rPr>
                <w:rFonts w:ascii="Times New Roman" w:hAnsi="Times New Roman" w:cs="Times New Roman"/>
                <w:i/>
              </w:rPr>
            </w:pPr>
            <w:r>
              <w:rPr>
                <w:rFonts w:ascii="Times New Roman" w:hAnsi="Times New Roman" w:cs="Times New Roman"/>
                <w:i/>
              </w:rPr>
              <w:t>„ojciec</w:t>
            </w:r>
            <w:r w:rsidRPr="007D7D00">
              <w:rPr>
                <w:rFonts w:ascii="Times New Roman" w:hAnsi="Times New Roman" w:cs="Times New Roman"/>
                <w:i/>
              </w:rPr>
              <w:t xml:space="preserve"> mamy nie szanował, uważał że kobieta jest od tego aby ojcu ugotować i mu służyć”</w:t>
            </w:r>
          </w:p>
          <w:p w:rsidR="007D7D00" w:rsidRDefault="007D7D00" w:rsidP="007D7D00">
            <w:pPr>
              <w:rPr>
                <w:rFonts w:ascii="Times New Roman" w:hAnsi="Times New Roman" w:cs="Times New Roman"/>
                <w:i/>
              </w:rPr>
            </w:pPr>
            <w:r>
              <w:rPr>
                <w:rFonts w:ascii="Times New Roman" w:hAnsi="Times New Roman" w:cs="Times New Roman"/>
                <w:i/>
              </w:rPr>
              <w:t>„Kary stosował ojciec</w:t>
            </w:r>
            <w:r w:rsidRPr="007D7D00">
              <w:rPr>
                <w:rFonts w:ascii="Times New Roman" w:hAnsi="Times New Roman" w:cs="Times New Roman"/>
                <w:i/>
              </w:rPr>
              <w:t xml:space="preserve">, a mama musiała się podporządkować, jak nie to </w:t>
            </w:r>
            <w:r w:rsidRPr="007D7D00">
              <w:rPr>
                <w:rFonts w:ascii="Times New Roman" w:hAnsi="Times New Roman" w:cs="Times New Roman"/>
                <w:i/>
              </w:rPr>
              <w:lastRenderedPageBreak/>
              <w:t>była wojna”</w:t>
            </w:r>
          </w:p>
          <w:p w:rsidR="007D7D00" w:rsidRDefault="007D7D00" w:rsidP="00352ECF">
            <w:pPr>
              <w:jc w:val="both"/>
              <w:rPr>
                <w:rFonts w:ascii="Times New Roman" w:hAnsi="Times New Roman" w:cs="Times New Roman"/>
                <w:i/>
              </w:rPr>
            </w:pPr>
            <w:r>
              <w:rPr>
                <w:rFonts w:ascii="Times New Roman" w:hAnsi="Times New Roman" w:cs="Times New Roman"/>
                <w:i/>
              </w:rPr>
              <w:t xml:space="preserve">„Nagród to wcale nie pamiętam ale </w:t>
            </w:r>
            <w:r w:rsidRPr="007D7D00">
              <w:rPr>
                <w:rFonts w:ascii="Times New Roman" w:hAnsi="Times New Roman" w:cs="Times New Roman"/>
                <w:i/>
              </w:rPr>
              <w:t>kary były główne fizyczn</w:t>
            </w:r>
            <w:r>
              <w:rPr>
                <w:rFonts w:ascii="Times New Roman" w:hAnsi="Times New Roman" w:cs="Times New Roman"/>
                <w:i/>
              </w:rPr>
              <w:t xml:space="preserve">e nie raz dostaliśmy lanie </w:t>
            </w:r>
            <w:r w:rsidRPr="007D7D00">
              <w:rPr>
                <w:rFonts w:ascii="Times New Roman" w:hAnsi="Times New Roman" w:cs="Times New Roman"/>
                <w:i/>
              </w:rPr>
              <w:t xml:space="preserve"> za nic”</w:t>
            </w:r>
          </w:p>
          <w:p w:rsidR="00352ECF" w:rsidRPr="00352ECF" w:rsidRDefault="00352ECF" w:rsidP="00352ECF">
            <w:pPr>
              <w:rPr>
                <w:rFonts w:ascii="Times New Roman" w:hAnsi="Times New Roman" w:cs="Times New Roman"/>
                <w:i/>
              </w:rPr>
            </w:pPr>
            <w:r>
              <w:rPr>
                <w:rFonts w:ascii="Times New Roman" w:hAnsi="Times New Roman" w:cs="Times New Roman"/>
                <w:i/>
              </w:rPr>
              <w:t>„ nerwy i kłótnie, bili</w:t>
            </w:r>
            <w:r w:rsidRPr="00352ECF">
              <w:rPr>
                <w:rFonts w:ascii="Times New Roman" w:hAnsi="Times New Roman" w:cs="Times New Roman"/>
                <w:i/>
              </w:rPr>
              <w:t xml:space="preserve"> się,</w:t>
            </w:r>
            <w:r>
              <w:rPr>
                <w:rFonts w:ascii="Times New Roman" w:hAnsi="Times New Roman" w:cs="Times New Roman"/>
                <w:i/>
              </w:rPr>
              <w:t xml:space="preserve"> bił nas </w:t>
            </w:r>
            <w:r w:rsidRPr="00352ECF">
              <w:rPr>
                <w:rFonts w:ascii="Times New Roman" w:hAnsi="Times New Roman" w:cs="Times New Roman"/>
                <w:i/>
              </w:rPr>
              <w:t xml:space="preserve"> szarpaliśmy</w:t>
            </w:r>
            <w:r>
              <w:rPr>
                <w:rFonts w:ascii="Times New Roman" w:hAnsi="Times New Roman" w:cs="Times New Roman"/>
                <w:i/>
              </w:rPr>
              <w:t xml:space="preserve"> się</w:t>
            </w:r>
            <w:r w:rsidRPr="00352ECF">
              <w:rPr>
                <w:rFonts w:ascii="Times New Roman" w:hAnsi="Times New Roman" w:cs="Times New Roman"/>
                <w:i/>
              </w:rPr>
              <w:t>, popychali, raz złamał  mi nos jak mnie uderzył”</w:t>
            </w:r>
          </w:p>
          <w:p w:rsidR="00242589" w:rsidRPr="00352ECF" w:rsidRDefault="00352ECF" w:rsidP="00352ECF">
            <w:pPr>
              <w:rPr>
                <w:rFonts w:ascii="Times New Roman" w:hAnsi="Times New Roman" w:cs="Times New Roman"/>
                <w:i/>
              </w:rPr>
            </w:pPr>
            <w:r>
              <w:rPr>
                <w:rFonts w:ascii="Times New Roman" w:hAnsi="Times New Roman" w:cs="Times New Roman"/>
                <w:i/>
              </w:rPr>
              <w:t>„</w:t>
            </w:r>
            <w:r w:rsidRPr="00352ECF">
              <w:rPr>
                <w:rFonts w:ascii="Times New Roman" w:hAnsi="Times New Roman" w:cs="Times New Roman"/>
                <w:i/>
              </w:rPr>
              <w:t>ojciec zaczynał matkę bi</w:t>
            </w:r>
            <w:r>
              <w:rPr>
                <w:rFonts w:ascii="Times New Roman" w:hAnsi="Times New Roman" w:cs="Times New Roman"/>
                <w:i/>
              </w:rPr>
              <w:t>ć, a jak ktoś z nas stał</w:t>
            </w:r>
            <w:r w:rsidRPr="00352ECF">
              <w:rPr>
                <w:rFonts w:ascii="Times New Roman" w:hAnsi="Times New Roman" w:cs="Times New Roman"/>
                <w:i/>
              </w:rPr>
              <w:t xml:space="preserve"> na drodze to też dostał”</w:t>
            </w:r>
          </w:p>
        </w:tc>
      </w:tr>
      <w:tr w:rsidR="00956ABD" w:rsidTr="007B1401">
        <w:tc>
          <w:tcPr>
            <w:tcW w:w="0" w:type="auto"/>
          </w:tcPr>
          <w:p w:rsidR="007B1401" w:rsidRPr="00AC3679" w:rsidRDefault="007B1401" w:rsidP="00842716">
            <w:pPr>
              <w:jc w:val="both"/>
              <w:rPr>
                <w:rFonts w:ascii="Times New Roman" w:hAnsi="Times New Roman" w:cs="Times New Roman"/>
                <w:b/>
                <w:sz w:val="24"/>
                <w:szCs w:val="24"/>
              </w:rPr>
            </w:pPr>
            <w:r w:rsidRPr="00AC3679">
              <w:rPr>
                <w:rFonts w:ascii="Times New Roman" w:hAnsi="Times New Roman" w:cs="Times New Roman"/>
                <w:b/>
                <w:sz w:val="24"/>
                <w:szCs w:val="24"/>
              </w:rPr>
              <w:lastRenderedPageBreak/>
              <w:t>Doświadczenia przemocowe</w:t>
            </w:r>
          </w:p>
          <w:p w:rsidR="007B1401" w:rsidRPr="00AC3679" w:rsidRDefault="007B1401" w:rsidP="00842716">
            <w:pPr>
              <w:jc w:val="both"/>
              <w:rPr>
                <w:rFonts w:ascii="Times New Roman" w:hAnsi="Times New Roman" w:cs="Times New Roman"/>
                <w:b/>
                <w:sz w:val="24"/>
                <w:szCs w:val="24"/>
              </w:rPr>
            </w:pPr>
            <w:r w:rsidRPr="00AC3679">
              <w:rPr>
                <w:rFonts w:ascii="Times New Roman" w:hAnsi="Times New Roman" w:cs="Times New Roman"/>
                <w:b/>
                <w:sz w:val="24"/>
                <w:szCs w:val="24"/>
              </w:rPr>
              <w:t>W związku</w:t>
            </w:r>
          </w:p>
        </w:tc>
        <w:tc>
          <w:tcPr>
            <w:tcW w:w="0" w:type="auto"/>
          </w:tcPr>
          <w:p w:rsidR="009E56EF" w:rsidRDefault="00CF3D5C" w:rsidP="00842716">
            <w:pPr>
              <w:jc w:val="both"/>
              <w:rPr>
                <w:rFonts w:ascii="Times New Roman" w:hAnsi="Times New Roman" w:cs="Times New Roman"/>
              </w:rPr>
            </w:pPr>
            <w:r w:rsidRPr="009E56EF">
              <w:rPr>
                <w:rFonts w:ascii="Times New Roman" w:hAnsi="Times New Roman" w:cs="Times New Roman"/>
              </w:rPr>
              <w:t>Badana był dwukrotnie w związkach. Z pierwszego małżeństwa ma córkę, która nie utrzymuje z matka kontaktu. Po rozwodzie badana</w:t>
            </w:r>
            <w:r w:rsidR="00052AC1">
              <w:rPr>
                <w:rFonts w:ascii="Times New Roman" w:hAnsi="Times New Roman" w:cs="Times New Roman"/>
              </w:rPr>
              <w:t xml:space="preserve"> przez 15 lat</w:t>
            </w:r>
            <w:r w:rsidRPr="009E56EF">
              <w:rPr>
                <w:rFonts w:ascii="Times New Roman" w:hAnsi="Times New Roman" w:cs="Times New Roman"/>
              </w:rPr>
              <w:t xml:space="preserve"> była w nieformalnym związku, który zakończyło zabójstwo partnera. W drugim związku pojawiły się problemy przemocy powiązane z nadużywaniem alkoholu przez oboje partnerów. </w:t>
            </w:r>
            <w:r w:rsidR="009E56EF">
              <w:rPr>
                <w:rFonts w:ascii="Times New Roman" w:hAnsi="Times New Roman" w:cs="Times New Roman"/>
              </w:rPr>
              <w:t>Przemoc psychiczna ujawniała się w postaci stosowania kontroli, ograniczeń, a także manipulowania uczuciami badanej.</w:t>
            </w:r>
          </w:p>
          <w:p w:rsidR="009E56EF" w:rsidRPr="009E56EF" w:rsidRDefault="009E56EF" w:rsidP="009E56EF">
            <w:pPr>
              <w:rPr>
                <w:rFonts w:ascii="Times New Roman" w:hAnsi="Times New Roman" w:cs="Times New Roman"/>
                <w:i/>
              </w:rPr>
            </w:pPr>
            <w:r>
              <w:rPr>
                <w:rFonts w:ascii="Times New Roman" w:hAnsi="Times New Roman" w:cs="Times New Roman"/>
                <w:i/>
              </w:rPr>
              <w:t>„</w:t>
            </w:r>
            <w:r w:rsidRPr="009E56EF">
              <w:rPr>
                <w:rFonts w:ascii="Times New Roman" w:hAnsi="Times New Roman" w:cs="Times New Roman"/>
                <w:i/>
              </w:rPr>
              <w:t>kontrolował mnie, przesiadywał pod drzwiami, jak się rozstaliśmy to mnie szukał, wydzwaniał po znajomych”</w:t>
            </w:r>
          </w:p>
          <w:p w:rsidR="009E56EF" w:rsidRDefault="009E56EF" w:rsidP="00842716">
            <w:pPr>
              <w:jc w:val="both"/>
              <w:rPr>
                <w:rFonts w:ascii="Times New Roman" w:hAnsi="Times New Roman" w:cs="Times New Roman"/>
                <w:i/>
              </w:rPr>
            </w:pPr>
            <w:r>
              <w:rPr>
                <w:rFonts w:ascii="Times New Roman" w:hAnsi="Times New Roman" w:cs="Times New Roman"/>
                <w:i/>
              </w:rPr>
              <w:t xml:space="preserve">na początku, to </w:t>
            </w:r>
            <w:r w:rsidRPr="009E56EF">
              <w:rPr>
                <w:rFonts w:ascii="Times New Roman" w:hAnsi="Times New Roman" w:cs="Times New Roman"/>
                <w:i/>
              </w:rPr>
              <w:t>wspólnie podejmowaliśmy decyzje, później już nie mogłam na niego liczyć, sama musiałam o wszystkim myśleć, martwić się o wszystko</w:t>
            </w:r>
            <w:r>
              <w:rPr>
                <w:rFonts w:ascii="Times New Roman" w:hAnsi="Times New Roman" w:cs="Times New Roman"/>
                <w:i/>
              </w:rPr>
              <w:t>”</w:t>
            </w:r>
          </w:p>
          <w:p w:rsidR="009E56EF" w:rsidRDefault="009E56EF" w:rsidP="00842716">
            <w:pPr>
              <w:jc w:val="both"/>
              <w:rPr>
                <w:rFonts w:ascii="Times New Roman" w:hAnsi="Times New Roman" w:cs="Times New Roman"/>
                <w:i/>
              </w:rPr>
            </w:pPr>
            <w:r>
              <w:rPr>
                <w:rFonts w:ascii="Times New Roman" w:hAnsi="Times New Roman" w:cs="Times New Roman"/>
                <w:i/>
              </w:rPr>
              <w:t>„on nie martwił się o pieniądze, ja pracowałam, miałam przecież dziecko na utrzymaniu”</w:t>
            </w:r>
          </w:p>
          <w:p w:rsidR="009E56EF" w:rsidRDefault="009E56EF" w:rsidP="00842716">
            <w:pPr>
              <w:jc w:val="both"/>
              <w:rPr>
                <w:rFonts w:ascii="Times New Roman" w:hAnsi="Times New Roman" w:cs="Times New Roman"/>
                <w:i/>
              </w:rPr>
            </w:pPr>
            <w:r>
              <w:rPr>
                <w:rFonts w:ascii="Times New Roman" w:hAnsi="Times New Roman" w:cs="Times New Roman"/>
                <w:i/>
              </w:rPr>
              <w:t>„mówił, że jak bym odeszła to skończy ze sobą, tak mnie kochał”</w:t>
            </w:r>
          </w:p>
          <w:p w:rsidR="009E56EF" w:rsidRPr="009E56EF" w:rsidRDefault="009E56EF" w:rsidP="009E56EF">
            <w:pPr>
              <w:tabs>
                <w:tab w:val="left" w:pos="3794"/>
              </w:tabs>
              <w:rPr>
                <w:rFonts w:ascii="Times New Roman" w:hAnsi="Times New Roman" w:cs="Times New Roman"/>
                <w:i/>
              </w:rPr>
            </w:pPr>
            <w:r>
              <w:rPr>
                <w:rFonts w:ascii="Times New Roman" w:hAnsi="Times New Roman" w:cs="Times New Roman"/>
                <w:i/>
              </w:rPr>
              <w:t xml:space="preserve">„w </w:t>
            </w:r>
            <w:r w:rsidRPr="009E56EF">
              <w:rPr>
                <w:rFonts w:ascii="Times New Roman" w:hAnsi="Times New Roman" w:cs="Times New Roman"/>
                <w:i/>
              </w:rPr>
              <w:t>towarzystwie opowiadał strasz</w:t>
            </w:r>
            <w:r>
              <w:rPr>
                <w:rFonts w:ascii="Times New Roman" w:hAnsi="Times New Roman" w:cs="Times New Roman"/>
                <w:i/>
              </w:rPr>
              <w:t xml:space="preserve">ne rzeczy o mnie, wyśmiewał się </w:t>
            </w:r>
            <w:r w:rsidRPr="009E56EF">
              <w:rPr>
                <w:rFonts w:ascii="Times New Roman" w:hAnsi="Times New Roman" w:cs="Times New Roman"/>
                <w:i/>
              </w:rPr>
              <w:t>ze mnie</w:t>
            </w:r>
            <w:r>
              <w:rPr>
                <w:rFonts w:ascii="Times New Roman" w:hAnsi="Times New Roman" w:cs="Times New Roman"/>
                <w:i/>
              </w:rPr>
              <w:t>, że niby ja to taka prostaczka</w:t>
            </w:r>
            <w:r w:rsidRPr="009E56EF">
              <w:rPr>
                <w:rFonts w:ascii="Times New Roman" w:hAnsi="Times New Roman" w:cs="Times New Roman"/>
                <w:i/>
              </w:rPr>
              <w:t>”</w:t>
            </w:r>
          </w:p>
          <w:p w:rsidR="009E56EF" w:rsidRDefault="000C2CBA" w:rsidP="000C2CBA">
            <w:pPr>
              <w:tabs>
                <w:tab w:val="left" w:pos="3794"/>
              </w:tabs>
              <w:spacing w:line="360" w:lineRule="auto"/>
              <w:rPr>
                <w:rFonts w:ascii="Times New Roman" w:hAnsi="Times New Roman" w:cs="Times New Roman"/>
                <w:i/>
              </w:rPr>
            </w:pPr>
            <w:r w:rsidRPr="000C2CBA">
              <w:rPr>
                <w:rFonts w:ascii="Times New Roman" w:hAnsi="Times New Roman" w:cs="Times New Roman"/>
                <w:i/>
              </w:rPr>
              <w:t>Kłótnie w domu były coraz częściej, zwłaszcza po alkoholu”</w:t>
            </w:r>
          </w:p>
          <w:p w:rsidR="00752B89" w:rsidRDefault="00752B89" w:rsidP="00752B89">
            <w:pPr>
              <w:tabs>
                <w:tab w:val="left" w:pos="3794"/>
              </w:tabs>
              <w:rPr>
                <w:rFonts w:ascii="Times New Roman" w:hAnsi="Times New Roman" w:cs="Times New Roman"/>
                <w:i/>
              </w:rPr>
            </w:pPr>
            <w:r w:rsidRPr="00752B89">
              <w:rPr>
                <w:rFonts w:ascii="Times New Roman" w:hAnsi="Times New Roman" w:cs="Times New Roman"/>
                <w:i/>
              </w:rPr>
              <w:t>„Wszystko od próśb  po grożenie i szantaż, w zależności co na mnie działało”</w:t>
            </w:r>
          </w:p>
          <w:p w:rsidR="00515861" w:rsidRPr="00752B89" w:rsidRDefault="00515861" w:rsidP="00752B89">
            <w:pPr>
              <w:tabs>
                <w:tab w:val="left" w:pos="3794"/>
              </w:tabs>
              <w:rPr>
                <w:rFonts w:ascii="Times New Roman" w:hAnsi="Times New Roman" w:cs="Times New Roman"/>
                <w:i/>
              </w:rPr>
            </w:pPr>
            <w:r>
              <w:t>„</w:t>
            </w:r>
            <w:r w:rsidRPr="00515861">
              <w:rPr>
                <w:rFonts w:ascii="Times New Roman" w:hAnsi="Times New Roman" w:cs="Times New Roman"/>
                <w:i/>
              </w:rPr>
              <w:t>Mówił, że jestem nikim, sama sobie nie poradzę bez niego, czasami nawet płakał, że przecież on mnie tak bardzo kocha”</w:t>
            </w:r>
          </w:p>
          <w:p w:rsidR="009E56EF" w:rsidRDefault="009E56EF" w:rsidP="00842716">
            <w:pPr>
              <w:jc w:val="both"/>
              <w:rPr>
                <w:rFonts w:ascii="Times New Roman" w:hAnsi="Times New Roman" w:cs="Times New Roman"/>
              </w:rPr>
            </w:pPr>
            <w:r>
              <w:rPr>
                <w:rFonts w:ascii="Times New Roman" w:hAnsi="Times New Roman" w:cs="Times New Roman"/>
              </w:rPr>
              <w:t>Przemoc fizyczna najczęściej objawiała się biciem i miała doprowadzić badaną do uległości.</w:t>
            </w:r>
          </w:p>
          <w:p w:rsidR="009E56EF" w:rsidRPr="000C2CBA" w:rsidRDefault="009E56EF" w:rsidP="000C2CBA">
            <w:pPr>
              <w:tabs>
                <w:tab w:val="left" w:pos="3794"/>
              </w:tabs>
              <w:rPr>
                <w:rFonts w:ascii="Times New Roman" w:hAnsi="Times New Roman" w:cs="Times New Roman"/>
                <w:i/>
              </w:rPr>
            </w:pPr>
            <w:r>
              <w:t>„</w:t>
            </w:r>
            <w:r w:rsidRPr="000C2CBA">
              <w:rPr>
                <w:rFonts w:ascii="Times New Roman" w:hAnsi="Times New Roman" w:cs="Times New Roman"/>
                <w:i/>
              </w:rPr>
              <w:t>Tak często miałam siniaki, raz złamany nos”</w:t>
            </w:r>
          </w:p>
          <w:p w:rsidR="009E56EF" w:rsidRPr="000C2CBA" w:rsidRDefault="009E56EF" w:rsidP="000C2CBA">
            <w:pPr>
              <w:jc w:val="both"/>
              <w:rPr>
                <w:rFonts w:ascii="Times New Roman" w:hAnsi="Times New Roman" w:cs="Times New Roman"/>
                <w:i/>
              </w:rPr>
            </w:pPr>
            <w:r w:rsidRPr="000C2CBA">
              <w:rPr>
                <w:rFonts w:ascii="Times New Roman" w:hAnsi="Times New Roman" w:cs="Times New Roman"/>
                <w:i/>
              </w:rPr>
              <w:t xml:space="preserve"> </w:t>
            </w:r>
            <w:r w:rsidR="000C2CBA" w:rsidRPr="000C2CBA">
              <w:rPr>
                <w:rFonts w:ascii="Times New Roman" w:hAnsi="Times New Roman" w:cs="Times New Roman"/>
                <w:i/>
              </w:rPr>
              <w:t>występowała przemoc bił mnie, szantażował, zastraszał”</w:t>
            </w:r>
          </w:p>
          <w:p w:rsidR="000C2CBA" w:rsidRDefault="009E56EF" w:rsidP="000C2CBA">
            <w:pPr>
              <w:tabs>
                <w:tab w:val="left" w:pos="3794"/>
              </w:tabs>
              <w:rPr>
                <w:rFonts w:ascii="Times New Roman" w:hAnsi="Times New Roman" w:cs="Times New Roman"/>
                <w:i/>
              </w:rPr>
            </w:pPr>
            <w:r w:rsidRPr="000C2CBA">
              <w:rPr>
                <w:rFonts w:ascii="Times New Roman" w:hAnsi="Times New Roman" w:cs="Times New Roman"/>
                <w:i/>
              </w:rPr>
              <w:lastRenderedPageBreak/>
              <w:t xml:space="preserve">  </w:t>
            </w:r>
            <w:r w:rsidR="000C2CBA" w:rsidRPr="000C2CBA">
              <w:rPr>
                <w:rFonts w:ascii="Times New Roman" w:hAnsi="Times New Roman" w:cs="Times New Roman"/>
                <w:i/>
              </w:rPr>
              <w:t>coraz częściej zwłaszcza po alkoholu, gdy piliśmy później były sprzeczki, kłótnie a nawet często się pobiliśmy”</w:t>
            </w:r>
          </w:p>
          <w:p w:rsidR="000C2CBA" w:rsidRDefault="000C2CBA" w:rsidP="000C2CBA">
            <w:pPr>
              <w:tabs>
                <w:tab w:val="left" w:pos="3794"/>
              </w:tabs>
              <w:rPr>
                <w:rFonts w:ascii="Times New Roman" w:hAnsi="Times New Roman" w:cs="Times New Roman"/>
                <w:i/>
              </w:rPr>
            </w:pPr>
            <w:r>
              <w:rPr>
                <w:rFonts w:ascii="Times New Roman" w:hAnsi="Times New Roman" w:cs="Times New Roman"/>
                <w:i/>
              </w:rPr>
              <w:t xml:space="preserve">‘zawsze potem przepraszał, tłumaczył, że go zdenerwowałam, albo był o mnie zazdrosny” </w:t>
            </w:r>
          </w:p>
          <w:p w:rsidR="007B1401" w:rsidRDefault="000C2CBA" w:rsidP="00D6509C">
            <w:pPr>
              <w:tabs>
                <w:tab w:val="left" w:pos="3794"/>
              </w:tabs>
              <w:rPr>
                <w:rFonts w:ascii="Times New Roman" w:hAnsi="Times New Roman" w:cs="Times New Roman"/>
                <w:i/>
              </w:rPr>
            </w:pPr>
            <w:r>
              <w:rPr>
                <w:rFonts w:ascii="Times New Roman" w:hAnsi="Times New Roman" w:cs="Times New Roman"/>
                <w:i/>
              </w:rPr>
              <w:t>„unikałam rozmawiania z innymi facetami bo nie chciałam go denerwować”…był bardzo zazdrosny, kochał mnie do szaleństwa”</w:t>
            </w:r>
          </w:p>
          <w:p w:rsidR="00D6509C" w:rsidRPr="00D6509C" w:rsidRDefault="00D6509C" w:rsidP="00D6509C">
            <w:pPr>
              <w:tabs>
                <w:tab w:val="left" w:pos="3794"/>
              </w:tabs>
              <w:jc w:val="both"/>
              <w:rPr>
                <w:rFonts w:ascii="Times New Roman" w:hAnsi="Times New Roman" w:cs="Times New Roman"/>
              </w:rPr>
            </w:pPr>
            <w:r>
              <w:rPr>
                <w:rFonts w:ascii="Times New Roman" w:hAnsi="Times New Roman" w:cs="Times New Roman"/>
              </w:rPr>
              <w:t xml:space="preserve">Wybór partnera sugeruje przenoszenie wzorców zachowań z domu rodzinnego, w którym rozwiązywaniu problemów zawsze towarzyszyła przemoc. Matka badanej poprzez stosowanie przemocy wobec córki odreagowała własne niepowodzenia. Podobny schemat zachowań przyjął partner badanej.  </w:t>
            </w:r>
          </w:p>
        </w:tc>
        <w:tc>
          <w:tcPr>
            <w:tcW w:w="0" w:type="auto"/>
          </w:tcPr>
          <w:p w:rsidR="007B1401" w:rsidRDefault="00352ECF" w:rsidP="00842716">
            <w:pPr>
              <w:jc w:val="both"/>
              <w:rPr>
                <w:rFonts w:ascii="Times New Roman" w:hAnsi="Times New Roman" w:cs="Times New Roman"/>
              </w:rPr>
            </w:pPr>
            <w:r w:rsidRPr="00AA0D09">
              <w:rPr>
                <w:rFonts w:ascii="Times New Roman" w:hAnsi="Times New Roman" w:cs="Times New Roman"/>
              </w:rPr>
              <w:lastRenderedPageBreak/>
              <w:t>Badana wybierając partnera zwracała uwagę przede wszystkim</w:t>
            </w:r>
            <w:r w:rsidR="00AA0D09" w:rsidRPr="00AA0D09">
              <w:rPr>
                <w:rFonts w:ascii="Times New Roman" w:hAnsi="Times New Roman" w:cs="Times New Roman"/>
              </w:rPr>
              <w:t xml:space="preserve"> na stosunek jaki miał on wobec niej.</w:t>
            </w:r>
            <w:r w:rsidRPr="00AA0D09">
              <w:rPr>
                <w:rFonts w:ascii="Times New Roman" w:hAnsi="Times New Roman" w:cs="Times New Roman"/>
              </w:rPr>
              <w:t xml:space="preserve"> </w:t>
            </w:r>
            <w:r w:rsidR="00AA0D09" w:rsidRPr="00AA0D09">
              <w:rPr>
                <w:rFonts w:ascii="Times New Roman" w:hAnsi="Times New Roman" w:cs="Times New Roman"/>
              </w:rPr>
              <w:t xml:space="preserve">Początkowo związek badanej </w:t>
            </w:r>
            <w:r w:rsidRPr="00AA0D09">
              <w:rPr>
                <w:rFonts w:ascii="Times New Roman" w:hAnsi="Times New Roman" w:cs="Times New Roman"/>
              </w:rPr>
              <w:t xml:space="preserve"> w jej opinii </w:t>
            </w:r>
            <w:r w:rsidR="00AA0D09" w:rsidRPr="00AA0D09">
              <w:rPr>
                <w:rFonts w:ascii="Times New Roman" w:hAnsi="Times New Roman" w:cs="Times New Roman"/>
              </w:rPr>
              <w:t xml:space="preserve">był </w:t>
            </w:r>
            <w:r w:rsidRPr="00AA0D09">
              <w:rPr>
                <w:rFonts w:ascii="Times New Roman" w:hAnsi="Times New Roman" w:cs="Times New Roman"/>
              </w:rPr>
              <w:t xml:space="preserve">szczęśliwy. </w:t>
            </w:r>
            <w:r w:rsidR="00AA0D09">
              <w:rPr>
                <w:rFonts w:ascii="Times New Roman" w:hAnsi="Times New Roman" w:cs="Times New Roman"/>
              </w:rPr>
              <w:t xml:space="preserve">Partner nie wykazywał skłonności do nadmiernego picia i należy sądzić, ze było to podstawowym kryterium oceny całości związku. Badana zbagatelizowała wyraźne symptomy agresji partnera, patologiczną zazdrość, chęć dominacji i kontroli oraz skłonność do manipulowania. </w:t>
            </w:r>
          </w:p>
          <w:p w:rsidR="00AA0D09" w:rsidRDefault="00AA0D09" w:rsidP="00AA0D09">
            <w:pPr>
              <w:rPr>
                <w:rFonts w:ascii="Times New Roman" w:hAnsi="Times New Roman" w:cs="Times New Roman"/>
                <w:i/>
              </w:rPr>
            </w:pPr>
            <w:r>
              <w:rPr>
                <w:rFonts w:ascii="Times New Roman" w:hAnsi="Times New Roman" w:cs="Times New Roman"/>
                <w:i/>
              </w:rPr>
              <w:t>„</w:t>
            </w:r>
            <w:r w:rsidRPr="00AA0D09">
              <w:rPr>
                <w:rFonts w:ascii="Times New Roman" w:hAnsi="Times New Roman" w:cs="Times New Roman"/>
                <w:i/>
              </w:rPr>
              <w:t>na początku był spokojnie i dobrze, chodziliśmy razem do znajomych, on nie pił za wiele”</w:t>
            </w:r>
          </w:p>
          <w:p w:rsidR="00FE735D" w:rsidRPr="00AA0D09" w:rsidRDefault="00FE735D" w:rsidP="00AA0D09">
            <w:pPr>
              <w:rPr>
                <w:rFonts w:ascii="Times New Roman" w:hAnsi="Times New Roman" w:cs="Times New Roman"/>
                <w:i/>
              </w:rPr>
            </w:pPr>
            <w:r>
              <w:rPr>
                <w:rFonts w:ascii="Times New Roman" w:hAnsi="Times New Roman" w:cs="Times New Roman"/>
                <w:i/>
              </w:rPr>
              <w:t>„</w:t>
            </w:r>
            <w:r w:rsidRPr="00FE735D">
              <w:rPr>
                <w:rFonts w:ascii="Times New Roman" w:hAnsi="Times New Roman" w:cs="Times New Roman"/>
                <w:i/>
              </w:rPr>
              <w:t>Rozmawialiśmy na początku o wszystkim, choć był zaborczy i zawsze chciał, aby było po jego myśli”</w:t>
            </w:r>
          </w:p>
          <w:p w:rsidR="00FE735D" w:rsidRDefault="00FE735D" w:rsidP="00842716">
            <w:pPr>
              <w:jc w:val="both"/>
              <w:rPr>
                <w:rFonts w:ascii="Times New Roman" w:hAnsi="Times New Roman" w:cs="Times New Roman"/>
                <w:i/>
              </w:rPr>
            </w:pPr>
            <w:r w:rsidRPr="00FE735D">
              <w:rPr>
                <w:rFonts w:ascii="Times New Roman" w:hAnsi="Times New Roman" w:cs="Times New Roman"/>
                <w:i/>
              </w:rPr>
              <w:t>„Strasznie się denerwował, gdy zrobiłam coś jak</w:t>
            </w:r>
            <w:r>
              <w:rPr>
                <w:rFonts w:ascii="Times New Roman" w:hAnsi="Times New Roman" w:cs="Times New Roman"/>
                <w:i/>
              </w:rPr>
              <w:t xml:space="preserve"> ja chciałam lub bez jego zgody”</w:t>
            </w:r>
            <w:r w:rsidRPr="00FE735D">
              <w:rPr>
                <w:rFonts w:ascii="Times New Roman" w:hAnsi="Times New Roman" w:cs="Times New Roman"/>
                <w:i/>
              </w:rPr>
              <w:t xml:space="preserve"> </w:t>
            </w:r>
          </w:p>
          <w:p w:rsidR="00FE735D" w:rsidRDefault="0028330F" w:rsidP="00BE7A4E">
            <w:pPr>
              <w:jc w:val="both"/>
              <w:rPr>
                <w:rFonts w:ascii="Times New Roman" w:hAnsi="Times New Roman" w:cs="Times New Roman"/>
                <w:i/>
              </w:rPr>
            </w:pPr>
            <w:r w:rsidRPr="00FE735D">
              <w:rPr>
                <w:rFonts w:ascii="Times New Roman" w:hAnsi="Times New Roman" w:cs="Times New Roman"/>
                <w:i/>
              </w:rPr>
              <w:t xml:space="preserve"> </w:t>
            </w:r>
            <w:r w:rsidR="00FE735D" w:rsidRPr="00FE735D">
              <w:rPr>
                <w:rFonts w:ascii="Times New Roman" w:hAnsi="Times New Roman" w:cs="Times New Roman"/>
                <w:i/>
              </w:rPr>
              <w:t>„Zazdrosny był o mnie strasznie, cały czas chodził i mówił że mam kochanków</w:t>
            </w:r>
            <w:r w:rsidR="00FE735D">
              <w:rPr>
                <w:rFonts w:ascii="Times New Roman" w:hAnsi="Times New Roman" w:cs="Times New Roman"/>
                <w:i/>
              </w:rPr>
              <w:t>”,</w:t>
            </w:r>
          </w:p>
          <w:p w:rsidR="00FE735D" w:rsidRPr="00FE735D" w:rsidRDefault="0028330F" w:rsidP="00FE735D">
            <w:pPr>
              <w:spacing w:line="360" w:lineRule="auto"/>
              <w:rPr>
                <w:rFonts w:ascii="Times New Roman" w:hAnsi="Times New Roman" w:cs="Times New Roman"/>
                <w:i/>
              </w:rPr>
            </w:pPr>
            <w:r w:rsidRPr="00FE735D">
              <w:rPr>
                <w:rFonts w:ascii="Times New Roman" w:hAnsi="Times New Roman" w:cs="Times New Roman"/>
                <w:i/>
              </w:rPr>
              <w:t xml:space="preserve"> </w:t>
            </w:r>
            <w:r w:rsidR="00FE735D" w:rsidRPr="00FE735D">
              <w:rPr>
                <w:rFonts w:ascii="Times New Roman" w:hAnsi="Times New Roman" w:cs="Times New Roman"/>
                <w:i/>
              </w:rPr>
              <w:t>„kończyło się na biciu, zawsze”</w:t>
            </w:r>
          </w:p>
          <w:p w:rsidR="00FE735D" w:rsidRPr="00FE735D" w:rsidRDefault="00BE7A4E" w:rsidP="00FE735D">
            <w:pPr>
              <w:rPr>
                <w:rFonts w:ascii="Times New Roman" w:hAnsi="Times New Roman" w:cs="Times New Roman"/>
              </w:rPr>
            </w:pPr>
            <w:r>
              <w:rPr>
                <w:rFonts w:ascii="Times New Roman" w:hAnsi="Times New Roman" w:cs="Times New Roman"/>
              </w:rPr>
              <w:t>Zachowania przemocowe nasilały</w:t>
            </w:r>
            <w:r w:rsidR="00FE735D">
              <w:rPr>
                <w:rFonts w:ascii="Times New Roman" w:hAnsi="Times New Roman" w:cs="Times New Roman"/>
              </w:rPr>
              <w:t xml:space="preserve"> się w</w:t>
            </w:r>
            <w:r>
              <w:rPr>
                <w:rFonts w:ascii="Times New Roman" w:hAnsi="Times New Roman" w:cs="Times New Roman"/>
              </w:rPr>
              <w:t xml:space="preserve"> miarę trwania</w:t>
            </w:r>
            <w:r w:rsidR="00FE735D">
              <w:rPr>
                <w:rFonts w:ascii="Times New Roman" w:hAnsi="Times New Roman" w:cs="Times New Roman"/>
              </w:rPr>
              <w:t xml:space="preserve"> związku, nie ustały nawet wówczas gdy badana zaszła w ciążę.</w:t>
            </w:r>
          </w:p>
          <w:p w:rsidR="00FE735D" w:rsidRDefault="00FE735D" w:rsidP="00FE735D">
            <w:pPr>
              <w:rPr>
                <w:rFonts w:ascii="Times New Roman" w:hAnsi="Times New Roman" w:cs="Times New Roman"/>
                <w:i/>
              </w:rPr>
            </w:pPr>
            <w:r w:rsidRPr="00FE735D">
              <w:rPr>
                <w:rFonts w:ascii="Times New Roman" w:hAnsi="Times New Roman" w:cs="Times New Roman"/>
                <w:i/>
              </w:rPr>
              <w:t>jak byłam już w ciąży, to mnie bił, zostawiał zamkniętą na kilka dni”</w:t>
            </w:r>
          </w:p>
          <w:p w:rsidR="00FE735D" w:rsidRPr="00FE735D" w:rsidRDefault="00FE735D" w:rsidP="00FE735D">
            <w:pPr>
              <w:rPr>
                <w:rFonts w:ascii="Times New Roman" w:hAnsi="Times New Roman" w:cs="Times New Roman"/>
                <w:i/>
              </w:rPr>
            </w:pPr>
            <w:r>
              <w:rPr>
                <w:rFonts w:ascii="Times New Roman" w:hAnsi="Times New Roman" w:cs="Times New Roman"/>
                <w:i/>
              </w:rPr>
              <w:t>„</w:t>
            </w:r>
            <w:r w:rsidRPr="00FE735D">
              <w:rPr>
                <w:rFonts w:ascii="Times New Roman" w:hAnsi="Times New Roman" w:cs="Times New Roman"/>
                <w:i/>
              </w:rPr>
              <w:t>jak się napił to nie robiło mu różnicy czy jestem w ciąży jak mnie bił”</w:t>
            </w:r>
          </w:p>
          <w:p w:rsidR="00FE735D" w:rsidRPr="00FE735D" w:rsidRDefault="0028330F" w:rsidP="0028330F">
            <w:pPr>
              <w:jc w:val="both"/>
              <w:rPr>
                <w:rFonts w:ascii="Times New Roman" w:hAnsi="Times New Roman" w:cs="Times New Roman"/>
              </w:rPr>
            </w:pPr>
            <w:r>
              <w:rPr>
                <w:rFonts w:ascii="Times New Roman" w:hAnsi="Times New Roman" w:cs="Times New Roman"/>
              </w:rPr>
              <w:t>Poza przemocą fizyczną</w:t>
            </w:r>
            <w:r w:rsidR="00FE735D">
              <w:rPr>
                <w:rFonts w:ascii="Times New Roman" w:hAnsi="Times New Roman" w:cs="Times New Roman"/>
              </w:rPr>
              <w:t xml:space="preserve"> badana doświadczała także  </w:t>
            </w:r>
            <w:r>
              <w:rPr>
                <w:rFonts w:ascii="Times New Roman" w:hAnsi="Times New Roman" w:cs="Times New Roman"/>
              </w:rPr>
              <w:t>przemocy psychicznej, inwigilacji. Partner badanej sprawował nad nią kontrolę i manipulował uczuciami by doprowadzić ją do całkowitej uległości</w:t>
            </w:r>
            <w:r w:rsidR="00BE7A4E">
              <w:rPr>
                <w:rFonts w:ascii="Times New Roman" w:hAnsi="Times New Roman" w:cs="Times New Roman"/>
              </w:rPr>
              <w:t xml:space="preserve"> i odciąć od osób, które mogłyby potencjalnie udzielić badanej wsparcia</w:t>
            </w:r>
            <w:r>
              <w:rPr>
                <w:rFonts w:ascii="Times New Roman" w:hAnsi="Times New Roman" w:cs="Times New Roman"/>
              </w:rPr>
              <w:t>.</w:t>
            </w:r>
          </w:p>
          <w:p w:rsidR="0028330F" w:rsidRDefault="0028330F" w:rsidP="0028330F">
            <w:pPr>
              <w:rPr>
                <w:rFonts w:ascii="Times New Roman" w:hAnsi="Times New Roman" w:cs="Times New Roman"/>
                <w:i/>
              </w:rPr>
            </w:pPr>
            <w:r>
              <w:rPr>
                <w:rFonts w:ascii="Times New Roman" w:hAnsi="Times New Roman" w:cs="Times New Roman"/>
                <w:i/>
              </w:rPr>
              <w:t>„</w:t>
            </w:r>
            <w:r w:rsidRPr="00FE735D">
              <w:rPr>
                <w:rFonts w:ascii="Times New Roman" w:hAnsi="Times New Roman" w:cs="Times New Roman"/>
                <w:i/>
              </w:rPr>
              <w:t xml:space="preserve"> nie mogłam spotykać się z koleżankami nawet, bo nie lubił żadnej i uważał, że mnie buntują”</w:t>
            </w:r>
          </w:p>
          <w:p w:rsidR="0028330F" w:rsidRDefault="0028330F" w:rsidP="0028330F">
            <w:pPr>
              <w:jc w:val="both"/>
              <w:rPr>
                <w:rFonts w:ascii="Times New Roman" w:hAnsi="Times New Roman" w:cs="Times New Roman"/>
                <w:i/>
              </w:rPr>
            </w:pPr>
            <w:r>
              <w:rPr>
                <w:rFonts w:ascii="Times New Roman" w:hAnsi="Times New Roman" w:cs="Times New Roman"/>
                <w:i/>
              </w:rPr>
              <w:lastRenderedPageBreak/>
              <w:t>„</w:t>
            </w:r>
            <w:r w:rsidRPr="00FE735D">
              <w:rPr>
                <w:rFonts w:ascii="Times New Roman" w:hAnsi="Times New Roman" w:cs="Times New Roman"/>
                <w:i/>
              </w:rPr>
              <w:t>nie mogłam sobie nic kupić jeśli on się nie zgodził,</w:t>
            </w:r>
            <w:r>
              <w:rPr>
                <w:rFonts w:ascii="Times New Roman" w:hAnsi="Times New Roman" w:cs="Times New Roman"/>
                <w:i/>
              </w:rPr>
              <w:t xml:space="preserve"> wydzielał mi pieniądze na wszystko</w:t>
            </w:r>
            <w:r w:rsidRPr="00FE735D">
              <w:rPr>
                <w:rFonts w:ascii="Times New Roman" w:hAnsi="Times New Roman" w:cs="Times New Roman"/>
                <w:i/>
              </w:rPr>
              <w:t>”</w:t>
            </w:r>
          </w:p>
          <w:p w:rsidR="00FE735D" w:rsidRDefault="0028330F" w:rsidP="00842716">
            <w:pPr>
              <w:jc w:val="both"/>
              <w:rPr>
                <w:rFonts w:ascii="Times New Roman" w:hAnsi="Times New Roman" w:cs="Times New Roman"/>
                <w:i/>
              </w:rPr>
            </w:pPr>
            <w:r>
              <w:rPr>
                <w:rFonts w:ascii="Times New Roman" w:hAnsi="Times New Roman" w:cs="Times New Roman"/>
                <w:i/>
              </w:rPr>
              <w:t>„jak się pokłóciliśmy i</w:t>
            </w:r>
            <w:r w:rsidRPr="0028330F">
              <w:rPr>
                <w:rFonts w:ascii="Times New Roman" w:hAnsi="Times New Roman" w:cs="Times New Roman"/>
                <w:i/>
              </w:rPr>
              <w:t xml:space="preserve"> denerwowało go, że płaczę to potrafił mnie zamknąć na balkonie na cało noc, a to był marzec i mnie nie wpuścił, a jak pukałam i go prosiłam to jeszcze dostało mi się, że przeszkadzam mu spać”</w:t>
            </w:r>
          </w:p>
          <w:p w:rsidR="0028330F" w:rsidRPr="0028330F" w:rsidRDefault="0028330F" w:rsidP="0028330F">
            <w:pPr>
              <w:rPr>
                <w:rFonts w:ascii="Times New Roman" w:hAnsi="Times New Roman" w:cs="Times New Roman"/>
                <w:i/>
              </w:rPr>
            </w:pPr>
            <w:r>
              <w:rPr>
                <w:rFonts w:ascii="Times New Roman" w:hAnsi="Times New Roman" w:cs="Times New Roman"/>
                <w:i/>
              </w:rPr>
              <w:t>„</w:t>
            </w:r>
            <w:r w:rsidRPr="0028330F">
              <w:rPr>
                <w:rFonts w:ascii="Times New Roman" w:hAnsi="Times New Roman" w:cs="Times New Roman"/>
                <w:i/>
              </w:rPr>
              <w:t>przemoc była bił mnie, izolował, zamykał na kilka dni”</w:t>
            </w:r>
          </w:p>
          <w:p w:rsidR="0028330F" w:rsidRPr="0028330F" w:rsidRDefault="0028330F" w:rsidP="0028330F">
            <w:pPr>
              <w:rPr>
                <w:rFonts w:ascii="Times New Roman" w:hAnsi="Times New Roman" w:cs="Times New Roman"/>
                <w:i/>
              </w:rPr>
            </w:pPr>
            <w:r>
              <w:rPr>
                <w:rFonts w:ascii="Times New Roman" w:hAnsi="Times New Roman" w:cs="Times New Roman"/>
                <w:i/>
              </w:rPr>
              <w:t>„</w:t>
            </w:r>
            <w:r w:rsidRPr="0028330F">
              <w:rPr>
                <w:rFonts w:ascii="Times New Roman" w:hAnsi="Times New Roman" w:cs="Times New Roman"/>
                <w:i/>
              </w:rPr>
              <w:t>zaczynała się kłótnia, były awantury, kłótnie, potrafił mnie dusić, kopać”</w:t>
            </w:r>
          </w:p>
          <w:p w:rsidR="0028330F" w:rsidRDefault="0028330F" w:rsidP="0028330F">
            <w:r>
              <w:t>„</w:t>
            </w:r>
            <w:r w:rsidRPr="0028330F">
              <w:rPr>
                <w:rFonts w:ascii="Times New Roman" w:hAnsi="Times New Roman" w:cs="Times New Roman"/>
                <w:i/>
              </w:rPr>
              <w:t>Kontrolował</w:t>
            </w:r>
            <w:r>
              <w:rPr>
                <w:rFonts w:ascii="Times New Roman" w:hAnsi="Times New Roman" w:cs="Times New Roman"/>
                <w:i/>
              </w:rPr>
              <w:t xml:space="preserve"> mnie, ale początkowo było to</w:t>
            </w:r>
            <w:r w:rsidRPr="0028330F">
              <w:rPr>
                <w:rFonts w:ascii="Times New Roman" w:hAnsi="Times New Roman" w:cs="Times New Roman"/>
                <w:i/>
              </w:rPr>
              <w:t xml:space="preserve"> delikatnie</w:t>
            </w:r>
            <w:r>
              <w:rPr>
                <w:rFonts w:ascii="Times New Roman" w:hAnsi="Times New Roman" w:cs="Times New Roman"/>
                <w:i/>
              </w:rPr>
              <w:t xml:space="preserve"> bo prosił […]</w:t>
            </w:r>
            <w:r w:rsidRPr="0028330F">
              <w:rPr>
                <w:rFonts w:ascii="Times New Roman" w:hAnsi="Times New Roman" w:cs="Times New Roman"/>
                <w:i/>
              </w:rPr>
              <w:t xml:space="preserve"> później było co raz to gorzej, już nie prosił a kazał, a jak coś mówiłam to była kłótnia i mnie bił</w:t>
            </w:r>
            <w:r>
              <w:t>”</w:t>
            </w:r>
          </w:p>
          <w:p w:rsidR="00BE7A4E" w:rsidRDefault="00BE7A4E" w:rsidP="0028330F">
            <w:pPr>
              <w:rPr>
                <w:rFonts w:ascii="Times New Roman" w:hAnsi="Times New Roman" w:cs="Times New Roman"/>
                <w:i/>
              </w:rPr>
            </w:pPr>
            <w:r>
              <w:rPr>
                <w:rFonts w:ascii="Times New Roman" w:hAnsi="Times New Roman" w:cs="Times New Roman"/>
                <w:i/>
              </w:rPr>
              <w:t>„</w:t>
            </w:r>
            <w:r w:rsidRPr="00BE7A4E">
              <w:rPr>
                <w:rFonts w:ascii="Times New Roman" w:hAnsi="Times New Roman" w:cs="Times New Roman"/>
                <w:i/>
              </w:rPr>
              <w:t>jak jakiś kolega albo podróżny ze mną rozmawiał to uważał, że pewnie kochanek”</w:t>
            </w:r>
          </w:p>
          <w:p w:rsidR="00313E9E" w:rsidRDefault="00313E9E" w:rsidP="00313E9E">
            <w:pPr>
              <w:jc w:val="both"/>
              <w:rPr>
                <w:rFonts w:ascii="Times New Roman" w:hAnsi="Times New Roman" w:cs="Times New Roman"/>
              </w:rPr>
            </w:pPr>
            <w:r>
              <w:rPr>
                <w:rFonts w:ascii="Times New Roman" w:hAnsi="Times New Roman" w:cs="Times New Roman"/>
              </w:rPr>
              <w:t>Badana ulegała podczas trwania związku manipulacji ze strony męża i postrzegała związek z perspektywy życzeniowej a nie rzeczywistej.</w:t>
            </w:r>
          </w:p>
          <w:p w:rsidR="00313E9E" w:rsidRPr="00313E9E" w:rsidRDefault="00313E9E" w:rsidP="00313E9E">
            <w:pPr>
              <w:jc w:val="both"/>
              <w:rPr>
                <w:rFonts w:ascii="Times New Roman" w:hAnsi="Times New Roman" w:cs="Times New Roman"/>
                <w:i/>
              </w:rPr>
            </w:pPr>
            <w:r>
              <w:rPr>
                <w:rFonts w:ascii="Times New Roman" w:hAnsi="Times New Roman" w:cs="Times New Roman"/>
                <w:i/>
              </w:rPr>
              <w:t>„…</w:t>
            </w:r>
            <w:r w:rsidRPr="00313E9E">
              <w:rPr>
                <w:rFonts w:ascii="Times New Roman" w:hAnsi="Times New Roman" w:cs="Times New Roman"/>
                <w:i/>
              </w:rPr>
              <w:t>płakał, potrafił mi nakupować cały pokój kwiatów i na każdym liściku przepraszać, znowu był cudowny, dobry i miły, robił mi śniadania do łóżka”</w:t>
            </w:r>
          </w:p>
          <w:p w:rsidR="0028330F" w:rsidRPr="00F1565B" w:rsidRDefault="0028330F" w:rsidP="00842716">
            <w:pPr>
              <w:jc w:val="both"/>
              <w:rPr>
                <w:rFonts w:ascii="Times New Roman" w:hAnsi="Times New Roman" w:cs="Times New Roman"/>
              </w:rPr>
            </w:pPr>
            <w:r>
              <w:rPr>
                <w:rFonts w:ascii="Times New Roman" w:hAnsi="Times New Roman" w:cs="Times New Roman"/>
              </w:rPr>
              <w:t>W wyborze partnera wyraźnie widoczne jest powielanie</w:t>
            </w:r>
            <w:r w:rsidR="00F1565B">
              <w:rPr>
                <w:rFonts w:ascii="Times New Roman" w:hAnsi="Times New Roman" w:cs="Times New Roman"/>
              </w:rPr>
              <w:t xml:space="preserve"> trans generacyjnych wzorców. Badanej nie udało się uniknąć powtórzenia destrukcyjnego modelu zachowań przemocowych. Mimo wysiłków zmierzających do stworzenia bezpiecznego związku doświadczyła ze strony partnera zachowań krzywdzących i podobnie jak matka także nie zdołała przerwać spirali przemocy  </w:t>
            </w:r>
            <w:r>
              <w:rPr>
                <w:rFonts w:ascii="Times New Roman" w:hAnsi="Times New Roman" w:cs="Times New Roman"/>
              </w:rPr>
              <w:t xml:space="preserve"> </w:t>
            </w:r>
          </w:p>
        </w:tc>
      </w:tr>
      <w:tr w:rsidR="00956ABD" w:rsidTr="007B1401">
        <w:tc>
          <w:tcPr>
            <w:tcW w:w="0" w:type="auto"/>
          </w:tcPr>
          <w:p w:rsidR="007B1401" w:rsidRPr="00AC3679" w:rsidRDefault="007B1401" w:rsidP="00842716">
            <w:pPr>
              <w:jc w:val="both"/>
              <w:rPr>
                <w:rFonts w:ascii="Times New Roman" w:hAnsi="Times New Roman" w:cs="Times New Roman"/>
                <w:b/>
                <w:sz w:val="24"/>
                <w:szCs w:val="24"/>
              </w:rPr>
            </w:pPr>
            <w:r w:rsidRPr="00AC3679">
              <w:rPr>
                <w:rFonts w:ascii="Times New Roman" w:hAnsi="Times New Roman" w:cs="Times New Roman"/>
                <w:b/>
                <w:sz w:val="24"/>
                <w:szCs w:val="24"/>
              </w:rPr>
              <w:lastRenderedPageBreak/>
              <w:t>Utrwalone mechanizmy obronne</w:t>
            </w:r>
          </w:p>
        </w:tc>
        <w:tc>
          <w:tcPr>
            <w:tcW w:w="0" w:type="auto"/>
          </w:tcPr>
          <w:p w:rsidR="007B1401" w:rsidRDefault="00F138AD" w:rsidP="00842716">
            <w:pPr>
              <w:jc w:val="both"/>
              <w:rPr>
                <w:rFonts w:ascii="Times New Roman" w:hAnsi="Times New Roman" w:cs="Times New Roman"/>
                <w:sz w:val="24"/>
                <w:szCs w:val="24"/>
              </w:rPr>
            </w:pPr>
            <w:r>
              <w:rPr>
                <w:rFonts w:ascii="Times New Roman" w:hAnsi="Times New Roman" w:cs="Times New Roman"/>
                <w:sz w:val="24"/>
                <w:szCs w:val="24"/>
              </w:rPr>
              <w:t>Badana w sytuacjach trudnych</w:t>
            </w:r>
            <w:r w:rsidR="00D6386D">
              <w:rPr>
                <w:rFonts w:ascii="Times New Roman" w:hAnsi="Times New Roman" w:cs="Times New Roman"/>
                <w:sz w:val="24"/>
                <w:szCs w:val="24"/>
              </w:rPr>
              <w:t>, powiązanych przede wszystkim z doświadczaniem przemocy stosuje najczęściej</w:t>
            </w:r>
            <w:r>
              <w:rPr>
                <w:rFonts w:ascii="Times New Roman" w:hAnsi="Times New Roman" w:cs="Times New Roman"/>
                <w:sz w:val="24"/>
                <w:szCs w:val="24"/>
              </w:rPr>
              <w:t xml:space="preserve"> mec</w:t>
            </w:r>
            <w:r w:rsidR="00141E19">
              <w:rPr>
                <w:rFonts w:ascii="Times New Roman" w:hAnsi="Times New Roman" w:cs="Times New Roman"/>
                <w:sz w:val="24"/>
                <w:szCs w:val="24"/>
              </w:rPr>
              <w:t>hanizm tłumienia i uległości wobec sprawcy</w:t>
            </w:r>
          </w:p>
          <w:p w:rsidR="00F138AD" w:rsidRDefault="00F138AD" w:rsidP="00842716">
            <w:pPr>
              <w:jc w:val="both"/>
              <w:rPr>
                <w:rFonts w:ascii="Times New Roman" w:hAnsi="Times New Roman" w:cs="Times New Roman"/>
                <w:i/>
                <w:sz w:val="24"/>
                <w:szCs w:val="24"/>
              </w:rPr>
            </w:pPr>
            <w:r>
              <w:rPr>
                <w:rFonts w:ascii="Times New Roman" w:hAnsi="Times New Roman" w:cs="Times New Roman"/>
                <w:i/>
                <w:sz w:val="24"/>
                <w:szCs w:val="24"/>
              </w:rPr>
              <w:t>„czułam ogromną bezsilność”</w:t>
            </w:r>
          </w:p>
          <w:p w:rsidR="00F138AD" w:rsidRDefault="00F138AD" w:rsidP="00842716">
            <w:pPr>
              <w:jc w:val="both"/>
              <w:rPr>
                <w:rFonts w:ascii="Times New Roman" w:hAnsi="Times New Roman" w:cs="Times New Roman"/>
                <w:i/>
                <w:sz w:val="24"/>
                <w:szCs w:val="24"/>
              </w:rPr>
            </w:pPr>
            <w:r>
              <w:rPr>
                <w:rFonts w:ascii="Times New Roman" w:hAnsi="Times New Roman" w:cs="Times New Roman"/>
                <w:i/>
                <w:sz w:val="24"/>
                <w:szCs w:val="24"/>
              </w:rPr>
              <w:t>„a co miałam zrobić – nic nie robiłam”</w:t>
            </w:r>
          </w:p>
          <w:p w:rsidR="00F138AD" w:rsidRDefault="00F138AD" w:rsidP="00842716">
            <w:pPr>
              <w:jc w:val="both"/>
              <w:rPr>
                <w:rFonts w:ascii="Times New Roman" w:hAnsi="Times New Roman" w:cs="Times New Roman"/>
                <w:i/>
                <w:sz w:val="24"/>
                <w:szCs w:val="24"/>
              </w:rPr>
            </w:pPr>
            <w:r>
              <w:rPr>
                <w:rFonts w:ascii="Times New Roman" w:hAnsi="Times New Roman" w:cs="Times New Roman"/>
                <w:i/>
                <w:sz w:val="24"/>
                <w:szCs w:val="24"/>
              </w:rPr>
              <w:t>„nie mogłam tak po prostu odejść i zmarnować to wszystko</w:t>
            </w:r>
            <w:r w:rsidR="00141E19">
              <w:rPr>
                <w:rFonts w:ascii="Times New Roman" w:hAnsi="Times New Roman" w:cs="Times New Roman"/>
                <w:i/>
                <w:sz w:val="24"/>
                <w:szCs w:val="24"/>
              </w:rPr>
              <w:t>”</w:t>
            </w:r>
          </w:p>
          <w:p w:rsidR="00F138AD" w:rsidRDefault="00F138AD" w:rsidP="00842716">
            <w:pPr>
              <w:jc w:val="both"/>
              <w:rPr>
                <w:rFonts w:ascii="Times New Roman" w:hAnsi="Times New Roman" w:cs="Times New Roman"/>
                <w:i/>
                <w:sz w:val="24"/>
                <w:szCs w:val="24"/>
              </w:rPr>
            </w:pPr>
            <w:r>
              <w:rPr>
                <w:rFonts w:ascii="Times New Roman" w:hAnsi="Times New Roman" w:cs="Times New Roman"/>
                <w:i/>
                <w:sz w:val="24"/>
                <w:szCs w:val="24"/>
              </w:rPr>
              <w:t>„on mnie bardzo kochał</w:t>
            </w:r>
            <w:r w:rsidR="00141E19">
              <w:rPr>
                <w:rFonts w:ascii="Times New Roman" w:hAnsi="Times New Roman" w:cs="Times New Roman"/>
                <w:i/>
                <w:sz w:val="24"/>
                <w:szCs w:val="24"/>
              </w:rPr>
              <w:t>”</w:t>
            </w:r>
          </w:p>
          <w:p w:rsidR="00F138AD" w:rsidRDefault="00F138AD" w:rsidP="00842716">
            <w:pPr>
              <w:jc w:val="both"/>
              <w:rPr>
                <w:rFonts w:ascii="Times New Roman" w:hAnsi="Times New Roman" w:cs="Times New Roman"/>
                <w:i/>
                <w:sz w:val="24"/>
                <w:szCs w:val="24"/>
              </w:rPr>
            </w:pPr>
            <w:r>
              <w:rPr>
                <w:rFonts w:ascii="Times New Roman" w:hAnsi="Times New Roman" w:cs="Times New Roman"/>
                <w:i/>
                <w:sz w:val="24"/>
                <w:szCs w:val="24"/>
              </w:rPr>
              <w:lastRenderedPageBreak/>
              <w:t>„przerastało mnie to wszystko”</w:t>
            </w:r>
          </w:p>
          <w:p w:rsidR="00F138AD" w:rsidRDefault="00F138AD" w:rsidP="00842716">
            <w:pPr>
              <w:jc w:val="both"/>
              <w:rPr>
                <w:rFonts w:ascii="Times New Roman" w:hAnsi="Times New Roman" w:cs="Times New Roman"/>
                <w:i/>
                <w:sz w:val="24"/>
                <w:szCs w:val="24"/>
              </w:rPr>
            </w:pPr>
            <w:r>
              <w:rPr>
                <w:rFonts w:ascii="Times New Roman" w:hAnsi="Times New Roman" w:cs="Times New Roman"/>
                <w:i/>
                <w:sz w:val="24"/>
                <w:szCs w:val="24"/>
              </w:rPr>
              <w:t xml:space="preserve">„wiedziałam, że będzie dobrze jak tylko wytrzeźwieje” </w:t>
            </w:r>
          </w:p>
          <w:p w:rsidR="00F138AD" w:rsidRDefault="00F138AD" w:rsidP="00842716">
            <w:pPr>
              <w:jc w:val="both"/>
              <w:rPr>
                <w:rFonts w:ascii="Times New Roman" w:hAnsi="Times New Roman" w:cs="Times New Roman"/>
                <w:i/>
                <w:sz w:val="24"/>
                <w:szCs w:val="24"/>
              </w:rPr>
            </w:pPr>
            <w:r>
              <w:rPr>
                <w:rFonts w:ascii="Times New Roman" w:hAnsi="Times New Roman" w:cs="Times New Roman"/>
                <w:i/>
                <w:sz w:val="24"/>
                <w:szCs w:val="24"/>
              </w:rPr>
              <w:t>„piłam z nim, żeby kontrolować ile wypije”</w:t>
            </w:r>
          </w:p>
          <w:p w:rsidR="00141E19" w:rsidRPr="00141E19" w:rsidRDefault="00141E19" w:rsidP="00842716">
            <w:pPr>
              <w:jc w:val="both"/>
              <w:rPr>
                <w:rFonts w:ascii="Times New Roman" w:hAnsi="Times New Roman" w:cs="Times New Roman"/>
                <w:sz w:val="24"/>
                <w:szCs w:val="24"/>
              </w:rPr>
            </w:pPr>
            <w:r>
              <w:rPr>
                <w:rFonts w:ascii="Times New Roman" w:hAnsi="Times New Roman" w:cs="Times New Roman"/>
                <w:sz w:val="24"/>
                <w:szCs w:val="24"/>
              </w:rPr>
              <w:t>Mechanizmy te pojawiły się w dzieciństwie i uległy utrwaleniu. Badana w relacji z partnerem przeszła trening uległości, który spowodował, że badana nie była w stanie dokonać racjonalnej oceny związku.</w:t>
            </w:r>
          </w:p>
        </w:tc>
        <w:tc>
          <w:tcPr>
            <w:tcW w:w="0" w:type="auto"/>
          </w:tcPr>
          <w:p w:rsidR="007B1401" w:rsidRDefault="00023BDF" w:rsidP="00842716">
            <w:pPr>
              <w:jc w:val="both"/>
              <w:rPr>
                <w:rFonts w:ascii="Times New Roman" w:hAnsi="Times New Roman" w:cs="Times New Roman"/>
              </w:rPr>
            </w:pPr>
            <w:r w:rsidRPr="00023BDF">
              <w:rPr>
                <w:rFonts w:ascii="Times New Roman" w:hAnsi="Times New Roman" w:cs="Times New Roman"/>
              </w:rPr>
              <w:lastRenderedPageBreak/>
              <w:t>Badana pod wpływem doświadczeń wyniesionych z domu rodzinnego zinternalizowała mechanizmy wycofania i uległości wobec sprawcy.</w:t>
            </w:r>
            <w:r>
              <w:rPr>
                <w:rFonts w:ascii="Times New Roman" w:hAnsi="Times New Roman" w:cs="Times New Roman"/>
              </w:rPr>
              <w:t xml:space="preserve"> „Trening uległości” został przez nią zinternalizowany w dzieciństwie pod wpływem zachowań matki, która nigdy nie broniła się przed mężowską przemocą </w:t>
            </w:r>
          </w:p>
          <w:p w:rsidR="00023BDF" w:rsidRDefault="00023BDF" w:rsidP="00023BDF">
            <w:pPr>
              <w:tabs>
                <w:tab w:val="num" w:pos="720"/>
              </w:tabs>
              <w:jc w:val="both"/>
              <w:rPr>
                <w:rFonts w:ascii="Times New Roman" w:hAnsi="Times New Roman" w:cs="Times New Roman"/>
                <w:i/>
              </w:rPr>
            </w:pPr>
            <w:r w:rsidRPr="00023BDF">
              <w:rPr>
                <w:rFonts w:ascii="Times New Roman" w:hAnsi="Times New Roman" w:cs="Times New Roman"/>
                <w:i/>
              </w:rPr>
              <w:t>„Nie miałam siły, żeby mu się przeciwstawić, a za mało sił żeby mu oddać, bo wtedy byłoby jeszcze gorzej”</w:t>
            </w:r>
          </w:p>
          <w:p w:rsidR="003F1859" w:rsidRDefault="003F1859" w:rsidP="003F1859">
            <w:pPr>
              <w:rPr>
                <w:rFonts w:ascii="Times New Roman" w:hAnsi="Times New Roman" w:cs="Times New Roman"/>
                <w:i/>
              </w:rPr>
            </w:pPr>
            <w:r>
              <w:rPr>
                <w:rFonts w:ascii="Times New Roman" w:hAnsi="Times New Roman" w:cs="Times New Roman"/>
                <w:i/>
              </w:rPr>
              <w:lastRenderedPageBreak/>
              <w:t>„</w:t>
            </w:r>
            <w:r w:rsidRPr="003F1859">
              <w:rPr>
                <w:rFonts w:ascii="Times New Roman" w:eastAsia="Calibri" w:hAnsi="Times New Roman" w:cs="Times New Roman"/>
                <w:i/>
              </w:rPr>
              <w:t>zdarzało się, że uci</w:t>
            </w:r>
            <w:r>
              <w:rPr>
                <w:rFonts w:ascii="Times New Roman" w:hAnsi="Times New Roman" w:cs="Times New Roman"/>
                <w:i/>
              </w:rPr>
              <w:t xml:space="preserve">ekałam do pokoju </w:t>
            </w:r>
            <w:proofErr w:type="spellStart"/>
            <w:r>
              <w:rPr>
                <w:rFonts w:ascii="Times New Roman" w:hAnsi="Times New Roman" w:cs="Times New Roman"/>
                <w:i/>
              </w:rPr>
              <w:t>zakluczałam</w:t>
            </w:r>
            <w:proofErr w:type="spellEnd"/>
            <w:r>
              <w:rPr>
                <w:rFonts w:ascii="Times New Roman" w:hAnsi="Times New Roman" w:cs="Times New Roman"/>
                <w:i/>
              </w:rPr>
              <w:t xml:space="preserve"> się”</w:t>
            </w:r>
          </w:p>
          <w:p w:rsidR="00023BDF" w:rsidRPr="00023BDF" w:rsidRDefault="00023BDF" w:rsidP="00023BDF">
            <w:pPr>
              <w:tabs>
                <w:tab w:val="num" w:pos="720"/>
              </w:tabs>
              <w:jc w:val="both"/>
              <w:rPr>
                <w:rFonts w:ascii="Times New Roman" w:hAnsi="Times New Roman" w:cs="Times New Roman"/>
                <w:i/>
              </w:rPr>
            </w:pPr>
            <w:r w:rsidRPr="00023BDF">
              <w:rPr>
                <w:rFonts w:ascii="Times New Roman" w:hAnsi="Times New Roman" w:cs="Times New Roman"/>
                <w:i/>
              </w:rPr>
              <w:t>„Nie godził</w:t>
            </w:r>
            <w:r>
              <w:rPr>
                <w:rFonts w:ascii="Times New Roman" w:hAnsi="Times New Roman" w:cs="Times New Roman"/>
                <w:i/>
              </w:rPr>
              <w:t>am się na takie traktowanie</w:t>
            </w:r>
            <w:r w:rsidRPr="00023BDF">
              <w:rPr>
                <w:rFonts w:ascii="Times New Roman" w:hAnsi="Times New Roman" w:cs="Times New Roman"/>
                <w:i/>
              </w:rPr>
              <w:t>, ale nie miałam na to wpływu, nie liczył się z tym co mam do powiedzenia”</w:t>
            </w:r>
          </w:p>
          <w:p w:rsidR="00023BDF" w:rsidRPr="00023BDF" w:rsidRDefault="00023BDF" w:rsidP="00023BDF">
            <w:pPr>
              <w:rPr>
                <w:rFonts w:ascii="Times New Roman" w:hAnsi="Times New Roman" w:cs="Times New Roman"/>
                <w:i/>
              </w:rPr>
            </w:pPr>
            <w:r w:rsidRPr="00023BDF">
              <w:rPr>
                <w:rFonts w:ascii="Times New Roman" w:hAnsi="Times New Roman" w:cs="Times New Roman"/>
                <w:i/>
              </w:rPr>
              <w:t xml:space="preserve"> „Policja przyjeżdżała, bo sąsiedzi wzywali, ale po interwencji policji było jeszcze  gorzej, bo to zawsze było przeze mnie, bo byłam za głośno”</w:t>
            </w:r>
          </w:p>
          <w:p w:rsidR="00956ABD" w:rsidRPr="00956ABD" w:rsidRDefault="00956ABD" w:rsidP="00956ABD">
            <w:pPr>
              <w:rPr>
                <w:rFonts w:ascii="Times New Roman" w:hAnsi="Times New Roman" w:cs="Times New Roman"/>
                <w:i/>
              </w:rPr>
            </w:pPr>
            <w:r w:rsidRPr="00956ABD">
              <w:rPr>
                <w:rFonts w:ascii="Times New Roman" w:hAnsi="Times New Roman" w:cs="Times New Roman"/>
                <w:i/>
              </w:rPr>
              <w:t>„Początkowo tak wzywałam policję, ale z czasem przestałam bo to nie miało sensu”</w:t>
            </w:r>
          </w:p>
          <w:p w:rsidR="00023BDF" w:rsidRPr="00023BDF" w:rsidRDefault="00956ABD" w:rsidP="00956ABD">
            <w:pPr>
              <w:tabs>
                <w:tab w:val="num" w:pos="720"/>
              </w:tabs>
              <w:jc w:val="both"/>
              <w:rPr>
                <w:rFonts w:ascii="Times New Roman" w:hAnsi="Times New Roman" w:cs="Times New Roman"/>
              </w:rPr>
            </w:pPr>
            <w:r>
              <w:rPr>
                <w:rFonts w:ascii="Times New Roman" w:hAnsi="Times New Roman" w:cs="Times New Roman"/>
              </w:rPr>
              <w:t xml:space="preserve">Bierność i uległość wobec partnera a także racjonalizowanie jego zachowań spowodowały, że badana choć nie godziła się na przemoc nie podejmowała żadnych działań obronnych i oceniała związek z perspektywy „miodowego miesiąca” </w:t>
            </w:r>
          </w:p>
        </w:tc>
      </w:tr>
      <w:tr w:rsidR="00956ABD" w:rsidTr="007B1401">
        <w:tc>
          <w:tcPr>
            <w:tcW w:w="0" w:type="auto"/>
          </w:tcPr>
          <w:p w:rsidR="007B1401" w:rsidRPr="00AC3679" w:rsidRDefault="00AC3679" w:rsidP="00842716">
            <w:pPr>
              <w:jc w:val="both"/>
              <w:rPr>
                <w:rFonts w:ascii="Times New Roman" w:hAnsi="Times New Roman" w:cs="Times New Roman"/>
                <w:b/>
                <w:sz w:val="24"/>
                <w:szCs w:val="24"/>
              </w:rPr>
            </w:pPr>
            <w:r w:rsidRPr="00AC3679">
              <w:rPr>
                <w:rFonts w:ascii="Times New Roman" w:hAnsi="Times New Roman" w:cs="Times New Roman"/>
                <w:b/>
                <w:sz w:val="24"/>
                <w:szCs w:val="24"/>
              </w:rPr>
              <w:lastRenderedPageBreak/>
              <w:t>Stosowane strategie obronne</w:t>
            </w:r>
          </w:p>
        </w:tc>
        <w:tc>
          <w:tcPr>
            <w:tcW w:w="0" w:type="auto"/>
          </w:tcPr>
          <w:p w:rsidR="007B1401" w:rsidRDefault="00281F5C" w:rsidP="00842716">
            <w:pPr>
              <w:jc w:val="both"/>
              <w:rPr>
                <w:rFonts w:ascii="Times New Roman" w:hAnsi="Times New Roman" w:cs="Times New Roman"/>
              </w:rPr>
            </w:pPr>
            <w:r w:rsidRPr="00281F5C">
              <w:rPr>
                <w:rFonts w:ascii="Times New Roman" w:hAnsi="Times New Roman" w:cs="Times New Roman"/>
              </w:rPr>
              <w:t>Badana utrwaliła zróżnicowane strategie obron</w:t>
            </w:r>
            <w:r w:rsidR="00515861">
              <w:rPr>
                <w:rFonts w:ascii="Times New Roman" w:hAnsi="Times New Roman" w:cs="Times New Roman"/>
              </w:rPr>
              <w:t>ne. Jedna z nich stosowaną w</w:t>
            </w:r>
            <w:r w:rsidRPr="00281F5C">
              <w:rPr>
                <w:rFonts w:ascii="Times New Roman" w:hAnsi="Times New Roman" w:cs="Times New Roman"/>
              </w:rPr>
              <w:t xml:space="preserve"> związkach była obrona pasywna</w:t>
            </w:r>
          </w:p>
          <w:p w:rsidR="00281F5C" w:rsidRDefault="00281F5C" w:rsidP="00E4229E">
            <w:pPr>
              <w:tabs>
                <w:tab w:val="left" w:pos="3794"/>
              </w:tabs>
              <w:rPr>
                <w:rFonts w:ascii="Times New Roman" w:hAnsi="Times New Roman" w:cs="Times New Roman"/>
                <w:i/>
              </w:rPr>
            </w:pPr>
            <w:r>
              <w:rPr>
                <w:rFonts w:ascii="Times New Roman" w:hAnsi="Times New Roman" w:cs="Times New Roman"/>
                <w:i/>
              </w:rPr>
              <w:t>„</w:t>
            </w:r>
            <w:r w:rsidRPr="00281F5C">
              <w:rPr>
                <w:rFonts w:ascii="Times New Roman" w:hAnsi="Times New Roman" w:cs="Times New Roman"/>
                <w:i/>
              </w:rPr>
              <w:t>Co niby miałam robić, nic nie zrobiłam”</w:t>
            </w:r>
          </w:p>
          <w:p w:rsidR="00281F5C" w:rsidRDefault="00281F5C" w:rsidP="00E4229E">
            <w:pPr>
              <w:tabs>
                <w:tab w:val="left" w:pos="3794"/>
              </w:tabs>
              <w:rPr>
                <w:rFonts w:ascii="Times New Roman" w:hAnsi="Times New Roman" w:cs="Times New Roman"/>
                <w:i/>
              </w:rPr>
            </w:pPr>
            <w:r>
              <w:rPr>
                <w:rFonts w:ascii="Times New Roman" w:hAnsi="Times New Roman" w:cs="Times New Roman"/>
                <w:i/>
              </w:rPr>
              <w:t>„</w:t>
            </w:r>
            <w:r w:rsidRPr="00281F5C">
              <w:rPr>
                <w:rFonts w:ascii="Times New Roman" w:hAnsi="Times New Roman" w:cs="Times New Roman"/>
                <w:i/>
              </w:rPr>
              <w:t>Nie, bo to wstyd prosić obcych o pomoc”</w:t>
            </w:r>
          </w:p>
          <w:p w:rsidR="00281F5C" w:rsidRPr="00281F5C" w:rsidRDefault="00281F5C" w:rsidP="00E4229E">
            <w:pPr>
              <w:tabs>
                <w:tab w:val="left" w:pos="3794"/>
              </w:tabs>
              <w:rPr>
                <w:rFonts w:ascii="Times New Roman" w:hAnsi="Times New Roman" w:cs="Times New Roman"/>
                <w:i/>
              </w:rPr>
            </w:pPr>
            <w:r w:rsidRPr="00281F5C">
              <w:rPr>
                <w:rFonts w:ascii="Times New Roman" w:hAnsi="Times New Roman" w:cs="Times New Roman"/>
                <w:i/>
              </w:rPr>
              <w:t>„Nie to również wstyd wzywać policję”</w:t>
            </w:r>
          </w:p>
          <w:p w:rsidR="00515861" w:rsidRDefault="00281F5C" w:rsidP="00842716">
            <w:pPr>
              <w:jc w:val="both"/>
              <w:rPr>
                <w:rFonts w:ascii="Times New Roman" w:hAnsi="Times New Roman" w:cs="Times New Roman"/>
              </w:rPr>
            </w:pPr>
            <w:r>
              <w:rPr>
                <w:rFonts w:ascii="Times New Roman" w:hAnsi="Times New Roman" w:cs="Times New Roman"/>
              </w:rPr>
              <w:t>Badana przede wszystkim starała się unikać sytuacji, które mogą wywoływać przemoc. Obrona pasywna była najprawdopodobniej strategią obronną zinternalizowaną w dzieciństwie w relacjach z matką.</w:t>
            </w:r>
            <w:r w:rsidR="00515861">
              <w:rPr>
                <w:rFonts w:ascii="Times New Roman" w:hAnsi="Times New Roman" w:cs="Times New Roman"/>
              </w:rPr>
              <w:t xml:space="preserve"> Badana przyznaje, że początkowo stosowała także obronę aktywną, „</w:t>
            </w:r>
            <w:r w:rsidR="00515861" w:rsidRPr="00515861">
              <w:rPr>
                <w:rFonts w:ascii="Times New Roman" w:hAnsi="Times New Roman" w:cs="Times New Roman"/>
                <w:i/>
              </w:rPr>
              <w:t>na początku się go bałam, z czasem zaczęłam się sprzeciwiać mu i też kilka razy on dostał ode mnie”.</w:t>
            </w:r>
            <w:r w:rsidR="00515861">
              <w:t xml:space="preserve"> </w:t>
            </w:r>
            <w:r w:rsidR="00515861">
              <w:rPr>
                <w:rFonts w:ascii="Times New Roman" w:hAnsi="Times New Roman" w:cs="Times New Roman"/>
              </w:rPr>
              <w:t xml:space="preserve">  </w:t>
            </w:r>
            <w:r>
              <w:rPr>
                <w:rFonts w:ascii="Times New Roman" w:hAnsi="Times New Roman" w:cs="Times New Roman"/>
              </w:rPr>
              <w:t xml:space="preserve"> </w:t>
            </w:r>
          </w:p>
          <w:p w:rsidR="00E4229E" w:rsidRDefault="00281F5C" w:rsidP="00842716">
            <w:pPr>
              <w:jc w:val="both"/>
              <w:rPr>
                <w:rFonts w:ascii="Times New Roman" w:hAnsi="Times New Roman" w:cs="Times New Roman"/>
              </w:rPr>
            </w:pPr>
            <w:r>
              <w:rPr>
                <w:rFonts w:ascii="Times New Roman" w:hAnsi="Times New Roman" w:cs="Times New Roman"/>
              </w:rPr>
              <w:t xml:space="preserve">Nabytą w dorosłym życiu strategią obronną było także znieczulanie się alkoholem. Badana piła wraz z partnerem w nadziei na to, że w ten sposób może kontrolować ilość wypijanego przez niego alkoholu. </w:t>
            </w:r>
          </w:p>
          <w:p w:rsidR="00E4229E" w:rsidRDefault="00281F5C" w:rsidP="00E4229E">
            <w:pPr>
              <w:tabs>
                <w:tab w:val="left" w:pos="3794"/>
              </w:tabs>
              <w:rPr>
                <w:rFonts w:ascii="Times New Roman" w:hAnsi="Times New Roman" w:cs="Times New Roman"/>
                <w:i/>
              </w:rPr>
            </w:pPr>
            <w:r>
              <w:rPr>
                <w:rFonts w:ascii="Times New Roman" w:hAnsi="Times New Roman" w:cs="Times New Roman"/>
              </w:rPr>
              <w:t xml:space="preserve"> </w:t>
            </w:r>
            <w:r w:rsidR="00E4229E">
              <w:rPr>
                <w:rFonts w:ascii="Times New Roman" w:hAnsi="Times New Roman" w:cs="Times New Roman"/>
              </w:rPr>
              <w:t>„</w:t>
            </w:r>
            <w:r w:rsidR="00E4229E" w:rsidRPr="00E4229E">
              <w:rPr>
                <w:rFonts w:ascii="Times New Roman" w:hAnsi="Times New Roman" w:cs="Times New Roman"/>
                <w:i/>
              </w:rPr>
              <w:t>mieliśmy wspólnych znajomych, z którymi często piliśmy”</w:t>
            </w:r>
          </w:p>
          <w:p w:rsidR="00E4229E" w:rsidRDefault="00E4229E" w:rsidP="00E4229E">
            <w:pPr>
              <w:tabs>
                <w:tab w:val="left" w:pos="3794"/>
              </w:tabs>
              <w:rPr>
                <w:rFonts w:ascii="Times New Roman" w:hAnsi="Times New Roman" w:cs="Times New Roman"/>
                <w:i/>
              </w:rPr>
            </w:pPr>
            <w:r>
              <w:rPr>
                <w:rFonts w:ascii="Times New Roman" w:hAnsi="Times New Roman" w:cs="Times New Roman"/>
                <w:i/>
              </w:rPr>
              <w:t>„piliśmy w domu to przynajmniej wiedziałam, że nigdzie nie chodzi i nie upija się z innymi”</w:t>
            </w:r>
          </w:p>
          <w:p w:rsidR="00E4229E" w:rsidRDefault="00E4229E" w:rsidP="00E4229E">
            <w:pPr>
              <w:tabs>
                <w:tab w:val="left" w:pos="3794"/>
              </w:tabs>
              <w:rPr>
                <w:rFonts w:ascii="Times New Roman" w:hAnsi="Times New Roman" w:cs="Times New Roman"/>
                <w:i/>
              </w:rPr>
            </w:pPr>
            <w:r>
              <w:rPr>
                <w:rFonts w:ascii="Times New Roman" w:hAnsi="Times New Roman" w:cs="Times New Roman"/>
                <w:i/>
              </w:rPr>
              <w:t>„myślałam jak się z nim napiję będzie lepiej”</w:t>
            </w:r>
          </w:p>
          <w:p w:rsidR="00281F5C" w:rsidRPr="00281F5C" w:rsidRDefault="00E4229E" w:rsidP="00313E9E">
            <w:pPr>
              <w:tabs>
                <w:tab w:val="left" w:pos="3794"/>
              </w:tabs>
              <w:jc w:val="both"/>
              <w:rPr>
                <w:rFonts w:ascii="Times New Roman" w:hAnsi="Times New Roman" w:cs="Times New Roman"/>
              </w:rPr>
            </w:pPr>
            <w:r>
              <w:rPr>
                <w:rFonts w:ascii="Times New Roman" w:hAnsi="Times New Roman" w:cs="Times New Roman"/>
              </w:rPr>
              <w:t xml:space="preserve">Dość znamienne dla badanej jest także usprawiedliwiane zachowania partnera </w:t>
            </w:r>
            <w:r>
              <w:rPr>
                <w:rFonts w:ascii="Times New Roman" w:hAnsi="Times New Roman" w:cs="Times New Roman"/>
              </w:rPr>
              <w:lastRenderedPageBreak/>
              <w:t>tym, że nigdy nie stosował przemocy wobec dziecka a jedynie wobec niej. W jej opinii usprawiedliwiało to pozostanie w związku.</w:t>
            </w:r>
          </w:p>
        </w:tc>
        <w:tc>
          <w:tcPr>
            <w:tcW w:w="0" w:type="auto"/>
          </w:tcPr>
          <w:p w:rsidR="007B1401" w:rsidRDefault="00956ABD" w:rsidP="00842716">
            <w:pPr>
              <w:jc w:val="both"/>
              <w:rPr>
                <w:rFonts w:ascii="Times New Roman" w:hAnsi="Times New Roman" w:cs="Times New Roman"/>
              </w:rPr>
            </w:pPr>
            <w:r w:rsidRPr="00956ABD">
              <w:rPr>
                <w:rFonts w:ascii="Times New Roman" w:hAnsi="Times New Roman" w:cs="Times New Roman"/>
              </w:rPr>
              <w:lastRenderedPageBreak/>
              <w:t>W wyniku doświadczeń przemocowych  u badanej doszło do utrwalenia nieadekwatnych strategii obronnych powiązanych przede wszystkim z pasywną obroną</w:t>
            </w:r>
            <w:r w:rsidR="00F20A12">
              <w:rPr>
                <w:rFonts w:ascii="Times New Roman" w:hAnsi="Times New Roman" w:cs="Times New Roman"/>
              </w:rPr>
              <w:t xml:space="preserve"> i unikaniem wszelkich sytuacji, które nie odpowiadały mężowi.</w:t>
            </w:r>
          </w:p>
          <w:p w:rsidR="00F20A12" w:rsidRDefault="00F20A12" w:rsidP="00842716">
            <w:pPr>
              <w:jc w:val="both"/>
              <w:rPr>
                <w:rFonts w:ascii="Times New Roman" w:hAnsi="Times New Roman" w:cs="Times New Roman"/>
                <w:i/>
              </w:rPr>
            </w:pPr>
            <w:r>
              <w:rPr>
                <w:rFonts w:ascii="Times New Roman" w:hAnsi="Times New Roman" w:cs="Times New Roman"/>
                <w:i/>
              </w:rPr>
              <w:t>„</w:t>
            </w:r>
            <w:r w:rsidRPr="00F20A12">
              <w:rPr>
                <w:rFonts w:ascii="Times New Roman" w:hAnsi="Times New Roman" w:cs="Times New Roman"/>
                <w:i/>
              </w:rPr>
              <w:t>chodziliśmy tylko do wspó</w:t>
            </w:r>
            <w:r>
              <w:rPr>
                <w:rFonts w:ascii="Times New Roman" w:hAnsi="Times New Roman" w:cs="Times New Roman"/>
                <w:i/>
              </w:rPr>
              <w:t>lnych znajomych, sama nie spotykałam się z nikim, nie chciałam potem tych awantur”</w:t>
            </w:r>
          </w:p>
          <w:p w:rsidR="00F20A12" w:rsidRDefault="00F20A12" w:rsidP="00F20A12">
            <w:pPr>
              <w:rPr>
                <w:rFonts w:ascii="Times New Roman" w:hAnsi="Times New Roman" w:cs="Times New Roman"/>
                <w:i/>
              </w:rPr>
            </w:pPr>
            <w:r>
              <w:rPr>
                <w:rFonts w:ascii="Times New Roman" w:hAnsi="Times New Roman" w:cs="Times New Roman"/>
                <w:i/>
              </w:rPr>
              <w:t>„</w:t>
            </w:r>
            <w:r w:rsidRPr="00F20A12">
              <w:rPr>
                <w:rFonts w:ascii="Times New Roman" w:hAnsi="Times New Roman" w:cs="Times New Roman"/>
                <w:i/>
              </w:rPr>
              <w:t>później już wiedziałam nawet kiedy to nastąpi, wyczuwałam po atmosferze jaka panowała w domu</w:t>
            </w:r>
            <w:r>
              <w:rPr>
                <w:rFonts w:ascii="Times New Roman" w:hAnsi="Times New Roman" w:cs="Times New Roman"/>
                <w:i/>
              </w:rPr>
              <w:t xml:space="preserve"> i starałam się schodzić mu z oczu</w:t>
            </w:r>
            <w:r w:rsidRPr="00F20A12">
              <w:rPr>
                <w:rFonts w:ascii="Times New Roman" w:hAnsi="Times New Roman" w:cs="Times New Roman"/>
                <w:i/>
              </w:rPr>
              <w:t>”</w:t>
            </w:r>
          </w:p>
          <w:p w:rsidR="00F20A12" w:rsidRDefault="00F20A12" w:rsidP="00F20A12">
            <w:pPr>
              <w:jc w:val="both"/>
              <w:rPr>
                <w:rFonts w:ascii="Times New Roman" w:hAnsi="Times New Roman" w:cs="Times New Roman"/>
              </w:rPr>
            </w:pPr>
            <w:r>
              <w:rPr>
                <w:rFonts w:ascii="Times New Roman" w:hAnsi="Times New Roman" w:cs="Times New Roman"/>
              </w:rPr>
              <w:t xml:space="preserve">Należy sądzić, że strategie obronne również zostały przez badaną zinternalizowane w środowisku rodziny pochodzenia. Strategie pasywnej obrony przynajmniej początkowo pozwalały na zredukowanie przemocy jednak w krótkim czasie okazały się całkowicie nieskuteczne. Wywoływały skutek wręcz odwrotny sprzyjając eskalacji przemocy. </w:t>
            </w:r>
          </w:p>
          <w:p w:rsidR="00F20A12" w:rsidRPr="00F20A12" w:rsidRDefault="00F20A12" w:rsidP="00F20A12">
            <w:pPr>
              <w:jc w:val="both"/>
              <w:rPr>
                <w:rFonts w:ascii="Times New Roman" w:hAnsi="Times New Roman" w:cs="Times New Roman"/>
              </w:rPr>
            </w:pPr>
            <w:r>
              <w:rPr>
                <w:rFonts w:ascii="Times New Roman" w:hAnsi="Times New Roman" w:cs="Times New Roman"/>
              </w:rPr>
              <w:t>Badana usprawiedliwiała swoją bierność również i tym, ze wobec dziecka mąż nigdy nie stosował przemocy.</w:t>
            </w:r>
          </w:p>
          <w:p w:rsidR="00F20A12" w:rsidRPr="00F20A12" w:rsidRDefault="00F20A12" w:rsidP="00F20A12">
            <w:pPr>
              <w:rPr>
                <w:rFonts w:ascii="Times New Roman" w:hAnsi="Times New Roman" w:cs="Times New Roman"/>
                <w:i/>
              </w:rPr>
            </w:pPr>
            <w:r>
              <w:rPr>
                <w:rFonts w:ascii="Times New Roman" w:hAnsi="Times New Roman" w:cs="Times New Roman"/>
                <w:i/>
              </w:rPr>
              <w:t>„</w:t>
            </w:r>
            <w:r w:rsidRPr="00F20A12">
              <w:rPr>
                <w:rFonts w:ascii="Times New Roman" w:hAnsi="Times New Roman" w:cs="Times New Roman"/>
                <w:i/>
              </w:rPr>
              <w:t>małej to nawet nie zauważał i jej nie bił, zawsze to mi się dostało, bo zawsze ją starałam się ochronić”</w:t>
            </w:r>
          </w:p>
          <w:p w:rsidR="00F20A12" w:rsidRDefault="00F20A12" w:rsidP="00842716">
            <w:pPr>
              <w:jc w:val="both"/>
              <w:rPr>
                <w:rFonts w:ascii="Times New Roman" w:hAnsi="Times New Roman" w:cs="Times New Roman"/>
                <w:i/>
              </w:rPr>
            </w:pPr>
            <w:r>
              <w:rPr>
                <w:rFonts w:ascii="Times New Roman" w:hAnsi="Times New Roman" w:cs="Times New Roman"/>
                <w:i/>
              </w:rPr>
              <w:t>„o siebie się  nie bałam ale gdyby coś córce zrobił to nie wiem…”</w:t>
            </w:r>
          </w:p>
          <w:p w:rsidR="00F20A12" w:rsidRPr="00F20A12" w:rsidRDefault="00F20A12" w:rsidP="00842716">
            <w:pPr>
              <w:jc w:val="both"/>
              <w:rPr>
                <w:rFonts w:ascii="Times New Roman" w:hAnsi="Times New Roman" w:cs="Times New Roman"/>
                <w:i/>
              </w:rPr>
            </w:pPr>
            <w:r>
              <w:rPr>
                <w:rFonts w:ascii="Times New Roman" w:hAnsi="Times New Roman" w:cs="Times New Roman"/>
                <w:i/>
              </w:rPr>
              <w:lastRenderedPageBreak/>
              <w:t xml:space="preserve">„Nigdy </w:t>
            </w:r>
            <w:r w:rsidR="00477550">
              <w:rPr>
                <w:rFonts w:ascii="Times New Roman" w:hAnsi="Times New Roman" w:cs="Times New Roman"/>
                <w:i/>
              </w:rPr>
              <w:t>jej klapsa nawet nie dał</w:t>
            </w:r>
            <w:r>
              <w:rPr>
                <w:rFonts w:ascii="Times New Roman" w:hAnsi="Times New Roman" w:cs="Times New Roman"/>
                <w:i/>
              </w:rPr>
              <w:t>”</w:t>
            </w:r>
          </w:p>
        </w:tc>
      </w:tr>
      <w:tr w:rsidR="00956ABD" w:rsidTr="007B1401">
        <w:tc>
          <w:tcPr>
            <w:tcW w:w="0" w:type="auto"/>
          </w:tcPr>
          <w:p w:rsidR="007B1401" w:rsidRPr="00AC3679" w:rsidRDefault="00AC3679" w:rsidP="00842716">
            <w:pPr>
              <w:jc w:val="both"/>
              <w:rPr>
                <w:rFonts w:ascii="Times New Roman" w:hAnsi="Times New Roman" w:cs="Times New Roman"/>
                <w:b/>
                <w:sz w:val="24"/>
                <w:szCs w:val="24"/>
              </w:rPr>
            </w:pPr>
            <w:r w:rsidRPr="00AC3679">
              <w:rPr>
                <w:rFonts w:ascii="Times New Roman" w:hAnsi="Times New Roman" w:cs="Times New Roman"/>
                <w:b/>
                <w:sz w:val="24"/>
                <w:szCs w:val="24"/>
              </w:rPr>
              <w:lastRenderedPageBreak/>
              <w:t xml:space="preserve">Przejawy </w:t>
            </w:r>
            <w:proofErr w:type="spellStart"/>
            <w:r w:rsidRPr="00AC3679">
              <w:rPr>
                <w:rFonts w:ascii="Times New Roman" w:hAnsi="Times New Roman" w:cs="Times New Roman"/>
                <w:b/>
                <w:sz w:val="24"/>
                <w:szCs w:val="24"/>
              </w:rPr>
              <w:t>wiktymizacji</w:t>
            </w:r>
            <w:proofErr w:type="spellEnd"/>
          </w:p>
        </w:tc>
        <w:tc>
          <w:tcPr>
            <w:tcW w:w="0" w:type="auto"/>
          </w:tcPr>
          <w:p w:rsidR="007B1401" w:rsidRDefault="00E4229E" w:rsidP="00842716">
            <w:pPr>
              <w:jc w:val="both"/>
              <w:rPr>
                <w:rFonts w:ascii="Times New Roman" w:hAnsi="Times New Roman" w:cs="Times New Roman"/>
              </w:rPr>
            </w:pPr>
            <w:r w:rsidRPr="00E4229E">
              <w:rPr>
                <w:rFonts w:ascii="Times New Roman" w:hAnsi="Times New Roman" w:cs="Times New Roman"/>
              </w:rPr>
              <w:t xml:space="preserve">U badanej stwierdzić można złożone symptomy wskazujące na rozwijający się u niej proces </w:t>
            </w:r>
            <w:proofErr w:type="spellStart"/>
            <w:r w:rsidRPr="00E4229E">
              <w:rPr>
                <w:rFonts w:ascii="Times New Roman" w:hAnsi="Times New Roman" w:cs="Times New Roman"/>
              </w:rPr>
              <w:t>wiktymizacji</w:t>
            </w:r>
            <w:proofErr w:type="spellEnd"/>
            <w:r w:rsidRPr="00E4229E">
              <w:rPr>
                <w:rFonts w:ascii="Times New Roman" w:hAnsi="Times New Roman" w:cs="Times New Roman"/>
              </w:rPr>
              <w:t xml:space="preserve">. Do pojawienia się symptomów </w:t>
            </w:r>
            <w:proofErr w:type="spellStart"/>
            <w:r w:rsidRPr="00E4229E">
              <w:rPr>
                <w:rFonts w:ascii="Times New Roman" w:hAnsi="Times New Roman" w:cs="Times New Roman"/>
              </w:rPr>
              <w:t>wiktymizacji</w:t>
            </w:r>
            <w:proofErr w:type="spellEnd"/>
            <w:r w:rsidRPr="00E4229E">
              <w:rPr>
                <w:rFonts w:ascii="Times New Roman" w:hAnsi="Times New Roman" w:cs="Times New Roman"/>
              </w:rPr>
              <w:t xml:space="preserve"> pierwotnej doszło pod wpływem doświadczeń przemocowych w rodzinie generacyjnej. Spowodowały one utrwalenie się nieadekwatnych mechanizmów i strategii obronnych.</w:t>
            </w:r>
            <w:r>
              <w:rPr>
                <w:rFonts w:ascii="Times New Roman" w:hAnsi="Times New Roman" w:cs="Times New Roman"/>
              </w:rPr>
              <w:t xml:space="preserve"> Badana wykazywała uległość zarówno wobec matki stosującej przemoc jak i wobec partnerów</w:t>
            </w:r>
            <w:r w:rsidRPr="00E4229E">
              <w:rPr>
                <w:rFonts w:ascii="Times New Roman" w:hAnsi="Times New Roman" w:cs="Times New Roman"/>
              </w:rPr>
              <w:t xml:space="preserve">. </w:t>
            </w:r>
            <w:r>
              <w:rPr>
                <w:rFonts w:ascii="Times New Roman" w:hAnsi="Times New Roman" w:cs="Times New Roman"/>
              </w:rPr>
              <w:t>W kolejnym związku</w:t>
            </w:r>
            <w:r w:rsidRPr="00E4229E">
              <w:rPr>
                <w:rFonts w:ascii="Times New Roman" w:hAnsi="Times New Roman" w:cs="Times New Roman"/>
              </w:rPr>
              <w:t xml:space="preserve"> doświadczenia traumatyczne powiązane z krzywdzeniem fizycznym i psychicznym wzmocniły proces </w:t>
            </w:r>
            <w:proofErr w:type="spellStart"/>
            <w:r w:rsidRPr="00E4229E">
              <w:rPr>
                <w:rFonts w:ascii="Times New Roman" w:hAnsi="Times New Roman" w:cs="Times New Roman"/>
              </w:rPr>
              <w:t>wiktymiza</w:t>
            </w:r>
            <w:r>
              <w:rPr>
                <w:rFonts w:ascii="Times New Roman" w:hAnsi="Times New Roman" w:cs="Times New Roman"/>
              </w:rPr>
              <w:t>cji</w:t>
            </w:r>
            <w:proofErr w:type="spellEnd"/>
            <w:r>
              <w:rPr>
                <w:rFonts w:ascii="Times New Roman" w:hAnsi="Times New Roman" w:cs="Times New Roman"/>
              </w:rPr>
              <w:t xml:space="preserve">. Dodatkowo pojawiły się symptomy </w:t>
            </w:r>
            <w:proofErr w:type="spellStart"/>
            <w:r>
              <w:rPr>
                <w:rFonts w:ascii="Times New Roman" w:hAnsi="Times New Roman" w:cs="Times New Roman"/>
              </w:rPr>
              <w:t>wiktymizacji</w:t>
            </w:r>
            <w:proofErr w:type="spellEnd"/>
            <w:r>
              <w:rPr>
                <w:rFonts w:ascii="Times New Roman" w:hAnsi="Times New Roman" w:cs="Times New Roman"/>
              </w:rPr>
              <w:t xml:space="preserve"> wtórnej w postaci negatywnych reakcji matki i braku wsparcia z jej strony.</w:t>
            </w:r>
          </w:p>
          <w:p w:rsidR="00E4229E" w:rsidRPr="00E4229E" w:rsidRDefault="00E4229E" w:rsidP="00E4229E">
            <w:pPr>
              <w:tabs>
                <w:tab w:val="left" w:pos="3794"/>
              </w:tabs>
              <w:rPr>
                <w:rFonts w:ascii="Times New Roman" w:hAnsi="Times New Roman" w:cs="Times New Roman"/>
                <w:i/>
              </w:rPr>
            </w:pPr>
            <w:r w:rsidRPr="00E4229E">
              <w:rPr>
                <w:rFonts w:ascii="Times New Roman" w:hAnsi="Times New Roman" w:cs="Times New Roman"/>
                <w:i/>
              </w:rPr>
              <w:t>„Mama mówiła, że mu przejdzie jak wytrzeźwieje”</w:t>
            </w:r>
          </w:p>
          <w:p w:rsidR="00E4229E" w:rsidRDefault="00E4229E" w:rsidP="00E4229E">
            <w:pPr>
              <w:tabs>
                <w:tab w:val="left" w:pos="3794"/>
              </w:tabs>
              <w:rPr>
                <w:rFonts w:ascii="Times New Roman" w:hAnsi="Times New Roman" w:cs="Times New Roman"/>
                <w:i/>
              </w:rPr>
            </w:pPr>
            <w:r w:rsidRPr="00E4229E">
              <w:rPr>
                <w:rFonts w:ascii="Times New Roman" w:hAnsi="Times New Roman" w:cs="Times New Roman"/>
                <w:i/>
              </w:rPr>
              <w:t>„Nie, można powiedzieć, że uważała to za coś normalnego”</w:t>
            </w:r>
          </w:p>
          <w:p w:rsidR="00E4229E" w:rsidRPr="00E4229E" w:rsidRDefault="00E4229E" w:rsidP="00E4229E">
            <w:pPr>
              <w:tabs>
                <w:tab w:val="left" w:pos="3794"/>
              </w:tabs>
              <w:rPr>
                <w:rFonts w:ascii="Times New Roman" w:hAnsi="Times New Roman" w:cs="Times New Roman"/>
                <w:i/>
              </w:rPr>
            </w:pPr>
            <w:r>
              <w:rPr>
                <w:rFonts w:ascii="Times New Roman" w:hAnsi="Times New Roman" w:cs="Times New Roman"/>
                <w:i/>
              </w:rPr>
              <w:t>„Mówiła, że sama jestem sobie winna”</w:t>
            </w:r>
            <w:r w:rsidRPr="00E4229E">
              <w:rPr>
                <w:rFonts w:ascii="Times New Roman" w:hAnsi="Times New Roman" w:cs="Times New Roman"/>
                <w:i/>
              </w:rPr>
              <w:t xml:space="preserve"> </w:t>
            </w:r>
          </w:p>
          <w:p w:rsidR="00515861" w:rsidRDefault="000E7719" w:rsidP="00842716">
            <w:pPr>
              <w:jc w:val="both"/>
              <w:rPr>
                <w:rFonts w:ascii="Times New Roman" w:hAnsi="Times New Roman" w:cs="Times New Roman"/>
              </w:rPr>
            </w:pPr>
            <w:r>
              <w:rPr>
                <w:rFonts w:ascii="Times New Roman" w:hAnsi="Times New Roman" w:cs="Times New Roman"/>
              </w:rPr>
              <w:t>Badana ujawnia symptomy wskazujące na wyuczoną bezradność, która uniemożliwiła zakończenie toksycznego związku, w którym badana była ofiarą manipulacji ze strony partnera.</w:t>
            </w:r>
            <w:r w:rsidR="00515861">
              <w:rPr>
                <w:rFonts w:ascii="Times New Roman" w:hAnsi="Times New Roman" w:cs="Times New Roman"/>
              </w:rPr>
              <w:t xml:space="preserve"> Dostrzegalne są także cechy psychologicznej pułapki, która jak należy sądzić jest konsekwencją stosowanej przez partnera manipulacji. W efekcie badana podtrzymywała w sobie przekonanie, że związek ze stosującym przemoc partnerem jest satysfakcjonujący o czym świadczyć miały jego nie poparte żadnymi czynami deklaracje o głębokim uczuciu.</w:t>
            </w:r>
          </w:p>
          <w:p w:rsidR="00515861" w:rsidRDefault="00515861" w:rsidP="00515861">
            <w:pPr>
              <w:jc w:val="both"/>
              <w:rPr>
                <w:rFonts w:ascii="Times New Roman" w:hAnsi="Times New Roman" w:cs="Times New Roman"/>
                <w:i/>
                <w:sz w:val="24"/>
                <w:szCs w:val="24"/>
              </w:rPr>
            </w:pPr>
            <w:r>
              <w:rPr>
                <w:rFonts w:ascii="Times New Roman" w:hAnsi="Times New Roman" w:cs="Times New Roman"/>
              </w:rPr>
              <w:t xml:space="preserve"> </w:t>
            </w:r>
            <w:r>
              <w:rPr>
                <w:rFonts w:ascii="Times New Roman" w:hAnsi="Times New Roman" w:cs="Times New Roman"/>
                <w:i/>
                <w:sz w:val="24"/>
                <w:szCs w:val="24"/>
              </w:rPr>
              <w:t>„nie mogłam tak po prostu odejść i zmarnować to wszystko”</w:t>
            </w:r>
          </w:p>
          <w:p w:rsidR="00E4229E" w:rsidRPr="00515861" w:rsidRDefault="00515861" w:rsidP="00842716">
            <w:pPr>
              <w:jc w:val="both"/>
              <w:rPr>
                <w:rFonts w:ascii="Times New Roman" w:hAnsi="Times New Roman" w:cs="Times New Roman"/>
                <w:i/>
                <w:sz w:val="24"/>
                <w:szCs w:val="24"/>
              </w:rPr>
            </w:pPr>
            <w:r>
              <w:rPr>
                <w:rFonts w:ascii="Times New Roman" w:hAnsi="Times New Roman" w:cs="Times New Roman"/>
                <w:i/>
                <w:sz w:val="24"/>
                <w:szCs w:val="24"/>
              </w:rPr>
              <w:t>„on mnie bardzo kochał”</w:t>
            </w:r>
          </w:p>
        </w:tc>
        <w:tc>
          <w:tcPr>
            <w:tcW w:w="0" w:type="auto"/>
          </w:tcPr>
          <w:p w:rsidR="007B1401" w:rsidRDefault="00313E9E" w:rsidP="00842716">
            <w:pPr>
              <w:jc w:val="both"/>
              <w:rPr>
                <w:rFonts w:ascii="Times New Roman" w:hAnsi="Times New Roman" w:cs="Times New Roman"/>
              </w:rPr>
            </w:pPr>
            <w:r w:rsidRPr="00313E9E">
              <w:rPr>
                <w:rFonts w:ascii="Times New Roman" w:hAnsi="Times New Roman" w:cs="Times New Roman"/>
              </w:rPr>
              <w:t>Proce</w:t>
            </w:r>
            <w:r>
              <w:rPr>
                <w:rFonts w:ascii="Times New Roman" w:hAnsi="Times New Roman" w:cs="Times New Roman"/>
              </w:rPr>
              <w:t xml:space="preserve">s </w:t>
            </w:r>
            <w:proofErr w:type="spellStart"/>
            <w:r>
              <w:rPr>
                <w:rFonts w:ascii="Times New Roman" w:hAnsi="Times New Roman" w:cs="Times New Roman"/>
              </w:rPr>
              <w:t>wiktymizacji</w:t>
            </w:r>
            <w:proofErr w:type="spellEnd"/>
            <w:r>
              <w:rPr>
                <w:rFonts w:ascii="Times New Roman" w:hAnsi="Times New Roman" w:cs="Times New Roman"/>
              </w:rPr>
              <w:t xml:space="preserve"> badanej rozpoczął</w:t>
            </w:r>
            <w:r w:rsidRPr="00313E9E">
              <w:rPr>
                <w:rFonts w:ascii="Times New Roman" w:hAnsi="Times New Roman" w:cs="Times New Roman"/>
              </w:rPr>
              <w:t xml:space="preserve"> się w dzieciństwie. Zapoczątkowały go doświadczenia przemocowe zarówno własne jak i związane z obserwacją przemocy między rodzicami.</w:t>
            </w:r>
            <w:r>
              <w:rPr>
                <w:rFonts w:ascii="Times New Roman" w:hAnsi="Times New Roman" w:cs="Times New Roman"/>
              </w:rPr>
              <w:t xml:space="preserve"> Apodyktyczna postawa ojca, brak szacunku do matki, a z jej strony brak reakcji obronnych  spowodował, że badana zinternalizowała nieskuteczne mechanizmy obronne opierające się na pasywności i uległości. Należy uznać, ze doświadczenia z rodziny pochodzenia stanowiły nie tylko przejaw </w:t>
            </w:r>
            <w:proofErr w:type="spellStart"/>
            <w:r>
              <w:rPr>
                <w:rFonts w:ascii="Times New Roman" w:hAnsi="Times New Roman" w:cs="Times New Roman"/>
              </w:rPr>
              <w:t>wiktymizacji</w:t>
            </w:r>
            <w:proofErr w:type="spellEnd"/>
            <w:r>
              <w:rPr>
                <w:rFonts w:ascii="Times New Roman" w:hAnsi="Times New Roman" w:cs="Times New Roman"/>
              </w:rPr>
              <w:t xml:space="preserve"> pierwotnej ale także podłoże do ukształtowa</w:t>
            </w:r>
            <w:r w:rsidR="00B2176E">
              <w:rPr>
                <w:rFonts w:ascii="Times New Roman" w:hAnsi="Times New Roman" w:cs="Times New Roman"/>
              </w:rPr>
              <w:t xml:space="preserve">nia się wyuczonej bezradności. Jednym z charakterystycznych symptomów </w:t>
            </w:r>
            <w:proofErr w:type="spellStart"/>
            <w:r w:rsidR="00B2176E">
              <w:rPr>
                <w:rFonts w:ascii="Times New Roman" w:hAnsi="Times New Roman" w:cs="Times New Roman"/>
              </w:rPr>
              <w:t>wiktymizacji</w:t>
            </w:r>
            <w:proofErr w:type="spellEnd"/>
            <w:r w:rsidR="00B2176E">
              <w:rPr>
                <w:rFonts w:ascii="Times New Roman" w:hAnsi="Times New Roman" w:cs="Times New Roman"/>
              </w:rPr>
              <w:t xml:space="preserve"> było oczekiwanie zachowania </w:t>
            </w:r>
            <w:proofErr w:type="spellStart"/>
            <w:r w:rsidR="00B2176E">
              <w:rPr>
                <w:rFonts w:ascii="Times New Roman" w:hAnsi="Times New Roman" w:cs="Times New Roman"/>
              </w:rPr>
              <w:t>przemocowego</w:t>
            </w:r>
            <w:proofErr w:type="spellEnd"/>
            <w:r w:rsidR="00B2176E">
              <w:rPr>
                <w:rFonts w:ascii="Times New Roman" w:hAnsi="Times New Roman" w:cs="Times New Roman"/>
              </w:rPr>
              <w:t xml:space="preserve"> i wręcz prowokowanie by paradoksalnie przyspieszyć nieuchronne zachowanie męża.</w:t>
            </w:r>
          </w:p>
          <w:p w:rsidR="003F1859" w:rsidRDefault="003F1859" w:rsidP="003F1859">
            <w:pPr>
              <w:jc w:val="both"/>
              <w:rPr>
                <w:rFonts w:ascii="Times New Roman" w:hAnsi="Times New Roman" w:cs="Times New Roman"/>
                <w:i/>
              </w:rPr>
            </w:pPr>
            <w:r>
              <w:rPr>
                <w:rFonts w:ascii="Times New Roman" w:hAnsi="Times New Roman" w:cs="Times New Roman"/>
                <w:i/>
              </w:rPr>
              <w:t>„</w:t>
            </w:r>
            <w:r w:rsidRPr="003F1859">
              <w:rPr>
                <w:rFonts w:ascii="Times New Roman" w:eastAsia="Calibri" w:hAnsi="Times New Roman" w:cs="Times New Roman"/>
                <w:i/>
              </w:rPr>
              <w:t>początkowo mój partner był zupełnie innym człowiekiem, nigdy w życiu nie pomyślałabym, że on podniesie na mnie rękę, będzie mnie bił, znęcał się”</w:t>
            </w:r>
          </w:p>
          <w:p w:rsidR="003F1859" w:rsidRPr="003F1859" w:rsidRDefault="003F1859" w:rsidP="003F1859">
            <w:pPr>
              <w:rPr>
                <w:rFonts w:ascii="Times New Roman" w:eastAsia="Calibri" w:hAnsi="Times New Roman" w:cs="Times New Roman"/>
                <w:i/>
              </w:rPr>
            </w:pPr>
            <w:r>
              <w:rPr>
                <w:rFonts w:ascii="Times New Roman" w:hAnsi="Times New Roman" w:cs="Times New Roman"/>
                <w:i/>
              </w:rPr>
              <w:t>„</w:t>
            </w:r>
            <w:r w:rsidRPr="003F1859">
              <w:rPr>
                <w:rFonts w:ascii="Times New Roman" w:eastAsia="Calibri" w:hAnsi="Times New Roman" w:cs="Times New Roman"/>
                <w:i/>
              </w:rPr>
              <w:t>ja się czułam zniewolona”</w:t>
            </w:r>
          </w:p>
          <w:p w:rsidR="003F1859" w:rsidRPr="003F1859" w:rsidRDefault="003F1859" w:rsidP="003F1859">
            <w:pPr>
              <w:rPr>
                <w:rFonts w:ascii="Times New Roman" w:eastAsia="Calibri" w:hAnsi="Times New Roman" w:cs="Times New Roman"/>
                <w:i/>
              </w:rPr>
            </w:pPr>
            <w:r w:rsidRPr="003F1859">
              <w:rPr>
                <w:rFonts w:ascii="Times New Roman" w:eastAsia="Calibri" w:hAnsi="Times New Roman" w:cs="Times New Roman"/>
                <w:i/>
              </w:rPr>
              <w:t xml:space="preserve"> „Tak, bałam się go strasznie, nie wiedziałam co on może zrobić”</w:t>
            </w:r>
          </w:p>
          <w:p w:rsidR="003F1859" w:rsidRDefault="003F1859" w:rsidP="003F1859">
            <w:pPr>
              <w:jc w:val="both"/>
              <w:rPr>
                <w:rFonts w:ascii="Times New Roman" w:hAnsi="Times New Roman" w:cs="Times New Roman"/>
                <w:i/>
              </w:rPr>
            </w:pPr>
            <w:r>
              <w:rPr>
                <w:rFonts w:ascii="Calibri" w:eastAsia="Calibri" w:hAnsi="Calibri" w:cs="Times New Roman"/>
              </w:rPr>
              <w:t xml:space="preserve"> </w:t>
            </w:r>
            <w:r>
              <w:rPr>
                <w:rFonts w:ascii="Times New Roman" w:hAnsi="Times New Roman" w:cs="Times New Roman"/>
                <w:i/>
              </w:rPr>
              <w:t>„Jak wracał p</w:t>
            </w:r>
            <w:r w:rsidRPr="003F1859">
              <w:rPr>
                <w:rFonts w:ascii="Times New Roman" w:eastAsia="Calibri" w:hAnsi="Times New Roman" w:cs="Times New Roman"/>
                <w:i/>
              </w:rPr>
              <w:t>i</w:t>
            </w:r>
            <w:r>
              <w:rPr>
                <w:rFonts w:ascii="Times New Roman" w:hAnsi="Times New Roman" w:cs="Times New Roman"/>
                <w:i/>
              </w:rPr>
              <w:t>j</w:t>
            </w:r>
            <w:r w:rsidRPr="003F1859">
              <w:rPr>
                <w:rFonts w:ascii="Times New Roman" w:eastAsia="Calibri" w:hAnsi="Times New Roman" w:cs="Times New Roman"/>
                <w:i/>
              </w:rPr>
              <w:t xml:space="preserve">any, to nie </w:t>
            </w:r>
            <w:r>
              <w:rPr>
                <w:rFonts w:ascii="Times New Roman" w:hAnsi="Times New Roman" w:cs="Times New Roman"/>
                <w:i/>
              </w:rPr>
              <w:t>wiedziałam do czego jest zdolny”</w:t>
            </w:r>
          </w:p>
          <w:p w:rsidR="00B2176E" w:rsidRPr="003F1859" w:rsidRDefault="00B2176E" w:rsidP="003F1859">
            <w:pPr>
              <w:jc w:val="both"/>
              <w:rPr>
                <w:rFonts w:ascii="Times New Roman" w:eastAsia="Calibri" w:hAnsi="Times New Roman" w:cs="Times New Roman"/>
                <w:i/>
              </w:rPr>
            </w:pPr>
            <w:r>
              <w:rPr>
                <w:rFonts w:ascii="Times New Roman" w:hAnsi="Times New Roman" w:cs="Times New Roman"/>
                <w:i/>
              </w:rPr>
              <w:t>„ja już wiedziałam czasami na co się zanosi więc chciałam to mieć już za sobą, chciałam żeby już się wściekł, więc czasem to prowokowałam go”</w:t>
            </w:r>
          </w:p>
          <w:p w:rsidR="00FC7324" w:rsidRDefault="003F1859" w:rsidP="00842716">
            <w:pPr>
              <w:jc w:val="both"/>
              <w:rPr>
                <w:rFonts w:ascii="Times New Roman" w:hAnsi="Times New Roman" w:cs="Times New Roman"/>
              </w:rPr>
            </w:pPr>
            <w:r>
              <w:rPr>
                <w:rFonts w:ascii="Times New Roman" w:hAnsi="Times New Roman" w:cs="Times New Roman"/>
              </w:rPr>
              <w:t xml:space="preserve">Mimo, że badana chciała uniknąć wchodzenia w kolejne epizody przemocowe jednak traumatyczne doświadczenia z dzieciństwa zaważyły na jej </w:t>
            </w:r>
            <w:proofErr w:type="spellStart"/>
            <w:r>
              <w:rPr>
                <w:rFonts w:ascii="Times New Roman" w:hAnsi="Times New Roman" w:cs="Times New Roman"/>
              </w:rPr>
              <w:t>zachowaniach</w:t>
            </w:r>
            <w:proofErr w:type="spellEnd"/>
            <w:r>
              <w:rPr>
                <w:rFonts w:ascii="Times New Roman" w:hAnsi="Times New Roman" w:cs="Times New Roman"/>
              </w:rPr>
              <w:t xml:space="preserve">. </w:t>
            </w:r>
            <w:r w:rsidR="00FC7324">
              <w:rPr>
                <w:rFonts w:ascii="Times New Roman" w:hAnsi="Times New Roman" w:cs="Times New Roman"/>
              </w:rPr>
              <w:t>W swoim związku koncentrowała się na pozytywnych epizodach, które wskazywały za internalizację syndromu sztokholmskiego</w:t>
            </w:r>
          </w:p>
          <w:p w:rsidR="003F1859" w:rsidRPr="00FC7324" w:rsidRDefault="00FC7324" w:rsidP="00FC7324">
            <w:pPr>
              <w:jc w:val="both"/>
              <w:rPr>
                <w:rFonts w:ascii="Times New Roman" w:hAnsi="Times New Roman" w:cs="Times New Roman"/>
                <w:i/>
              </w:rPr>
            </w:pPr>
            <w:r>
              <w:rPr>
                <w:rFonts w:ascii="Times New Roman" w:hAnsi="Times New Roman" w:cs="Times New Roman"/>
                <w:i/>
              </w:rPr>
              <w:t>„</w:t>
            </w:r>
            <w:r w:rsidRPr="00FC7324">
              <w:rPr>
                <w:rFonts w:ascii="Times New Roman" w:eastAsia="Calibri" w:hAnsi="Times New Roman" w:cs="Times New Roman"/>
                <w:i/>
              </w:rPr>
              <w:t xml:space="preserve"> płakał, potrafił mi nakupować cały pokój kwiatów i na każdym liściku przepraszać, znowu był cudowny, dobry i miły, robił mi śniadania do łóżka”</w:t>
            </w:r>
          </w:p>
          <w:p w:rsidR="003F1859" w:rsidRDefault="003F1859" w:rsidP="00842716">
            <w:pPr>
              <w:jc w:val="both"/>
              <w:rPr>
                <w:rFonts w:ascii="Times New Roman" w:hAnsi="Times New Roman" w:cs="Times New Roman"/>
              </w:rPr>
            </w:pPr>
            <w:r>
              <w:rPr>
                <w:rFonts w:ascii="Times New Roman" w:hAnsi="Times New Roman" w:cs="Times New Roman"/>
              </w:rPr>
              <w:t xml:space="preserve">Wyuczona bezradność powiązana była także z </w:t>
            </w:r>
            <w:proofErr w:type="spellStart"/>
            <w:r>
              <w:rPr>
                <w:rFonts w:ascii="Times New Roman" w:hAnsi="Times New Roman" w:cs="Times New Roman"/>
              </w:rPr>
              <w:t>wiktymizacją</w:t>
            </w:r>
            <w:proofErr w:type="spellEnd"/>
            <w:r>
              <w:rPr>
                <w:rFonts w:ascii="Times New Roman" w:hAnsi="Times New Roman" w:cs="Times New Roman"/>
              </w:rPr>
              <w:t xml:space="preserve"> wtórną. Badana </w:t>
            </w:r>
            <w:r>
              <w:rPr>
                <w:rFonts w:ascii="Times New Roman" w:hAnsi="Times New Roman" w:cs="Times New Roman"/>
              </w:rPr>
              <w:lastRenderedPageBreak/>
              <w:t xml:space="preserve">nie uzyskała wsparcia ze strony najbliższych. Dodatkowo ojciec mający podobne agresywne skłonności i apodyktyczny stosunek do członków rodziny, wspierał partnera badanej </w:t>
            </w:r>
            <w:r w:rsidR="00B2176E">
              <w:rPr>
                <w:rFonts w:ascii="Times New Roman" w:hAnsi="Times New Roman" w:cs="Times New Roman"/>
              </w:rPr>
              <w:t>i krytykował córkę za brak uległości wobec męża</w:t>
            </w:r>
            <w:r>
              <w:rPr>
                <w:rFonts w:ascii="Times New Roman" w:hAnsi="Times New Roman" w:cs="Times New Roman"/>
              </w:rPr>
              <w:t xml:space="preserve"> </w:t>
            </w:r>
          </w:p>
          <w:p w:rsidR="003F1859" w:rsidRPr="003F1859" w:rsidRDefault="003F1859" w:rsidP="003F1859">
            <w:pPr>
              <w:rPr>
                <w:rFonts w:ascii="Times New Roman" w:eastAsia="Calibri" w:hAnsi="Times New Roman" w:cs="Times New Roman"/>
                <w:i/>
              </w:rPr>
            </w:pPr>
            <w:r w:rsidRPr="003F1859">
              <w:rPr>
                <w:rFonts w:ascii="Times New Roman" w:eastAsia="Calibri" w:hAnsi="Times New Roman" w:cs="Times New Roman"/>
                <w:i/>
              </w:rPr>
              <w:t>„Nie, nie mogłam odejść za bardzo się go bałam”</w:t>
            </w:r>
          </w:p>
          <w:p w:rsidR="003F1859" w:rsidRPr="003F1859" w:rsidRDefault="003F1859" w:rsidP="003F1859">
            <w:pPr>
              <w:rPr>
                <w:rFonts w:ascii="Times New Roman" w:eastAsia="Calibri" w:hAnsi="Times New Roman" w:cs="Times New Roman"/>
                <w:i/>
              </w:rPr>
            </w:pPr>
            <w:r w:rsidRPr="003F1859">
              <w:rPr>
                <w:rFonts w:ascii="Times New Roman" w:eastAsia="Calibri" w:hAnsi="Times New Roman" w:cs="Times New Roman"/>
                <w:i/>
              </w:rPr>
              <w:t xml:space="preserve"> „Kilka razy uciekłam od niego, ale nie miałam gdzie się podziać, zaraz mnie szukał u matki”</w:t>
            </w:r>
          </w:p>
          <w:p w:rsidR="003F1859" w:rsidRPr="003F1859" w:rsidRDefault="003F1859" w:rsidP="003F1859">
            <w:pPr>
              <w:rPr>
                <w:rFonts w:ascii="Times New Roman" w:eastAsia="Calibri" w:hAnsi="Times New Roman" w:cs="Times New Roman"/>
                <w:i/>
              </w:rPr>
            </w:pPr>
            <w:r w:rsidRPr="003F1859">
              <w:rPr>
                <w:rFonts w:ascii="Times New Roman" w:eastAsia="Calibri" w:hAnsi="Times New Roman" w:cs="Times New Roman"/>
                <w:i/>
              </w:rPr>
              <w:t xml:space="preserve"> „Szukał mnie i wiedział gdzie będę, a u mnie w domu miał jeszcze przyzwolenie ojca bo on uważał, że powinnam być w domu  i na niego czekać”</w:t>
            </w:r>
          </w:p>
          <w:p w:rsidR="00B2698D" w:rsidRPr="00B2698D" w:rsidRDefault="00B2698D" w:rsidP="00B2698D">
            <w:pPr>
              <w:jc w:val="both"/>
              <w:rPr>
                <w:rFonts w:ascii="Times New Roman" w:hAnsi="Times New Roman" w:cs="Times New Roman"/>
                <w:iCs/>
              </w:rPr>
            </w:pPr>
            <w:r w:rsidRPr="00B2698D">
              <w:rPr>
                <w:rFonts w:ascii="Times New Roman" w:hAnsi="Times New Roman" w:cs="Times New Roman"/>
                <w:iCs/>
              </w:rPr>
              <w:t>Doświadcz</w:t>
            </w:r>
            <w:r>
              <w:rPr>
                <w:rFonts w:ascii="Times New Roman" w:hAnsi="Times New Roman" w:cs="Times New Roman"/>
                <w:iCs/>
              </w:rPr>
              <w:t>ana</w:t>
            </w:r>
            <w:r w:rsidRPr="00B2698D">
              <w:rPr>
                <w:rFonts w:ascii="Times New Roman" w:hAnsi="Times New Roman" w:cs="Times New Roman"/>
                <w:iCs/>
              </w:rPr>
              <w:t xml:space="preserve"> w</w:t>
            </w:r>
            <w:r w:rsidRPr="00785157">
              <w:rPr>
                <w:iCs/>
                <w:sz w:val="20"/>
                <w:szCs w:val="20"/>
              </w:rPr>
              <w:t xml:space="preserve"> </w:t>
            </w:r>
            <w:r w:rsidRPr="00B2698D">
              <w:rPr>
                <w:rFonts w:ascii="Times New Roman" w:hAnsi="Times New Roman" w:cs="Times New Roman"/>
                <w:iCs/>
              </w:rPr>
              <w:t xml:space="preserve">dzieciństwie </w:t>
            </w:r>
            <w:r>
              <w:rPr>
                <w:rFonts w:ascii="Times New Roman" w:hAnsi="Times New Roman" w:cs="Times New Roman"/>
                <w:iCs/>
              </w:rPr>
              <w:t xml:space="preserve">i w życiu dorosłym </w:t>
            </w:r>
            <w:r w:rsidRPr="00B2698D">
              <w:rPr>
                <w:rFonts w:ascii="Times New Roman" w:hAnsi="Times New Roman" w:cs="Times New Roman"/>
                <w:iCs/>
              </w:rPr>
              <w:t xml:space="preserve">przemoc wskazywać może na międzypokoleniową transmisję wzorców przemocowych,  </w:t>
            </w:r>
          </w:p>
          <w:p w:rsidR="003F1859" w:rsidRPr="00313E9E" w:rsidRDefault="003F1859" w:rsidP="00842716">
            <w:pPr>
              <w:jc w:val="both"/>
              <w:rPr>
                <w:rFonts w:ascii="Times New Roman" w:hAnsi="Times New Roman" w:cs="Times New Roman"/>
              </w:rPr>
            </w:pPr>
          </w:p>
        </w:tc>
      </w:tr>
    </w:tbl>
    <w:p w:rsidR="007243CF" w:rsidRDefault="007243CF" w:rsidP="00842716">
      <w:pPr>
        <w:jc w:val="both"/>
        <w:rPr>
          <w:rFonts w:ascii="Times New Roman" w:hAnsi="Times New Roman" w:cs="Times New Roman"/>
          <w:sz w:val="24"/>
          <w:szCs w:val="24"/>
        </w:rPr>
      </w:pPr>
    </w:p>
    <w:p w:rsidR="007B1401" w:rsidRDefault="007B1401" w:rsidP="00842716">
      <w:pPr>
        <w:jc w:val="both"/>
        <w:rPr>
          <w:rFonts w:ascii="Times New Roman" w:hAnsi="Times New Roman" w:cs="Times New Roman"/>
          <w:b/>
          <w:sz w:val="24"/>
          <w:szCs w:val="24"/>
        </w:rPr>
      </w:pPr>
      <w:r w:rsidRPr="00AC3679">
        <w:rPr>
          <w:rFonts w:ascii="Times New Roman" w:hAnsi="Times New Roman" w:cs="Times New Roman"/>
          <w:b/>
          <w:sz w:val="24"/>
          <w:szCs w:val="24"/>
        </w:rPr>
        <w:t>4.2 Zabójstwo partnera tło motywacyjne</w:t>
      </w:r>
    </w:p>
    <w:p w:rsidR="00752B89" w:rsidRPr="00752B89" w:rsidRDefault="00752B89" w:rsidP="00842716">
      <w:pPr>
        <w:jc w:val="both"/>
        <w:rPr>
          <w:rFonts w:ascii="Times New Roman" w:hAnsi="Times New Roman" w:cs="Times New Roman"/>
          <w:sz w:val="24"/>
          <w:szCs w:val="24"/>
        </w:rPr>
      </w:pPr>
      <w:r>
        <w:rPr>
          <w:rFonts w:ascii="Times New Roman" w:hAnsi="Times New Roman" w:cs="Times New Roman"/>
          <w:sz w:val="24"/>
          <w:szCs w:val="24"/>
        </w:rPr>
        <w:t xml:space="preserve">Drugim elementem analizy jest ustalenie czynników motywacyjnych oraz sytuacyjnych powiązanych z dokonanym zabójstwem. Ustalono przede wszystkim czynniki powiązane z sytuacją odległą i bezpośrednią, która doprowadziła do popełnienia zabójstwa. </w:t>
      </w:r>
    </w:p>
    <w:p w:rsidR="007B1401" w:rsidRDefault="000E7719" w:rsidP="00842716">
      <w:pPr>
        <w:jc w:val="both"/>
        <w:rPr>
          <w:rFonts w:ascii="Times New Roman" w:hAnsi="Times New Roman" w:cs="Times New Roman"/>
          <w:i/>
          <w:sz w:val="24"/>
          <w:szCs w:val="24"/>
        </w:rPr>
      </w:pPr>
      <w:r>
        <w:rPr>
          <w:rFonts w:ascii="Times New Roman" w:hAnsi="Times New Roman" w:cs="Times New Roman"/>
          <w:i/>
          <w:sz w:val="24"/>
          <w:szCs w:val="24"/>
        </w:rPr>
        <w:t xml:space="preserve">Matryca porównawcza – </w:t>
      </w:r>
      <w:r w:rsidR="007B1401">
        <w:rPr>
          <w:rFonts w:ascii="Times New Roman" w:hAnsi="Times New Roman" w:cs="Times New Roman"/>
          <w:i/>
          <w:sz w:val="24"/>
          <w:szCs w:val="24"/>
        </w:rPr>
        <w:t>zabójstwo partnera</w:t>
      </w:r>
    </w:p>
    <w:tbl>
      <w:tblPr>
        <w:tblStyle w:val="Tabela-Siatka"/>
        <w:tblW w:w="0" w:type="auto"/>
        <w:tblLook w:val="04A0" w:firstRow="1" w:lastRow="0" w:firstColumn="1" w:lastColumn="0" w:noHBand="0" w:noVBand="1"/>
      </w:tblPr>
      <w:tblGrid>
        <w:gridCol w:w="1727"/>
        <w:gridCol w:w="3838"/>
        <w:gridCol w:w="3723"/>
      </w:tblGrid>
      <w:tr w:rsidR="002B14E3" w:rsidTr="00AC3679">
        <w:tc>
          <w:tcPr>
            <w:tcW w:w="0" w:type="auto"/>
          </w:tcPr>
          <w:p w:rsidR="00AC3679" w:rsidRPr="00AC3679" w:rsidRDefault="00AC3679" w:rsidP="00842716">
            <w:pPr>
              <w:jc w:val="both"/>
              <w:rPr>
                <w:rFonts w:ascii="Times New Roman" w:hAnsi="Times New Roman" w:cs="Times New Roman"/>
                <w:b/>
                <w:sz w:val="24"/>
                <w:szCs w:val="24"/>
              </w:rPr>
            </w:pPr>
            <w:r w:rsidRPr="00AC3679">
              <w:rPr>
                <w:rFonts w:ascii="Times New Roman" w:hAnsi="Times New Roman" w:cs="Times New Roman"/>
                <w:b/>
                <w:sz w:val="24"/>
                <w:szCs w:val="24"/>
              </w:rPr>
              <w:t>Tło motywacyjne i sytuacyjne</w:t>
            </w:r>
          </w:p>
          <w:p w:rsidR="00AC3679" w:rsidRPr="00AC3679" w:rsidRDefault="00AC3679" w:rsidP="00842716">
            <w:pPr>
              <w:jc w:val="both"/>
              <w:rPr>
                <w:rFonts w:ascii="Times New Roman" w:hAnsi="Times New Roman" w:cs="Times New Roman"/>
                <w:b/>
                <w:sz w:val="24"/>
                <w:szCs w:val="24"/>
              </w:rPr>
            </w:pPr>
            <w:r w:rsidRPr="00AC3679">
              <w:rPr>
                <w:rFonts w:ascii="Times New Roman" w:hAnsi="Times New Roman" w:cs="Times New Roman"/>
                <w:b/>
                <w:sz w:val="24"/>
                <w:szCs w:val="24"/>
              </w:rPr>
              <w:t xml:space="preserve"> dokonanego zabójstwa</w:t>
            </w:r>
          </w:p>
        </w:tc>
        <w:tc>
          <w:tcPr>
            <w:tcW w:w="0" w:type="auto"/>
          </w:tcPr>
          <w:p w:rsidR="00AC3679" w:rsidRPr="00AC3679" w:rsidRDefault="00AC3679" w:rsidP="00842716">
            <w:pPr>
              <w:jc w:val="both"/>
              <w:rPr>
                <w:rFonts w:ascii="Times New Roman" w:hAnsi="Times New Roman" w:cs="Times New Roman"/>
                <w:b/>
                <w:sz w:val="24"/>
                <w:szCs w:val="24"/>
              </w:rPr>
            </w:pPr>
            <w:r w:rsidRPr="00AC3679">
              <w:rPr>
                <w:rFonts w:ascii="Times New Roman" w:hAnsi="Times New Roman" w:cs="Times New Roman"/>
                <w:b/>
                <w:sz w:val="24"/>
                <w:szCs w:val="24"/>
              </w:rPr>
              <w:t>Badana 1</w:t>
            </w:r>
          </w:p>
        </w:tc>
        <w:tc>
          <w:tcPr>
            <w:tcW w:w="0" w:type="auto"/>
          </w:tcPr>
          <w:p w:rsidR="00AC3679" w:rsidRPr="00AC3679" w:rsidRDefault="00AC3679" w:rsidP="00842716">
            <w:pPr>
              <w:jc w:val="both"/>
              <w:rPr>
                <w:rFonts w:ascii="Times New Roman" w:hAnsi="Times New Roman" w:cs="Times New Roman"/>
                <w:b/>
                <w:sz w:val="24"/>
                <w:szCs w:val="24"/>
              </w:rPr>
            </w:pPr>
            <w:r w:rsidRPr="00AC3679">
              <w:rPr>
                <w:rFonts w:ascii="Times New Roman" w:hAnsi="Times New Roman" w:cs="Times New Roman"/>
                <w:b/>
                <w:sz w:val="24"/>
                <w:szCs w:val="24"/>
              </w:rPr>
              <w:t>Badana 2</w:t>
            </w:r>
          </w:p>
        </w:tc>
      </w:tr>
      <w:tr w:rsidR="002B14E3" w:rsidTr="00AC3679">
        <w:tc>
          <w:tcPr>
            <w:tcW w:w="0" w:type="auto"/>
          </w:tcPr>
          <w:p w:rsidR="00AC3679" w:rsidRPr="00AC3679" w:rsidRDefault="00AC3679" w:rsidP="00842716">
            <w:pPr>
              <w:jc w:val="both"/>
              <w:rPr>
                <w:rFonts w:ascii="Times New Roman" w:hAnsi="Times New Roman" w:cs="Times New Roman"/>
                <w:b/>
                <w:sz w:val="24"/>
                <w:szCs w:val="24"/>
              </w:rPr>
            </w:pPr>
            <w:r w:rsidRPr="00AC3679">
              <w:rPr>
                <w:rFonts w:ascii="Times New Roman" w:hAnsi="Times New Roman" w:cs="Times New Roman"/>
                <w:b/>
                <w:sz w:val="24"/>
                <w:szCs w:val="24"/>
              </w:rPr>
              <w:t xml:space="preserve">Motywy </w:t>
            </w:r>
          </w:p>
        </w:tc>
        <w:tc>
          <w:tcPr>
            <w:tcW w:w="0" w:type="auto"/>
          </w:tcPr>
          <w:p w:rsidR="00AC3679" w:rsidRPr="002B14E3" w:rsidRDefault="000E7719" w:rsidP="00842716">
            <w:pPr>
              <w:jc w:val="both"/>
              <w:rPr>
                <w:rFonts w:ascii="Times New Roman" w:hAnsi="Times New Roman" w:cs="Times New Roman"/>
              </w:rPr>
            </w:pPr>
            <w:r w:rsidRPr="002B14E3">
              <w:rPr>
                <w:rFonts w:ascii="Times New Roman" w:hAnsi="Times New Roman" w:cs="Times New Roman"/>
              </w:rPr>
              <w:t>Motywem pośrednim dokonanej zbrodni była narastająca frustracja spowodowana doświadczaniem przemocy ze strony partnera. Stosowanie manipulacji, szantażowanie badanej, zapewnianie o głębokim uczuciu i jednocześnie szykanowanie i stosowanie przemocy fizycznej doprowadziło do syndromu wyuczonej bezradności i braku możliwości podjęcia działań, które przerwałyby przemoc.</w:t>
            </w:r>
          </w:p>
          <w:p w:rsidR="000E7719" w:rsidRPr="002B14E3" w:rsidRDefault="000E7719" w:rsidP="00842716">
            <w:pPr>
              <w:jc w:val="both"/>
              <w:rPr>
                <w:rFonts w:ascii="Times New Roman" w:hAnsi="Times New Roman" w:cs="Times New Roman"/>
              </w:rPr>
            </w:pPr>
            <w:r w:rsidRPr="002B14E3">
              <w:rPr>
                <w:rFonts w:ascii="Times New Roman" w:hAnsi="Times New Roman" w:cs="Times New Roman"/>
              </w:rPr>
              <w:t xml:space="preserve">Motywem bezpośrednim stała się zazdrość o inną kobietę </w:t>
            </w:r>
          </w:p>
          <w:p w:rsidR="000E7719" w:rsidRDefault="000E7719" w:rsidP="00842716">
            <w:pPr>
              <w:jc w:val="both"/>
              <w:rPr>
                <w:rFonts w:ascii="Times New Roman" w:hAnsi="Times New Roman" w:cs="Times New Roman"/>
                <w:sz w:val="24"/>
                <w:szCs w:val="24"/>
              </w:rPr>
            </w:pPr>
            <w:r>
              <w:rPr>
                <w:rFonts w:ascii="Times New Roman" w:hAnsi="Times New Roman" w:cs="Times New Roman"/>
                <w:i/>
              </w:rPr>
              <w:t xml:space="preserve">Szwagier […] </w:t>
            </w:r>
            <w:r w:rsidRPr="00752B89">
              <w:rPr>
                <w:rFonts w:ascii="Times New Roman" w:hAnsi="Times New Roman" w:cs="Times New Roman"/>
                <w:i/>
              </w:rPr>
              <w:t xml:space="preserve"> czasie rozmowy zaczął opowiadać o moim partnerze same złe rzeczy, że ma inną kobietę, że dostał pieniądze z pracy, o których ja nic nie </w:t>
            </w:r>
            <w:r w:rsidRPr="00752B89">
              <w:rPr>
                <w:rFonts w:ascii="Times New Roman" w:hAnsi="Times New Roman" w:cs="Times New Roman"/>
                <w:i/>
              </w:rPr>
              <w:lastRenderedPageBreak/>
              <w:t>wiedziałam i wziął je dla siebie i tamtej kobiety. Jak wróciłam do domu już byłam bardzo zła i zdenerwowana.</w:t>
            </w:r>
          </w:p>
        </w:tc>
        <w:tc>
          <w:tcPr>
            <w:tcW w:w="0" w:type="auto"/>
          </w:tcPr>
          <w:p w:rsidR="00AC3679" w:rsidRDefault="00B155D6" w:rsidP="00842716">
            <w:pPr>
              <w:jc w:val="both"/>
              <w:rPr>
                <w:rFonts w:ascii="Times New Roman" w:hAnsi="Times New Roman" w:cs="Times New Roman"/>
              </w:rPr>
            </w:pPr>
            <w:r w:rsidRPr="002B14E3">
              <w:rPr>
                <w:rFonts w:ascii="Times New Roman" w:hAnsi="Times New Roman" w:cs="Times New Roman"/>
              </w:rPr>
              <w:lastRenderedPageBreak/>
              <w:t xml:space="preserve">Motywy pośrednie dokonanej zbrodni wiązać należy z narastającym poczuciem bezradności wobec sytuacji w związku. Badana zaangażowała się emocjonalnie w związek z mężczyzną, który powielił schemat relacji w jej rodzinie pochodzenia. </w:t>
            </w:r>
            <w:r w:rsidR="002B14E3" w:rsidRPr="002B14E3">
              <w:rPr>
                <w:rFonts w:ascii="Times New Roman" w:hAnsi="Times New Roman" w:cs="Times New Roman"/>
              </w:rPr>
              <w:t>Bagaż traumatycznych doświadczeń z dzieciństwa doprowadził do wykształcenia się syndromu wyuczonej bezradności i uniemożliwił podjęcie działań, które doprowadziłyby do zakończenia toksycznego związku</w:t>
            </w:r>
            <w:r w:rsidR="0016196B">
              <w:rPr>
                <w:rFonts w:ascii="Times New Roman" w:hAnsi="Times New Roman" w:cs="Times New Roman"/>
              </w:rPr>
              <w:t>.</w:t>
            </w:r>
          </w:p>
          <w:p w:rsidR="0016196B" w:rsidRDefault="0016196B" w:rsidP="00842716">
            <w:pPr>
              <w:jc w:val="both"/>
              <w:rPr>
                <w:rFonts w:ascii="Times New Roman" w:hAnsi="Times New Roman" w:cs="Times New Roman"/>
              </w:rPr>
            </w:pPr>
            <w:r>
              <w:rPr>
                <w:rFonts w:ascii="Times New Roman" w:hAnsi="Times New Roman" w:cs="Times New Roman"/>
              </w:rPr>
              <w:t xml:space="preserve">Motywem bezpośrednim było narastające krytycznego dnia napięcie emocjonalne między partnerami i odkrycie przez badaną kolejnej </w:t>
            </w:r>
            <w:r>
              <w:rPr>
                <w:rFonts w:ascii="Times New Roman" w:hAnsi="Times New Roman" w:cs="Times New Roman"/>
              </w:rPr>
              <w:lastRenderedPageBreak/>
              <w:t xml:space="preserve">kradzieży cennego przedmiotu, który partner spieniężył na alkohol. </w:t>
            </w:r>
          </w:p>
          <w:p w:rsidR="0016196B" w:rsidRDefault="0016196B" w:rsidP="00842716">
            <w:pPr>
              <w:jc w:val="both"/>
              <w:rPr>
                <w:rFonts w:ascii="Times New Roman" w:hAnsi="Times New Roman" w:cs="Times New Roman"/>
                <w:i/>
              </w:rPr>
            </w:pPr>
            <w:r w:rsidRPr="0016196B">
              <w:rPr>
                <w:rFonts w:ascii="Times New Roman" w:eastAsia="Calibri" w:hAnsi="Times New Roman" w:cs="Times New Roman"/>
                <w:i/>
              </w:rPr>
              <w:t>„Rano miał zły humor, czepiał się o wszystko</w:t>
            </w:r>
            <w:r>
              <w:rPr>
                <w:rFonts w:ascii="Times New Roman" w:hAnsi="Times New Roman" w:cs="Times New Roman"/>
                <w:i/>
              </w:rPr>
              <w:t>”</w:t>
            </w:r>
          </w:p>
          <w:p w:rsidR="0016196B" w:rsidRPr="0016196B" w:rsidRDefault="0016196B" w:rsidP="0016196B">
            <w:pPr>
              <w:jc w:val="both"/>
              <w:rPr>
                <w:rFonts w:ascii="Times New Roman" w:hAnsi="Times New Roman" w:cs="Times New Roman"/>
                <w:i/>
              </w:rPr>
            </w:pPr>
            <w:r w:rsidRPr="0016196B">
              <w:rPr>
                <w:rFonts w:ascii="Times New Roman" w:eastAsia="Calibri" w:hAnsi="Times New Roman" w:cs="Times New Roman"/>
                <w:i/>
              </w:rPr>
              <w:t>Po powrocie do domu</w:t>
            </w:r>
            <w:r>
              <w:rPr>
                <w:rFonts w:ascii="Times New Roman" w:hAnsi="Times New Roman" w:cs="Times New Roman"/>
                <w:i/>
              </w:rPr>
              <w:t>[…]</w:t>
            </w:r>
            <w:r w:rsidRPr="0016196B">
              <w:rPr>
                <w:rFonts w:ascii="Times New Roman" w:eastAsia="Calibri" w:hAnsi="Times New Roman" w:cs="Times New Roman"/>
                <w:i/>
              </w:rPr>
              <w:t xml:space="preserve">  zobaczyłam, że zginął mi łańcuszek, a to nie pierwszy raz, kiedy mi coś ginie i się po prostu wściekłam. Zaczęłam na niego krzyczeć i jak zwykle wywiązała się kłótnia.</w:t>
            </w:r>
          </w:p>
        </w:tc>
      </w:tr>
      <w:tr w:rsidR="002B14E3" w:rsidTr="00AC3679">
        <w:tc>
          <w:tcPr>
            <w:tcW w:w="0" w:type="auto"/>
          </w:tcPr>
          <w:p w:rsidR="00AC3679" w:rsidRPr="00AC3679" w:rsidRDefault="00AC3679" w:rsidP="00842716">
            <w:pPr>
              <w:jc w:val="both"/>
              <w:rPr>
                <w:rFonts w:ascii="Times New Roman" w:hAnsi="Times New Roman" w:cs="Times New Roman"/>
                <w:b/>
                <w:sz w:val="24"/>
                <w:szCs w:val="24"/>
              </w:rPr>
            </w:pPr>
            <w:r w:rsidRPr="00AC3679">
              <w:rPr>
                <w:rFonts w:ascii="Times New Roman" w:hAnsi="Times New Roman" w:cs="Times New Roman"/>
                <w:b/>
                <w:sz w:val="24"/>
                <w:szCs w:val="24"/>
              </w:rPr>
              <w:lastRenderedPageBreak/>
              <w:t>Czynniki sytuacji odległej i bliskiej</w:t>
            </w:r>
          </w:p>
        </w:tc>
        <w:tc>
          <w:tcPr>
            <w:tcW w:w="0" w:type="auto"/>
          </w:tcPr>
          <w:p w:rsidR="00881A80" w:rsidRDefault="001F77DF" w:rsidP="0016196B">
            <w:pPr>
              <w:tabs>
                <w:tab w:val="num" w:pos="540"/>
                <w:tab w:val="left" w:pos="3794"/>
              </w:tabs>
              <w:jc w:val="both"/>
              <w:rPr>
                <w:rFonts w:ascii="Times New Roman" w:hAnsi="Times New Roman" w:cs="Times New Roman"/>
              </w:rPr>
            </w:pPr>
            <w:r>
              <w:rPr>
                <w:rFonts w:ascii="Times New Roman" w:hAnsi="Times New Roman" w:cs="Times New Roman"/>
              </w:rPr>
              <w:t xml:space="preserve">Badana nie dostrzega  czynników, które </w:t>
            </w:r>
            <w:r w:rsidR="00881A80">
              <w:rPr>
                <w:rFonts w:ascii="Times New Roman" w:hAnsi="Times New Roman" w:cs="Times New Roman"/>
              </w:rPr>
              <w:t xml:space="preserve">wskazują jednoznacznie na stosowana przez partnera badanej manipulację, która doprowadziła do psychicznego uzależnienia od niego. Sytuację odległą, która doprowadziła do kumulacji negatywnych emocji należy wiązać z nadużywaniem alkoholu przez oboje partnerów i stosowaną wobec badanej przemocą.  </w:t>
            </w:r>
          </w:p>
          <w:p w:rsidR="001F77DF" w:rsidRPr="001F77DF" w:rsidRDefault="00881A80" w:rsidP="0016196B">
            <w:pPr>
              <w:tabs>
                <w:tab w:val="num" w:pos="540"/>
                <w:tab w:val="left" w:pos="3794"/>
              </w:tabs>
              <w:jc w:val="both"/>
              <w:rPr>
                <w:rFonts w:ascii="Times New Roman" w:hAnsi="Times New Roman" w:cs="Times New Roman"/>
              </w:rPr>
            </w:pPr>
            <w:r>
              <w:rPr>
                <w:rFonts w:ascii="Times New Roman" w:hAnsi="Times New Roman" w:cs="Times New Roman"/>
              </w:rPr>
              <w:t xml:space="preserve">Analiza okoliczności w jakich została dokonana zbrodnia wskazuje, że znacząca rolę odegrał w popełnieniu zbrodni spożyty w tym dniu alkohol, który spowodował silne napięcie między partnerami, nasilającą się kłótnię, która doprowadziła do dokonania zbrodni. </w:t>
            </w:r>
          </w:p>
          <w:p w:rsidR="00752B89" w:rsidRPr="00752B89" w:rsidRDefault="00752B89" w:rsidP="00752B89">
            <w:pPr>
              <w:tabs>
                <w:tab w:val="num" w:pos="540"/>
                <w:tab w:val="left" w:pos="3794"/>
              </w:tabs>
              <w:rPr>
                <w:rFonts w:ascii="Times New Roman" w:hAnsi="Times New Roman" w:cs="Times New Roman"/>
                <w:i/>
                <w:color w:val="FF0000"/>
              </w:rPr>
            </w:pPr>
            <w:r>
              <w:t>„</w:t>
            </w:r>
            <w:r w:rsidRPr="00752B89">
              <w:rPr>
                <w:rFonts w:ascii="Times New Roman" w:hAnsi="Times New Roman" w:cs="Times New Roman"/>
                <w:i/>
              </w:rPr>
              <w:t>Cały dzień był stresujący”</w:t>
            </w:r>
          </w:p>
          <w:p w:rsidR="00AC3679" w:rsidRPr="00752B89" w:rsidRDefault="00752B89" w:rsidP="00881A80">
            <w:pPr>
              <w:tabs>
                <w:tab w:val="num" w:pos="540"/>
                <w:tab w:val="left" w:pos="3794"/>
              </w:tabs>
              <w:rPr>
                <w:rFonts w:ascii="Times New Roman" w:hAnsi="Times New Roman" w:cs="Times New Roman"/>
                <w:i/>
              </w:rPr>
            </w:pPr>
            <w:r w:rsidRPr="00752B89">
              <w:rPr>
                <w:rFonts w:ascii="Times New Roman" w:hAnsi="Times New Roman" w:cs="Times New Roman"/>
                <w:i/>
              </w:rPr>
              <w:t xml:space="preserve"> „To było w niedziele, byliśmy po dużej libacji i miałam strasznego kaca, chciałam żeby poszedł do sklepu po alkohol, bo doszłam do wniosku, że należy się leczyć tym, czym się człowiek zatruł. Nie chciał iść, więc się pokłóciliśmy i w końcu poszłam sama. Po drodze postanowiłam, że się ty</w:t>
            </w:r>
            <w:r w:rsidR="00881A80">
              <w:rPr>
                <w:rFonts w:ascii="Times New Roman" w:hAnsi="Times New Roman" w:cs="Times New Roman"/>
                <w:i/>
              </w:rPr>
              <w:t>m alkoholem z nim nie podzielę […]</w:t>
            </w:r>
            <w:r w:rsidRPr="00752B89">
              <w:rPr>
                <w:rFonts w:ascii="Times New Roman" w:hAnsi="Times New Roman" w:cs="Times New Roman"/>
                <w:i/>
              </w:rPr>
              <w:t>W domu wywiązała się kłótnia  powiedziałam, że ma się wynosić i wyrzuciłam go z domu, później dalej piłam, nie pamiętam dokładnie ile, ale było tego dużo i poszłam spać. Partner poszedł  pić dalej z sąsiadami i później siedział pod drzwiami. Następnie wrócili wszyscy do mieszkania i zaczęliśmy razem pić. Było ciepło,</w:t>
            </w:r>
            <w:r>
              <w:rPr>
                <w:rFonts w:ascii="Times New Roman" w:hAnsi="Times New Roman" w:cs="Times New Roman"/>
                <w:i/>
              </w:rPr>
              <w:t xml:space="preserve"> </w:t>
            </w:r>
            <w:r w:rsidRPr="00752B89">
              <w:rPr>
                <w:rFonts w:ascii="Times New Roman" w:hAnsi="Times New Roman" w:cs="Times New Roman"/>
                <w:i/>
              </w:rPr>
              <w:t xml:space="preserve">więc postanowiliśmy wyjść do parku, gdy już wracaliśmy znów wywiązała się kłótnia a w domu było jeszcze gorzej doszło do szarpaniny. Właśnie przygotowywałam jedzenie, dokładnie mówiąc pamiętam, że akurat kroiłam boczek, on krzyczał strasznie i mnie zaczepiał, chciałam odepchnąć partnera, a nóż trzymałam w ręku. Po chwili ujrzałam krew, </w:t>
            </w:r>
            <w:r w:rsidRPr="00752B89">
              <w:rPr>
                <w:rFonts w:ascii="Times New Roman" w:hAnsi="Times New Roman" w:cs="Times New Roman"/>
                <w:i/>
              </w:rPr>
              <w:lastRenderedPageBreak/>
              <w:t>pomogłam mu usiąść i wołałam o pomoc”</w:t>
            </w:r>
          </w:p>
        </w:tc>
        <w:tc>
          <w:tcPr>
            <w:tcW w:w="0" w:type="auto"/>
          </w:tcPr>
          <w:p w:rsidR="00713A1E" w:rsidRDefault="0016196B" w:rsidP="00842716">
            <w:pPr>
              <w:jc w:val="both"/>
              <w:rPr>
                <w:rFonts w:ascii="Times New Roman" w:hAnsi="Times New Roman" w:cs="Times New Roman"/>
              </w:rPr>
            </w:pPr>
            <w:r w:rsidRPr="00713A1E">
              <w:rPr>
                <w:rFonts w:ascii="Times New Roman" w:hAnsi="Times New Roman" w:cs="Times New Roman"/>
              </w:rPr>
              <w:lastRenderedPageBreak/>
              <w:t>Długotrwałość i systematyczność doświadczanej przez badaną przemocy spowodowały, że utraciła ona możliwości podjęcia działań, które chroniłyby ją przed mężem. Lęk o życie własne i córki powodował, że stał się coraz bardziej uległa wobec męża.</w:t>
            </w:r>
          </w:p>
          <w:p w:rsidR="00713A1E" w:rsidRPr="00713A1E" w:rsidRDefault="00713A1E" w:rsidP="00713A1E">
            <w:pPr>
              <w:rPr>
                <w:rFonts w:ascii="Times New Roman" w:eastAsia="Calibri" w:hAnsi="Times New Roman" w:cs="Times New Roman"/>
                <w:i/>
              </w:rPr>
            </w:pPr>
            <w:r w:rsidRPr="00713A1E">
              <w:rPr>
                <w:rFonts w:ascii="Times New Roman" w:eastAsia="Calibri" w:hAnsi="Times New Roman" w:cs="Times New Roman"/>
                <w:i/>
              </w:rPr>
              <w:t>„Mówił, że bez niego jestem nikim, nie mam co ze sobą zrobić, zabierze</w:t>
            </w:r>
          </w:p>
          <w:p w:rsidR="00713A1E" w:rsidRDefault="00713A1E" w:rsidP="00713A1E">
            <w:pPr>
              <w:rPr>
                <w:rFonts w:ascii="Times New Roman" w:hAnsi="Times New Roman" w:cs="Times New Roman"/>
                <w:i/>
              </w:rPr>
            </w:pPr>
            <w:r w:rsidRPr="00713A1E">
              <w:rPr>
                <w:rFonts w:ascii="Times New Roman" w:eastAsia="Calibri" w:hAnsi="Times New Roman" w:cs="Times New Roman"/>
                <w:i/>
              </w:rPr>
              <w:t>córkę”</w:t>
            </w:r>
          </w:p>
          <w:p w:rsidR="00713A1E" w:rsidRPr="00713A1E" w:rsidRDefault="00713A1E" w:rsidP="00713A1E">
            <w:pPr>
              <w:rPr>
                <w:rFonts w:ascii="Times New Roman" w:eastAsia="Calibri" w:hAnsi="Times New Roman" w:cs="Times New Roman"/>
              </w:rPr>
            </w:pPr>
            <w:r>
              <w:rPr>
                <w:rFonts w:ascii="Times New Roman" w:hAnsi="Times New Roman" w:cs="Times New Roman"/>
              </w:rPr>
              <w:t xml:space="preserve">Analiza okoliczności zbrodni wskazuje na znaczący w chwili popełnienia zabójstwa wpływ alkoholu, który wywołał agresję u obojga partnerów </w:t>
            </w:r>
          </w:p>
          <w:p w:rsidR="00713A1E" w:rsidRDefault="0016196B" w:rsidP="00713A1E">
            <w:pPr>
              <w:jc w:val="both"/>
              <w:rPr>
                <w:rFonts w:ascii="Times New Roman" w:hAnsi="Times New Roman" w:cs="Times New Roman"/>
                <w:i/>
              </w:rPr>
            </w:pPr>
            <w:r w:rsidRPr="00713A1E">
              <w:rPr>
                <w:rFonts w:ascii="Times New Roman" w:hAnsi="Times New Roman" w:cs="Times New Roman"/>
              </w:rPr>
              <w:t xml:space="preserve"> </w:t>
            </w:r>
            <w:r w:rsidR="00713A1E">
              <w:rPr>
                <w:rFonts w:ascii="Times New Roman" w:hAnsi="Times New Roman" w:cs="Times New Roman"/>
              </w:rPr>
              <w:t>„</w:t>
            </w:r>
            <w:r w:rsidR="00713A1E" w:rsidRPr="00713A1E">
              <w:rPr>
                <w:rFonts w:ascii="Times New Roman" w:eastAsia="Calibri" w:hAnsi="Times New Roman" w:cs="Times New Roman"/>
                <w:i/>
              </w:rPr>
              <w:t>wieczorem mieliśmy iść do sąsiadów na uroczystość i tak było. Tam sporo wypiliśmy i miałam już go dość i jak zaczął się sprzeczać, to zaczęłam mu pyskować i nie dałam się pomiatać tym razem, więc się wściekł. Uroczystość więc się skończyła i wróciliśmy do domu, był już na tyle pi</w:t>
            </w:r>
            <w:r w:rsidR="00713A1E">
              <w:rPr>
                <w:rFonts w:ascii="Times New Roman" w:hAnsi="Times New Roman" w:cs="Times New Roman"/>
                <w:i/>
              </w:rPr>
              <w:t>j</w:t>
            </w:r>
            <w:r w:rsidR="00713A1E" w:rsidRPr="00713A1E">
              <w:rPr>
                <w:rFonts w:ascii="Times New Roman" w:eastAsia="Calibri" w:hAnsi="Times New Roman" w:cs="Times New Roman"/>
                <w:i/>
              </w:rPr>
              <w:t>any, że nie miał sił na mnie krzyczeć i mnie bić.</w:t>
            </w:r>
            <w:r w:rsidR="00713A1E">
              <w:rPr>
                <w:rFonts w:ascii="Times New Roman" w:hAnsi="Times New Roman" w:cs="Times New Roman"/>
                <w:i/>
              </w:rPr>
              <w:t>[…]</w:t>
            </w:r>
            <w:r w:rsidR="00713A1E" w:rsidRPr="00713A1E">
              <w:rPr>
                <w:rFonts w:ascii="Times New Roman" w:eastAsia="Calibri" w:hAnsi="Times New Roman" w:cs="Times New Roman"/>
                <w:i/>
              </w:rPr>
              <w:t xml:space="preserve"> </w:t>
            </w:r>
            <w:r w:rsidRPr="00713A1E">
              <w:rPr>
                <w:rFonts w:ascii="Times New Roman" w:hAnsi="Times New Roman" w:cs="Times New Roman"/>
                <w:i/>
              </w:rPr>
              <w:t xml:space="preserve"> </w:t>
            </w:r>
          </w:p>
          <w:p w:rsidR="00CF0BB7" w:rsidRPr="00CF0BB7" w:rsidRDefault="00713A1E" w:rsidP="00CF0BB7">
            <w:pPr>
              <w:jc w:val="both"/>
              <w:rPr>
                <w:rFonts w:ascii="Times New Roman" w:eastAsia="Calibri" w:hAnsi="Times New Roman" w:cs="Times New Roman"/>
                <w:i/>
              </w:rPr>
            </w:pPr>
            <w:r>
              <w:rPr>
                <w:rFonts w:ascii="Times New Roman" w:hAnsi="Times New Roman" w:cs="Times New Roman"/>
                <w:i/>
              </w:rPr>
              <w:t>„</w:t>
            </w:r>
            <w:r w:rsidRPr="00713A1E">
              <w:rPr>
                <w:rFonts w:ascii="Times New Roman" w:eastAsia="Calibri" w:hAnsi="Times New Roman" w:cs="Times New Roman"/>
                <w:i/>
              </w:rPr>
              <w:t>Zaczęłam na niego krzyczeć i jak zwykle wywiązała się kłótnia. Pamiętam, że siedział w pokoju na fotelu, nie miał sił się ze mną kłócić, a w pewnym momencie wstał zaczął krzyczeć i szedł na mnie. Podszedł i zaczął mnie szarpać, chciałam go odepchnąć i nie wiem jak to si</w:t>
            </w:r>
            <w:r>
              <w:rPr>
                <w:rFonts w:ascii="Times New Roman" w:hAnsi="Times New Roman" w:cs="Times New Roman"/>
                <w:i/>
              </w:rPr>
              <w:t>ę stało</w:t>
            </w:r>
            <w:r w:rsidRPr="00713A1E">
              <w:rPr>
                <w:rFonts w:ascii="Times New Roman" w:eastAsia="Calibri" w:hAnsi="Times New Roman" w:cs="Times New Roman"/>
                <w:i/>
              </w:rPr>
              <w:t>. Odepchnęłam go dość mocno i się nawet zdziwiłam, że mi odpuścił, dopiero po chwili zorientowałam się, że mam pełno krwi na rękach i nożu. Jak spojrzałam na partnera siedział na fotelu i trzymał się za klatkę, podeszłam było tam pełno krwi, spanikowałam wybiegłam na klatkę i wołałam o pomoc. Pobiegłam do niego uciskałam klatkę piersiową, żeby krew przestała lecieć</w:t>
            </w:r>
            <w:r w:rsidRPr="00CF0BB7">
              <w:rPr>
                <w:rFonts w:ascii="Times New Roman" w:eastAsia="Calibri" w:hAnsi="Times New Roman" w:cs="Times New Roman"/>
                <w:i/>
              </w:rPr>
              <w:t>.</w:t>
            </w:r>
            <w:r w:rsidR="00CF0BB7">
              <w:rPr>
                <w:rFonts w:ascii="Times New Roman" w:hAnsi="Times New Roman" w:cs="Times New Roman"/>
                <w:i/>
              </w:rPr>
              <w:t xml:space="preserve"> Potem </w:t>
            </w:r>
            <w:r w:rsidR="0016196B" w:rsidRPr="00CF0BB7">
              <w:rPr>
                <w:rFonts w:ascii="Times New Roman" w:hAnsi="Times New Roman" w:cs="Times New Roman"/>
                <w:i/>
              </w:rPr>
              <w:t xml:space="preserve"> </w:t>
            </w:r>
            <w:r w:rsidR="00CF0BB7">
              <w:rPr>
                <w:rFonts w:ascii="Times New Roman" w:hAnsi="Times New Roman" w:cs="Times New Roman"/>
                <w:i/>
              </w:rPr>
              <w:t>p</w:t>
            </w:r>
            <w:r w:rsidR="00CF0BB7" w:rsidRPr="00CF0BB7">
              <w:rPr>
                <w:rFonts w:ascii="Times New Roman" w:eastAsia="Calibri" w:hAnsi="Times New Roman" w:cs="Times New Roman"/>
                <w:i/>
              </w:rPr>
              <w:t>rzyjechała karetka i stwierdzili, że on już nie żyje”</w:t>
            </w:r>
          </w:p>
          <w:p w:rsidR="00AC3679" w:rsidRPr="00713A1E" w:rsidRDefault="00AC3679" w:rsidP="00713A1E">
            <w:pPr>
              <w:jc w:val="both"/>
              <w:rPr>
                <w:rFonts w:ascii="Times New Roman" w:hAnsi="Times New Roman" w:cs="Times New Roman"/>
                <w:i/>
              </w:rPr>
            </w:pPr>
          </w:p>
        </w:tc>
      </w:tr>
    </w:tbl>
    <w:p w:rsidR="00AC3679" w:rsidRPr="00AC3679" w:rsidRDefault="00AC3679" w:rsidP="00842716">
      <w:pPr>
        <w:jc w:val="both"/>
        <w:rPr>
          <w:rFonts w:ascii="Times New Roman" w:hAnsi="Times New Roman" w:cs="Times New Roman"/>
          <w:sz w:val="24"/>
          <w:szCs w:val="24"/>
        </w:rPr>
      </w:pPr>
    </w:p>
    <w:p w:rsidR="00127786" w:rsidRDefault="00127786" w:rsidP="00842716">
      <w:pPr>
        <w:jc w:val="both"/>
        <w:rPr>
          <w:rFonts w:ascii="Times New Roman" w:hAnsi="Times New Roman" w:cs="Times New Roman"/>
          <w:sz w:val="24"/>
          <w:szCs w:val="24"/>
        </w:rPr>
      </w:pPr>
    </w:p>
    <w:p w:rsidR="00127786" w:rsidRDefault="00127786" w:rsidP="00842716">
      <w:pPr>
        <w:jc w:val="both"/>
        <w:rPr>
          <w:rFonts w:ascii="Times New Roman" w:hAnsi="Times New Roman" w:cs="Times New Roman"/>
          <w:sz w:val="24"/>
          <w:szCs w:val="24"/>
        </w:rPr>
      </w:pPr>
    </w:p>
    <w:p w:rsidR="00127786" w:rsidRDefault="00127786" w:rsidP="00842716">
      <w:pPr>
        <w:jc w:val="both"/>
        <w:rPr>
          <w:rFonts w:ascii="Times New Roman" w:hAnsi="Times New Roman" w:cs="Times New Roman"/>
          <w:sz w:val="24"/>
          <w:szCs w:val="24"/>
        </w:rPr>
      </w:pPr>
    </w:p>
    <w:p w:rsidR="00127786" w:rsidRDefault="00127786" w:rsidP="00842716">
      <w:pPr>
        <w:jc w:val="both"/>
        <w:rPr>
          <w:rFonts w:ascii="Times New Roman" w:hAnsi="Times New Roman" w:cs="Times New Roman"/>
          <w:sz w:val="24"/>
          <w:szCs w:val="24"/>
        </w:rPr>
      </w:pPr>
    </w:p>
    <w:p w:rsidR="00127786" w:rsidRDefault="00127786" w:rsidP="00842716">
      <w:pPr>
        <w:jc w:val="both"/>
        <w:rPr>
          <w:rFonts w:ascii="Times New Roman" w:hAnsi="Times New Roman" w:cs="Times New Roman"/>
          <w:sz w:val="24"/>
          <w:szCs w:val="24"/>
        </w:rPr>
      </w:pPr>
    </w:p>
    <w:p w:rsidR="00127786" w:rsidRDefault="00127786" w:rsidP="00842716">
      <w:pPr>
        <w:jc w:val="both"/>
        <w:rPr>
          <w:rFonts w:ascii="Times New Roman" w:hAnsi="Times New Roman" w:cs="Times New Roman"/>
          <w:sz w:val="24"/>
          <w:szCs w:val="24"/>
        </w:rPr>
      </w:pPr>
    </w:p>
    <w:p w:rsidR="00127786" w:rsidRDefault="00127786" w:rsidP="00842716">
      <w:pPr>
        <w:jc w:val="both"/>
        <w:rPr>
          <w:rFonts w:ascii="Times New Roman" w:hAnsi="Times New Roman" w:cs="Times New Roman"/>
          <w:sz w:val="24"/>
          <w:szCs w:val="24"/>
        </w:rPr>
      </w:pPr>
    </w:p>
    <w:p w:rsidR="00127786" w:rsidRDefault="00127786" w:rsidP="00842716">
      <w:pPr>
        <w:jc w:val="both"/>
        <w:rPr>
          <w:rFonts w:ascii="Times New Roman" w:hAnsi="Times New Roman" w:cs="Times New Roman"/>
          <w:sz w:val="24"/>
          <w:szCs w:val="24"/>
        </w:rPr>
      </w:pPr>
    </w:p>
    <w:p w:rsidR="00127786" w:rsidRDefault="00127786">
      <w:pPr>
        <w:rPr>
          <w:rFonts w:ascii="Times New Roman" w:hAnsi="Times New Roman" w:cs="Times New Roman"/>
          <w:b/>
          <w:sz w:val="24"/>
          <w:szCs w:val="24"/>
        </w:rPr>
        <w:sectPr w:rsidR="00127786" w:rsidSect="00AA4773">
          <w:pgSz w:w="11906" w:h="16838"/>
          <w:pgMar w:top="1417" w:right="1417" w:bottom="1417" w:left="1417" w:header="708" w:footer="708" w:gutter="0"/>
          <w:cols w:space="708"/>
          <w:docGrid w:linePitch="360"/>
        </w:sectPr>
      </w:pPr>
    </w:p>
    <w:p w:rsidR="00127786" w:rsidRPr="004E2757" w:rsidRDefault="00127786" w:rsidP="00127786">
      <w:pPr>
        <w:pStyle w:val="Nagwek3"/>
        <w:rPr>
          <w:rFonts w:ascii="Times New Roman" w:hAnsi="Times New Roman" w:cs="Times New Roman"/>
        </w:rPr>
      </w:pPr>
      <w:r w:rsidRPr="004E2757">
        <w:rPr>
          <w:rFonts w:ascii="Times New Roman" w:hAnsi="Times New Roman" w:cs="Times New Roman"/>
        </w:rPr>
        <w:lastRenderedPageBreak/>
        <w:t>S</w:t>
      </w:r>
      <w:r w:rsidR="004E2757" w:rsidRPr="004E2757">
        <w:rPr>
          <w:rFonts w:ascii="Times New Roman" w:hAnsi="Times New Roman" w:cs="Times New Roman"/>
        </w:rPr>
        <w:t>ieć przyczynowo – skutkowa  B</w:t>
      </w:r>
      <w:r w:rsidRPr="004E2757">
        <w:rPr>
          <w:rFonts w:ascii="Times New Roman" w:hAnsi="Times New Roman" w:cs="Times New Roman"/>
        </w:rPr>
        <w:t xml:space="preserve">adanej 1 G. P. </w:t>
      </w:r>
    </w:p>
    <w:p w:rsidR="00127786" w:rsidRDefault="00127786" w:rsidP="00127786">
      <w:pPr>
        <w:spacing w:line="360" w:lineRule="auto"/>
        <w:jc w:val="both"/>
      </w:pPr>
    </w:p>
    <w:p w:rsidR="00127786" w:rsidRPr="00896388" w:rsidRDefault="00193331" w:rsidP="00127786">
      <w:pPr>
        <w:tabs>
          <w:tab w:val="left" w:pos="708"/>
          <w:tab w:val="left" w:pos="1416"/>
          <w:tab w:val="left" w:pos="2124"/>
          <w:tab w:val="left" w:pos="2832"/>
          <w:tab w:val="left" w:pos="3540"/>
          <w:tab w:val="left" w:pos="4248"/>
          <w:tab w:val="left" w:pos="4956"/>
          <w:tab w:val="left" w:pos="5664"/>
          <w:tab w:val="left" w:pos="6372"/>
          <w:tab w:val="left" w:pos="7080"/>
          <w:tab w:val="left" w:pos="9795"/>
        </w:tabs>
        <w:spacing w:after="0" w:line="240" w:lineRule="auto"/>
        <w:jc w:val="both"/>
        <w:rPr>
          <w:b/>
        </w:rPr>
      </w:pPr>
      <w:r>
        <w:rPr>
          <w:noProof/>
        </w:rPr>
        <w:pict>
          <v:line id="_x0000_s1027" style="position:absolute;left:0;text-align:left;z-index:251661312" from="81pt,17.85pt" to="162pt,141.15pt" strokecolor="blue" strokeweight="1.5pt">
            <v:stroke endarrow="block"/>
          </v:line>
        </w:pict>
      </w:r>
      <w:r w:rsidR="00517BD3">
        <w:rPr>
          <w:b/>
        </w:rPr>
        <w:t xml:space="preserve">  RODZINA GENERACYJNA </w:t>
      </w:r>
      <w:r w:rsidR="00127786">
        <w:rPr>
          <w:b/>
        </w:rPr>
        <w:tab/>
      </w:r>
      <w:r w:rsidR="00127786">
        <w:rPr>
          <w:b/>
        </w:rPr>
        <w:tab/>
      </w:r>
      <w:r w:rsidR="00127786">
        <w:rPr>
          <w:b/>
        </w:rPr>
        <w:tab/>
      </w:r>
      <w:r w:rsidR="00127786">
        <w:rPr>
          <w:b/>
        </w:rPr>
        <w:tab/>
      </w:r>
      <w:r w:rsidR="004E2757">
        <w:rPr>
          <w:b/>
        </w:rPr>
        <w:t xml:space="preserve">                          </w:t>
      </w:r>
      <w:r w:rsidR="00127786">
        <w:rPr>
          <w:b/>
        </w:rPr>
        <w:t xml:space="preserve">UZALEŻNIENIE       </w:t>
      </w:r>
      <w:r w:rsidR="004E2757">
        <w:rPr>
          <w:b/>
        </w:rPr>
        <w:t xml:space="preserve">                 </w:t>
      </w:r>
      <w:r w:rsidR="00517BD3">
        <w:rPr>
          <w:b/>
        </w:rPr>
        <w:t xml:space="preserve">         RODZINA PROKREACYJNA</w:t>
      </w:r>
      <w:r w:rsidR="004E2757">
        <w:rPr>
          <w:b/>
        </w:rPr>
        <w:t xml:space="preserve"> </w:t>
      </w:r>
    </w:p>
    <w:p w:rsidR="00127786" w:rsidRPr="00FD279C" w:rsidRDefault="00193331" w:rsidP="00127786">
      <w:pPr>
        <w:tabs>
          <w:tab w:val="left" w:pos="1935"/>
          <w:tab w:val="left" w:pos="5760"/>
          <w:tab w:val="left" w:pos="8265"/>
          <w:tab w:val="left" w:pos="8445"/>
          <w:tab w:val="left" w:pos="10800"/>
        </w:tabs>
        <w:spacing w:after="0" w:line="240" w:lineRule="auto"/>
        <w:ind w:firstLine="708"/>
        <w:jc w:val="both"/>
      </w:pPr>
      <w:r>
        <w:rPr>
          <w:b/>
          <w:noProof/>
        </w:rPr>
        <w:pict>
          <v:line id="_x0000_s1041" style="position:absolute;left:0;text-align:left;z-index:251675648" from="522pt,3.6pt" to="567pt,138.6pt" strokecolor="#090" strokeweight="1.5pt">
            <v:stroke endarrow="block"/>
          </v:line>
        </w:pict>
      </w:r>
      <w:r>
        <w:rPr>
          <w:noProof/>
        </w:rPr>
        <w:pict>
          <v:line id="_x0000_s1028" style="position:absolute;left:0;text-align:left;flip:x;z-index:251662336" from="99pt,15.3pt" to="207pt,15.3pt">
            <v:stroke endarrow="block"/>
          </v:line>
        </w:pict>
      </w:r>
      <w:r w:rsidR="00127786">
        <w:tab/>
        <w:t>Chłód emocjonalny</w:t>
      </w:r>
      <w:r w:rsidR="004E2757">
        <w:t xml:space="preserve"> ze strony matki</w:t>
      </w:r>
      <w:r w:rsidR="00127786">
        <w:tab/>
      </w:r>
      <w:r w:rsidR="004E2757">
        <w:t xml:space="preserve">           </w:t>
      </w:r>
      <w:r w:rsidR="00127786" w:rsidRPr="00896388">
        <w:rPr>
          <w:b/>
        </w:rPr>
        <w:t>EMOCJONALNE</w:t>
      </w:r>
      <w:r w:rsidR="00127786">
        <w:rPr>
          <w:b/>
        </w:rPr>
        <w:tab/>
      </w:r>
      <w:r w:rsidR="00517BD3">
        <w:t xml:space="preserve">     Stosowanie cyklu</w:t>
      </w:r>
      <w:r w:rsidR="00517BD3">
        <w:tab/>
      </w:r>
      <w:r w:rsidR="00127786">
        <w:t xml:space="preserve"> przemoc fizyczna,</w:t>
      </w:r>
    </w:p>
    <w:p w:rsidR="00127786" w:rsidRDefault="00193331" w:rsidP="00127786">
      <w:pPr>
        <w:tabs>
          <w:tab w:val="left" w:pos="5760"/>
          <w:tab w:val="left" w:pos="8595"/>
          <w:tab w:val="left" w:pos="8970"/>
          <w:tab w:val="left" w:pos="11025"/>
        </w:tabs>
        <w:spacing w:after="0" w:line="240" w:lineRule="auto"/>
      </w:pPr>
      <w:r>
        <w:rPr>
          <w:noProof/>
        </w:rPr>
        <w:pict>
          <v:line id="_x0000_s1037" style="position:absolute;z-index:251671552" from="5in,7.95pt" to="405pt,115.95pt" strokecolor="#090" strokeweight="1.5pt">
            <v:stroke endarrow="block"/>
          </v:line>
        </w:pict>
      </w:r>
      <w:r w:rsidR="004E2757">
        <w:t>Autokratyczne</w:t>
      </w:r>
      <w:r w:rsidR="00BA4B28">
        <w:tab/>
        <w:t>Antycypacja</w:t>
      </w:r>
      <w:r w:rsidR="00517BD3">
        <w:tab/>
        <w:t xml:space="preserve">  przemocy                         </w:t>
      </w:r>
      <w:r w:rsidR="00127786">
        <w:t>psychiczna stosowana wobec</w:t>
      </w:r>
    </w:p>
    <w:p w:rsidR="00127786" w:rsidRDefault="00193331" w:rsidP="00127786">
      <w:pPr>
        <w:tabs>
          <w:tab w:val="left" w:pos="2475"/>
          <w:tab w:val="left" w:pos="5760"/>
          <w:tab w:val="left" w:pos="11025"/>
        </w:tabs>
        <w:spacing w:after="0" w:line="240" w:lineRule="auto"/>
      </w:pPr>
      <w:r>
        <w:rPr>
          <w:noProof/>
        </w:rPr>
        <w:pict>
          <v:line id="_x0000_s1038" style="position:absolute;z-index:251672576" from="279pt,12pt" to="5in,12pt">
            <v:stroke endarrow="block"/>
          </v:line>
        </w:pict>
      </w:r>
      <w:r>
        <w:rPr>
          <w:noProof/>
        </w:rPr>
        <w:pict>
          <v:line id="_x0000_s1042" style="position:absolute;z-index:251676672" from="6in,3pt" to="522pt,3pt">
            <v:stroke endarrow="block"/>
          </v:line>
        </w:pict>
      </w:r>
      <w:r>
        <w:rPr>
          <w:noProof/>
        </w:rPr>
        <w:pict>
          <v:line id="_x0000_s1043" style="position:absolute;flip:x;z-index:251677696" from="540pt,12pt" to="666pt,12pt">
            <v:stroke endarrow="block"/>
          </v:line>
        </w:pict>
      </w:r>
      <w:r>
        <w:rPr>
          <w:noProof/>
        </w:rPr>
        <w:pict>
          <v:line id="_x0000_s1029" style="position:absolute;z-index:251663360" from="-18pt,12pt" to="99pt,12pt">
            <v:stroke endarrow="block"/>
          </v:line>
        </w:pict>
      </w:r>
      <w:r w:rsidR="004E2757">
        <w:t>metody</w:t>
      </w:r>
      <w:r w:rsidR="00127786">
        <w:t xml:space="preserve"> </w:t>
      </w:r>
      <w:r w:rsidR="004E2757">
        <w:t>wycho</w:t>
      </w:r>
      <w:r w:rsidR="00377152">
        <w:t>wania</w:t>
      </w:r>
      <w:r w:rsidR="00377152">
        <w:tab/>
        <w:t>Akceptacja</w:t>
      </w:r>
      <w:r w:rsidR="004E2757">
        <w:t xml:space="preserve"> krzywdzenia </w:t>
      </w:r>
      <w:r w:rsidR="00BA4B28">
        <w:tab/>
        <w:t xml:space="preserve">   wzorców</w:t>
      </w:r>
      <w:r w:rsidR="00517BD3">
        <w:tab/>
        <w:t xml:space="preserve"> badanej</w:t>
      </w:r>
    </w:p>
    <w:p w:rsidR="00127786" w:rsidRDefault="004E2757" w:rsidP="00127786">
      <w:pPr>
        <w:tabs>
          <w:tab w:val="left" w:pos="2865"/>
          <w:tab w:val="left" w:pos="2910"/>
          <w:tab w:val="left" w:pos="7725"/>
          <w:tab w:val="left" w:pos="8235"/>
          <w:tab w:val="left" w:pos="11025"/>
        </w:tabs>
        <w:spacing w:after="0" w:line="240" w:lineRule="auto"/>
      </w:pPr>
      <w:r>
        <w:tab/>
      </w:r>
      <w:r w:rsidR="00127786">
        <w:t xml:space="preserve"> </w:t>
      </w:r>
      <w:r>
        <w:t xml:space="preserve">psych. i fizycznego </w:t>
      </w:r>
      <w:r w:rsidR="00127786">
        <w:tab/>
        <w:t xml:space="preserve">Nadzieja </w:t>
      </w:r>
      <w:r w:rsidR="00517BD3">
        <w:t>na poprawę</w:t>
      </w:r>
      <w:r w:rsidR="00127786">
        <w:tab/>
      </w:r>
      <w:r w:rsidR="00127786">
        <w:tab/>
      </w:r>
      <w:r w:rsidR="00127786">
        <w:tab/>
      </w:r>
    </w:p>
    <w:p w:rsidR="00127786" w:rsidRPr="00A45BD6" w:rsidRDefault="00193331" w:rsidP="00127786">
      <w:pPr>
        <w:tabs>
          <w:tab w:val="left" w:pos="2865"/>
          <w:tab w:val="left" w:pos="2910"/>
          <w:tab w:val="left" w:pos="8235"/>
          <w:tab w:val="left" w:pos="11025"/>
        </w:tabs>
        <w:spacing w:after="0" w:line="240" w:lineRule="auto"/>
      </w:pPr>
      <w:r>
        <w:rPr>
          <w:noProof/>
        </w:rPr>
        <w:pict>
          <v:line id="_x0000_s1039" style="position:absolute;flip:x;z-index:251673600" from="387pt,11.4pt" to="477pt,11.4pt">
            <v:stroke endarrow="block"/>
          </v:line>
        </w:pict>
      </w:r>
      <w:r>
        <w:rPr>
          <w:noProof/>
        </w:rPr>
        <w:pict>
          <v:line id="_x0000_s1030" style="position:absolute;flip:x;z-index:251664384" from="126pt,2.4pt" to="261pt,2.4pt">
            <v:stroke endarrow="block"/>
          </v:line>
        </w:pict>
      </w:r>
      <w:r w:rsidR="00127786">
        <w:t>Doświadczenie przemocy</w:t>
      </w:r>
      <w:r w:rsidR="00127786">
        <w:tab/>
      </w:r>
      <w:r w:rsidR="00127786">
        <w:tab/>
      </w:r>
      <w:r w:rsidR="00127786">
        <w:tab/>
        <w:t>k</w:t>
      </w:r>
      <w:r w:rsidR="000B131C">
        <w:t>ontaktów</w:t>
      </w:r>
      <w:r w:rsidR="000B131C">
        <w:tab/>
        <w:t xml:space="preserve">Stosowanie manipulacji </w:t>
      </w:r>
    </w:p>
    <w:p w:rsidR="00127786" w:rsidRPr="00A45BD6" w:rsidRDefault="00377152" w:rsidP="00127786">
      <w:pPr>
        <w:tabs>
          <w:tab w:val="left" w:pos="3135"/>
          <w:tab w:val="left" w:pos="5715"/>
          <w:tab w:val="left" w:pos="5970"/>
          <w:tab w:val="left" w:pos="11025"/>
        </w:tabs>
        <w:spacing w:after="0" w:line="240" w:lineRule="auto"/>
      </w:pPr>
      <w:r>
        <w:t>aktywne i bierne</w:t>
      </w:r>
      <w:r>
        <w:tab/>
        <w:t>Przemoc jako sposób</w:t>
      </w:r>
      <w:r w:rsidR="00127786">
        <w:t xml:space="preserve">          </w:t>
      </w:r>
      <w:r w:rsidR="00127786">
        <w:tab/>
      </w:r>
      <w:r w:rsidR="00127786">
        <w:tab/>
      </w:r>
      <w:r w:rsidR="00127786">
        <w:tab/>
        <w:t xml:space="preserve">  patologiczna zazdrość</w:t>
      </w:r>
    </w:p>
    <w:p w:rsidR="00127786" w:rsidRPr="00A45BD6" w:rsidRDefault="00193331" w:rsidP="00127786">
      <w:pPr>
        <w:tabs>
          <w:tab w:val="left" w:pos="3270"/>
          <w:tab w:val="left" w:pos="5715"/>
          <w:tab w:val="left" w:pos="11220"/>
          <w:tab w:val="left" w:pos="11430"/>
        </w:tabs>
        <w:spacing w:after="0" w:line="240" w:lineRule="auto"/>
      </w:pPr>
      <w:r>
        <w:rPr>
          <w:noProof/>
        </w:rPr>
        <w:pict>
          <v:line id="_x0000_s1044" style="position:absolute;flip:x;z-index:251678720" from="558pt,1.8pt" to="675pt,1.8pt">
            <v:stroke endarrow="block"/>
          </v:line>
        </w:pict>
      </w:r>
      <w:r>
        <w:rPr>
          <w:noProof/>
        </w:rPr>
        <w:pict>
          <v:line id="_x0000_s1031" style="position:absolute;z-index:251665408" from="-18pt,1.8pt" to="135pt,1.8pt">
            <v:stroke endarrow="block"/>
          </v:line>
        </w:pict>
      </w:r>
      <w:r>
        <w:rPr>
          <w:noProof/>
        </w:rPr>
        <w:pict>
          <v:line id="_x0000_s1032" style="position:absolute;flip:x;z-index:251666432" from="153pt,10.8pt" to="270pt,10.8pt">
            <v:stroke endarrow="block"/>
          </v:line>
        </w:pict>
      </w:r>
      <w:r w:rsidR="00377152">
        <w:t xml:space="preserve">                                                             </w:t>
      </w:r>
      <w:r w:rsidR="00127786">
        <w:t>rozwiązywania problemu</w:t>
      </w:r>
      <w:r w:rsidR="00127786">
        <w:tab/>
        <w:t xml:space="preserve"> </w:t>
      </w:r>
      <w:r w:rsidR="00127786">
        <w:tab/>
        <w:t xml:space="preserve"> </w:t>
      </w:r>
      <w:r w:rsidR="00127786">
        <w:tab/>
      </w:r>
    </w:p>
    <w:p w:rsidR="00127786" w:rsidRPr="00A45BD6" w:rsidRDefault="00BA4B28" w:rsidP="00127786">
      <w:pPr>
        <w:tabs>
          <w:tab w:val="left" w:pos="3270"/>
          <w:tab w:val="left" w:pos="5655"/>
          <w:tab w:val="left" w:pos="8475"/>
          <w:tab w:val="left" w:pos="11430"/>
        </w:tabs>
        <w:spacing w:after="0" w:line="240" w:lineRule="auto"/>
      </w:pPr>
      <w:r>
        <w:tab/>
      </w:r>
      <w:r>
        <w:tab/>
        <w:t>Wiara w miłość</w:t>
      </w:r>
      <w:r>
        <w:tab/>
        <w:t xml:space="preserve">    Przekonanie</w:t>
      </w:r>
      <w:r w:rsidR="00127786">
        <w:t xml:space="preserve"> o miłości</w:t>
      </w:r>
      <w:r w:rsidR="00127786">
        <w:tab/>
        <w:t>Uzależnienie kobiety</w:t>
      </w:r>
    </w:p>
    <w:p w:rsidR="00127786" w:rsidRPr="00A45BD6" w:rsidRDefault="00193331" w:rsidP="00127786">
      <w:pPr>
        <w:tabs>
          <w:tab w:val="left" w:pos="5760"/>
          <w:tab w:val="left" w:pos="8475"/>
          <w:tab w:val="left" w:pos="11430"/>
        </w:tabs>
        <w:spacing w:after="0" w:line="240" w:lineRule="auto"/>
      </w:pPr>
      <w:r>
        <w:rPr>
          <w:b/>
          <w:noProof/>
        </w:rPr>
        <w:pict>
          <v:line id="_x0000_s1040" style="position:absolute;z-index:251674624" from="279pt,10.2pt" to="387pt,10.2pt">
            <v:stroke endarrow="block"/>
          </v:line>
        </w:pict>
      </w:r>
      <w:r>
        <w:rPr>
          <w:noProof/>
        </w:rPr>
        <w:pict>
          <v:line id="_x0000_s1046" style="position:absolute;z-index:251680768" from="441pt,10.2pt" to="549pt,10.2pt">
            <v:stroke endarrow="block"/>
          </v:line>
        </w:pict>
      </w:r>
      <w:r w:rsidR="00127786">
        <w:tab/>
        <w:t xml:space="preserve">      partnera</w:t>
      </w:r>
      <w:r w:rsidR="00127786">
        <w:tab/>
        <w:t xml:space="preserve">  </w:t>
      </w:r>
      <w:r w:rsidR="00BA4B28">
        <w:t xml:space="preserve">        </w:t>
      </w:r>
      <w:proofErr w:type="spellStart"/>
      <w:r w:rsidR="00BA4B28">
        <w:t>partnera</w:t>
      </w:r>
      <w:proofErr w:type="spellEnd"/>
      <w:r w:rsidR="00517BD3">
        <w:tab/>
        <w:t>od partnera</w:t>
      </w:r>
    </w:p>
    <w:p w:rsidR="00127786" w:rsidRPr="00A45BD6" w:rsidRDefault="00193331" w:rsidP="00127786">
      <w:pPr>
        <w:tabs>
          <w:tab w:val="left" w:pos="5760"/>
        </w:tabs>
        <w:spacing w:after="0" w:line="240" w:lineRule="auto"/>
      </w:pPr>
      <w:r>
        <w:rPr>
          <w:noProof/>
        </w:rPr>
        <w:pict>
          <v:line id="_x0000_s1045" style="position:absolute;flip:x;z-index:251679744" from="8in,5.4pt" to="684pt,5.4pt">
            <v:stroke endarrow="block"/>
          </v:line>
        </w:pict>
      </w:r>
      <w:r w:rsidR="00127786">
        <w:tab/>
        <w:t xml:space="preserve">      </w:t>
      </w:r>
    </w:p>
    <w:p w:rsidR="00127786" w:rsidRDefault="00193331" w:rsidP="00127786">
      <w:pPr>
        <w:tabs>
          <w:tab w:val="left" w:pos="1935"/>
          <w:tab w:val="left" w:pos="7455"/>
          <w:tab w:val="right" w:pos="14002"/>
        </w:tabs>
        <w:spacing w:after="0" w:line="240" w:lineRule="auto"/>
        <w:rPr>
          <w:b/>
        </w:rPr>
      </w:pPr>
      <w:r>
        <w:rPr>
          <w:b/>
          <w:noProof/>
        </w:rPr>
        <w:pict>
          <v:line id="_x0000_s1055" style="position:absolute;z-index:251689984" from="351pt,.6pt" to="351pt,27.6pt" strokeweight="1.25pt"/>
        </w:pict>
      </w:r>
      <w:r w:rsidR="00127786">
        <w:rPr>
          <w:b/>
        </w:rPr>
        <w:t>Trajektoria</w:t>
      </w:r>
    </w:p>
    <w:p w:rsidR="00127786" w:rsidRPr="00896388" w:rsidRDefault="00127786" w:rsidP="00127786">
      <w:pPr>
        <w:tabs>
          <w:tab w:val="left" w:pos="1935"/>
          <w:tab w:val="left" w:pos="7455"/>
          <w:tab w:val="right" w:pos="14002"/>
        </w:tabs>
        <w:spacing w:after="0" w:line="240" w:lineRule="auto"/>
        <w:rPr>
          <w:b/>
        </w:rPr>
      </w:pPr>
      <w:r>
        <w:rPr>
          <w:b/>
        </w:rPr>
        <w:t>życia</w:t>
      </w:r>
      <w:r w:rsidRPr="00896388">
        <w:rPr>
          <w:b/>
        </w:rPr>
        <w:t xml:space="preserve"> </w:t>
      </w:r>
      <w:r w:rsidRPr="00896388">
        <w:rPr>
          <w:b/>
        </w:rPr>
        <w:tab/>
      </w:r>
      <w:r>
        <w:rPr>
          <w:b/>
        </w:rPr>
        <w:t xml:space="preserve">          </w:t>
      </w:r>
      <w:r>
        <w:rPr>
          <w:b/>
          <w:color w:val="0000FF"/>
        </w:rPr>
        <w:t>RODZINA GENERACYJNA</w:t>
      </w:r>
      <w:r>
        <w:rPr>
          <w:b/>
        </w:rPr>
        <w:tab/>
        <w:t xml:space="preserve">                 </w:t>
      </w:r>
      <w:r w:rsidRPr="00F53016">
        <w:rPr>
          <w:b/>
          <w:color w:val="009900"/>
        </w:rPr>
        <w:t>ŻYCIE DOROSŁE</w:t>
      </w:r>
      <w:r>
        <w:rPr>
          <w:b/>
        </w:rPr>
        <w:tab/>
      </w:r>
      <w:r w:rsidRPr="00F53016">
        <w:rPr>
          <w:b/>
          <w:color w:val="FF0000"/>
        </w:rPr>
        <w:t>ZABÓJS</w:t>
      </w:r>
      <w:r>
        <w:rPr>
          <w:b/>
          <w:color w:val="FF0000"/>
        </w:rPr>
        <w:t>TWO</w:t>
      </w:r>
      <w:r w:rsidR="00193331">
        <w:rPr>
          <w:b/>
          <w:noProof/>
        </w:rPr>
        <w:pict>
          <v:line id="_x0000_s1033" style="position:absolute;flip:y;z-index:251667456;mso-position-horizontal-relative:text;mso-position-vertical-relative:text" from="2in,9.6pt" to="234pt,184.8pt" strokecolor="blue" strokeweight="1.5pt">
            <v:stroke endarrow="block"/>
          </v:line>
        </w:pict>
      </w:r>
      <w:r w:rsidR="00193331">
        <w:rPr>
          <w:b/>
          <w:noProof/>
        </w:rPr>
        <w:pict>
          <v:line id="_x0000_s1026" style="position:absolute;z-index:251660288;mso-position-horizontal-relative:text;mso-position-vertical-relative:text" from="63pt,.6pt" to="621pt,.6pt" strokeweight="3pt">
            <v:stroke endarrow="block"/>
          </v:line>
        </w:pict>
      </w:r>
      <w:r w:rsidRPr="00896388">
        <w:rPr>
          <w:b/>
        </w:rPr>
        <w:tab/>
      </w:r>
      <w:r w:rsidRPr="00F53016">
        <w:rPr>
          <w:b/>
          <w:color w:val="FF0000"/>
        </w:rPr>
        <w:t>PARTNERA</w:t>
      </w:r>
    </w:p>
    <w:p w:rsidR="00127786" w:rsidRPr="00896388" w:rsidRDefault="00193331" w:rsidP="00127786">
      <w:pPr>
        <w:tabs>
          <w:tab w:val="left" w:pos="1485"/>
          <w:tab w:val="left" w:pos="5250"/>
        </w:tabs>
        <w:spacing w:after="0" w:line="240" w:lineRule="auto"/>
      </w:pPr>
      <w:r>
        <w:rPr>
          <w:noProof/>
        </w:rPr>
        <w:pict>
          <v:line id="_x0000_s1049" style="position:absolute;flip:y;z-index:251683840" from="513pt,0" to="585pt,171pt" strokecolor="#090" strokeweight="1.5pt">
            <v:stroke endarrow="block"/>
          </v:line>
        </w:pict>
      </w:r>
      <w:r>
        <w:rPr>
          <w:b/>
          <w:noProof/>
        </w:rPr>
        <w:pict>
          <v:line id="_x0000_s1047" style="position:absolute;flip:y;z-index:251681792" from="243pt,0" to="324pt,171pt" strokecolor="blue" strokeweight="1.5pt">
            <v:stroke endarrow="block"/>
          </v:line>
        </w:pict>
      </w:r>
      <w:r w:rsidR="00127786">
        <w:tab/>
        <w:t>Niskie poczucie własnej</w:t>
      </w:r>
      <w:r w:rsidR="00127786">
        <w:tab/>
      </w:r>
      <w:r w:rsidR="006E358F">
        <w:t xml:space="preserve">                         Problemy alkoholowe obojga</w:t>
      </w:r>
    </w:p>
    <w:p w:rsidR="00127786" w:rsidRPr="00896388" w:rsidRDefault="00127786" w:rsidP="00127786">
      <w:pPr>
        <w:tabs>
          <w:tab w:val="left" w:pos="1485"/>
          <w:tab w:val="left" w:pos="5250"/>
          <w:tab w:val="left" w:pos="8760"/>
          <w:tab w:val="left" w:pos="9585"/>
        </w:tabs>
        <w:spacing w:after="0" w:line="240" w:lineRule="auto"/>
      </w:pPr>
      <w:r>
        <w:tab/>
        <w:t>wartości</w:t>
      </w:r>
      <w:r>
        <w:tab/>
        <w:t xml:space="preserve">           </w:t>
      </w:r>
      <w:r w:rsidR="006E358F">
        <w:t xml:space="preserve">               partnerów</w:t>
      </w:r>
      <w:r>
        <w:tab/>
      </w:r>
      <w:r>
        <w:tab/>
      </w:r>
    </w:p>
    <w:p w:rsidR="00127786" w:rsidRPr="00896388" w:rsidRDefault="00193331" w:rsidP="00127786">
      <w:pPr>
        <w:tabs>
          <w:tab w:val="left" w:pos="8760"/>
          <w:tab w:val="left" w:pos="9870"/>
          <w:tab w:val="left" w:pos="11910"/>
        </w:tabs>
        <w:spacing w:after="0" w:line="240" w:lineRule="auto"/>
      </w:pPr>
      <w:r>
        <w:rPr>
          <w:b/>
          <w:noProof/>
        </w:rPr>
        <w:pict>
          <v:line id="_x0000_s1054" style="position:absolute;flip:x;z-index:251688960" from="324pt,-.6pt" to="423pt,-.6pt">
            <v:stroke endarrow="block"/>
          </v:line>
        </w:pict>
      </w:r>
      <w:r>
        <w:rPr>
          <w:b/>
          <w:noProof/>
        </w:rPr>
        <w:pict>
          <v:line id="_x0000_s1034" style="position:absolute;z-index:251668480" from="1in,4.2pt" to="207pt,4.2pt">
            <v:stroke endarrow="block"/>
          </v:line>
        </w:pict>
      </w:r>
      <w:r w:rsidR="00127786">
        <w:tab/>
      </w:r>
      <w:r w:rsidR="00127786">
        <w:tab/>
      </w:r>
      <w:r w:rsidR="00127786">
        <w:tab/>
        <w:t xml:space="preserve">Syndrom wyuczonej </w:t>
      </w:r>
    </w:p>
    <w:p w:rsidR="00127786" w:rsidRPr="00896388" w:rsidRDefault="00193331" w:rsidP="00127786">
      <w:pPr>
        <w:tabs>
          <w:tab w:val="left" w:pos="810"/>
          <w:tab w:val="left" w:pos="11910"/>
        </w:tabs>
        <w:spacing w:after="0" w:line="240" w:lineRule="auto"/>
      </w:pPr>
      <w:r>
        <w:rPr>
          <w:b/>
          <w:noProof/>
        </w:rPr>
        <w:pict>
          <v:line id="_x0000_s1051" style="position:absolute;flip:x;z-index:251685888" from="8in,12.6pt" to="675pt,12.6pt">
            <v:stroke endarrow="block"/>
          </v:line>
        </w:pict>
      </w:r>
      <w:r w:rsidR="004E2757">
        <w:tab/>
        <w:t>Negatywne wzorce</w:t>
      </w:r>
      <w:r w:rsidR="00BA4B28">
        <w:t xml:space="preserve"> przemocowe</w:t>
      </w:r>
      <w:r w:rsidR="00127786">
        <w:t xml:space="preserve"> z </w:t>
      </w:r>
      <w:r w:rsidR="00127786">
        <w:tab/>
        <w:t>bezradności</w:t>
      </w:r>
    </w:p>
    <w:p w:rsidR="00127786" w:rsidRPr="00896388" w:rsidRDefault="00127786" w:rsidP="00127786">
      <w:pPr>
        <w:tabs>
          <w:tab w:val="left" w:pos="4710"/>
          <w:tab w:val="left" w:pos="9285"/>
        </w:tabs>
        <w:spacing w:after="0" w:line="240" w:lineRule="auto"/>
        <w:ind w:firstLine="708"/>
      </w:pPr>
      <w:r>
        <w:t>dzieciństwa</w:t>
      </w:r>
      <w:r>
        <w:tab/>
        <w:t xml:space="preserve">                     </w:t>
      </w:r>
      <w:r w:rsidR="004E2757">
        <w:t xml:space="preserve">      </w:t>
      </w:r>
      <w:r w:rsidR="00BA4B28">
        <w:t>Konflikty wynikające z</w:t>
      </w:r>
      <w:r>
        <w:tab/>
        <w:t xml:space="preserve">Psychiczna </w:t>
      </w:r>
    </w:p>
    <w:p w:rsidR="00127786" w:rsidRPr="00896388" w:rsidRDefault="00193331" w:rsidP="00127786">
      <w:pPr>
        <w:tabs>
          <w:tab w:val="left" w:pos="4710"/>
          <w:tab w:val="left" w:pos="8115"/>
          <w:tab w:val="left" w:pos="9285"/>
        </w:tabs>
        <w:spacing w:after="0" w:line="240" w:lineRule="auto"/>
        <w:ind w:firstLine="708"/>
      </w:pPr>
      <w:r>
        <w:rPr>
          <w:b/>
          <w:noProof/>
        </w:rPr>
        <w:pict>
          <v:line id="_x0000_s1035" style="position:absolute;left:0;text-align:left;z-index:251669504" from="27pt,3pt" to="180pt,3pt">
            <v:stroke endarrow="block"/>
          </v:line>
        </w:pict>
      </w:r>
      <w:r w:rsidR="00127786">
        <w:t xml:space="preserve">     </w:t>
      </w:r>
      <w:r w:rsidR="00127786">
        <w:tab/>
        <w:t xml:space="preserve">                      </w:t>
      </w:r>
      <w:r w:rsidR="004E2757">
        <w:t xml:space="preserve">  </w:t>
      </w:r>
      <w:r w:rsidR="00BA4B28">
        <w:t>pijaństwa</w:t>
      </w:r>
      <w:r w:rsidR="004E2757">
        <w:t xml:space="preserve"> </w:t>
      </w:r>
      <w:r w:rsidR="00127786">
        <w:t xml:space="preserve"> </w:t>
      </w:r>
      <w:r w:rsidR="00BA4B28">
        <w:t xml:space="preserve">stałym elementem  </w:t>
      </w:r>
      <w:r w:rsidR="00BA4B28">
        <w:tab/>
      </w:r>
      <w:r w:rsidR="00127786">
        <w:t>zależność od</w:t>
      </w:r>
    </w:p>
    <w:p w:rsidR="00127786" w:rsidRPr="00896388" w:rsidRDefault="00127786" w:rsidP="00127786">
      <w:pPr>
        <w:tabs>
          <w:tab w:val="left" w:pos="495"/>
          <w:tab w:val="left" w:pos="4710"/>
          <w:tab w:val="left" w:pos="8115"/>
          <w:tab w:val="left" w:pos="9285"/>
        </w:tabs>
        <w:spacing w:after="0" w:line="240" w:lineRule="auto"/>
      </w:pPr>
      <w:r>
        <w:tab/>
      </w:r>
      <w:r>
        <w:tab/>
        <w:t xml:space="preserve">                      </w:t>
      </w:r>
      <w:r w:rsidR="00BA4B28">
        <w:t xml:space="preserve">życia </w:t>
      </w:r>
      <w:r>
        <w:t>codziennego</w:t>
      </w:r>
      <w:r>
        <w:tab/>
      </w:r>
      <w:r>
        <w:tab/>
        <w:t>partnera</w:t>
      </w:r>
    </w:p>
    <w:p w:rsidR="00127786" w:rsidRPr="00896388" w:rsidRDefault="00193331" w:rsidP="00127786">
      <w:pPr>
        <w:tabs>
          <w:tab w:val="left" w:pos="450"/>
          <w:tab w:val="left" w:pos="11400"/>
        </w:tabs>
        <w:spacing w:after="0" w:line="240" w:lineRule="auto"/>
      </w:pPr>
      <w:r>
        <w:rPr>
          <w:noProof/>
        </w:rPr>
        <w:pict>
          <v:line id="_x0000_s1050" style="position:absolute;z-index:251684864" from="441pt,2.45pt" to="531pt,2.45pt">
            <v:stroke endarrow="block"/>
          </v:line>
        </w:pict>
      </w:r>
      <w:r>
        <w:rPr>
          <w:noProof/>
        </w:rPr>
        <w:pict>
          <v:line id="_x0000_s1048" style="position:absolute;flip:x;z-index:251682816" from="4in,2.45pt" to="396pt,2.45pt">
            <v:stroke endarrow="block"/>
          </v:line>
        </w:pict>
      </w:r>
      <w:r>
        <w:rPr>
          <w:b/>
          <w:noProof/>
        </w:rPr>
        <w:pict>
          <v:line id="_x0000_s1036" style="position:absolute;z-index:251670528" from="18pt,11.45pt" to="162pt,11.45pt">
            <v:stroke endarrow="block"/>
          </v:line>
        </w:pict>
      </w:r>
      <w:r w:rsidR="008268ED">
        <w:tab/>
        <w:t>Zaburzenia charakterologiczne</w:t>
      </w:r>
      <w:r w:rsidR="00127786">
        <w:tab/>
      </w:r>
    </w:p>
    <w:p w:rsidR="00127786" w:rsidRPr="00896388" w:rsidRDefault="00BA4B28" w:rsidP="00127786">
      <w:pPr>
        <w:tabs>
          <w:tab w:val="left" w:pos="4125"/>
          <w:tab w:val="left" w:pos="11400"/>
        </w:tabs>
        <w:spacing w:after="0" w:line="240" w:lineRule="auto"/>
      </w:pPr>
      <w:r>
        <w:t xml:space="preserve">       Niska, nieadekwatna samoocena</w:t>
      </w:r>
      <w:r w:rsidR="00127786">
        <w:tab/>
        <w:t xml:space="preserve">                    </w:t>
      </w:r>
      <w:r w:rsidR="00BC3ACF">
        <w:t xml:space="preserve">    </w:t>
      </w:r>
      <w:r w:rsidR="006E358F">
        <w:t xml:space="preserve">                            </w:t>
      </w:r>
      <w:r w:rsidR="00BC3ACF">
        <w:t xml:space="preserve">                </w:t>
      </w:r>
      <w:r w:rsidR="006E358F">
        <w:t xml:space="preserve">                  </w:t>
      </w:r>
      <w:r w:rsidR="00BC3ACF">
        <w:t xml:space="preserve">   Syndrom sztokholmski</w:t>
      </w:r>
      <w:r w:rsidR="00127786">
        <w:tab/>
      </w:r>
    </w:p>
    <w:p w:rsidR="006E358F" w:rsidRDefault="00193331" w:rsidP="00127786">
      <w:pPr>
        <w:tabs>
          <w:tab w:val="left" w:pos="285"/>
          <w:tab w:val="left" w:pos="4125"/>
          <w:tab w:val="left" w:pos="11400"/>
        </w:tabs>
        <w:spacing w:after="0" w:line="240" w:lineRule="auto"/>
      </w:pPr>
      <w:r>
        <w:rPr>
          <w:noProof/>
          <w:lang w:eastAsia="pl-PL"/>
        </w:rPr>
        <w:pict>
          <v:shapetype id="_x0000_t32" coordsize="21600,21600" o:spt="32" o:oned="t" path="m,l21600,21600e" filled="f">
            <v:path arrowok="t" fillok="f" o:connecttype="none"/>
            <o:lock v:ext="edit" shapetype="t"/>
          </v:shapetype>
          <v:shape id="_x0000_s1071" type="#_x0000_t32" style="position:absolute;margin-left:418.85pt;margin-top:6.05pt;width:94.15pt;height:.05pt;z-index:251694080" o:connectortype="straight">
            <v:stroke endarrow="block"/>
          </v:shape>
        </w:pict>
      </w:r>
      <w:r>
        <w:rPr>
          <w:noProof/>
          <w:lang w:eastAsia="pl-PL"/>
        </w:rPr>
        <w:pict>
          <v:shape id="_x0000_s1068" type="#_x0000_t32" style="position:absolute;margin-left:459.35pt;margin-top:6.05pt;width:4.15pt;height:0;z-index:251693056" o:connectortype="straight"/>
        </w:pict>
      </w:r>
      <w:r>
        <w:rPr>
          <w:noProof/>
          <w:lang w:eastAsia="pl-PL"/>
        </w:rPr>
        <w:pict>
          <v:shape id="_x0000_s1062" type="#_x0000_t32" style="position:absolute;margin-left:467.6pt;margin-top:11.25pt;width:.05pt;height:.05pt;z-index:251692032" o:connectortype="straight">
            <v:stroke endarrow="block"/>
          </v:shape>
        </w:pict>
      </w:r>
      <w:r w:rsidR="008268ED">
        <w:t xml:space="preserve">                  </w:t>
      </w:r>
      <w:r w:rsidR="00127786">
        <w:tab/>
        <w:t xml:space="preserve">                      </w:t>
      </w:r>
      <w:r w:rsidR="006E358F">
        <w:t xml:space="preserve">   wzajemne stosowanie</w:t>
      </w:r>
    </w:p>
    <w:p w:rsidR="008268ED" w:rsidRDefault="006E358F" w:rsidP="008268ED">
      <w:pPr>
        <w:tabs>
          <w:tab w:val="left" w:pos="285"/>
          <w:tab w:val="left" w:pos="4125"/>
          <w:tab w:val="left" w:pos="11400"/>
        </w:tabs>
        <w:spacing w:after="0" w:line="240" w:lineRule="auto"/>
      </w:pPr>
      <w:r>
        <w:t xml:space="preserve">                                                                                                                 przemocy                                        </w:t>
      </w:r>
      <w:r w:rsidR="00377152">
        <w:t xml:space="preserve">                  </w:t>
      </w:r>
      <w:r w:rsidR="00847148">
        <w:t xml:space="preserve">                   </w:t>
      </w:r>
      <w:r>
        <w:t xml:space="preserve">              </w:t>
      </w:r>
      <w:r w:rsidR="00BC3ACF">
        <w:t xml:space="preserve">  </w:t>
      </w:r>
      <w:r>
        <w:t xml:space="preserve">Wyidealizowana </w:t>
      </w:r>
      <w:r w:rsidR="00BC3ACF">
        <w:t>wizja zwi</w:t>
      </w:r>
      <w:r>
        <w:t xml:space="preserve">ązku    </w:t>
      </w:r>
      <w:r w:rsidR="00193331">
        <w:rPr>
          <w:noProof/>
        </w:rPr>
        <w:pict>
          <v:line id="_x0000_s1052" style="position:absolute;flip:x;z-index:251686912;mso-position-horizontal-relative:text;mso-position-vertical-relative:text" from="261pt,6.05pt" to="387pt,6.05pt">
            <v:stroke endarrow="block"/>
          </v:line>
        </w:pict>
      </w:r>
      <w:r w:rsidR="00127786">
        <w:t xml:space="preserve"> </w:t>
      </w:r>
      <w:r w:rsidR="008268ED">
        <w:t xml:space="preserve">Akceptowanie </w:t>
      </w:r>
      <w:r w:rsidR="00193331">
        <w:rPr>
          <w:noProof/>
        </w:rPr>
        <w:pict>
          <v:line id="_x0000_s1056" style="position:absolute;flip:x;z-index:251691008;mso-position-horizontal-relative:text;mso-position-vertical-relative:text" from="549pt,1.25pt" to="675pt,1.25pt">
            <v:stroke endarrow="block"/>
          </v:line>
        </w:pict>
      </w:r>
      <w:r w:rsidR="008268ED">
        <w:t xml:space="preserve"> przemocy </w:t>
      </w:r>
    </w:p>
    <w:p w:rsidR="00127786" w:rsidRPr="00896388" w:rsidRDefault="008268ED" w:rsidP="008268ED">
      <w:pPr>
        <w:tabs>
          <w:tab w:val="left" w:pos="285"/>
          <w:tab w:val="left" w:pos="4125"/>
          <w:tab w:val="left" w:pos="11400"/>
        </w:tabs>
        <w:spacing w:after="0" w:line="240" w:lineRule="auto"/>
      </w:pPr>
      <w:r>
        <w:t xml:space="preserve">jako zasłużonej </w:t>
      </w:r>
      <w:r w:rsidR="00127786">
        <w:t xml:space="preserve"> </w:t>
      </w:r>
    </w:p>
    <w:p w:rsidR="00127786" w:rsidRDefault="00193331" w:rsidP="00127786">
      <w:pPr>
        <w:tabs>
          <w:tab w:val="left" w:pos="1485"/>
        </w:tabs>
        <w:spacing w:after="0" w:line="240" w:lineRule="auto"/>
      </w:pPr>
      <w:r>
        <w:rPr>
          <w:noProof/>
        </w:rPr>
        <w:pict>
          <v:line id="_x0000_s1053" style="position:absolute;z-index:251687936" from="9pt,1.25pt" to="2in,1.25pt">
            <v:stroke endarrow="block"/>
          </v:line>
        </w:pict>
      </w:r>
      <w:r w:rsidR="00127786">
        <w:tab/>
      </w:r>
    </w:p>
    <w:p w:rsidR="00127786" w:rsidRPr="00F53016" w:rsidRDefault="00127786" w:rsidP="00127786">
      <w:pPr>
        <w:tabs>
          <w:tab w:val="left" w:pos="1485"/>
          <w:tab w:val="left" w:pos="5265"/>
          <w:tab w:val="left" w:pos="9690"/>
        </w:tabs>
        <w:spacing w:after="0" w:line="240" w:lineRule="auto"/>
        <w:rPr>
          <w:b/>
        </w:rPr>
      </w:pPr>
      <w:r>
        <w:tab/>
      </w:r>
      <w:r w:rsidR="00377152" w:rsidRPr="00377152">
        <w:rPr>
          <w:b/>
        </w:rPr>
        <w:t>P</w:t>
      </w:r>
      <w:r w:rsidR="0027428C">
        <w:rPr>
          <w:b/>
        </w:rPr>
        <w:t>oczątek</w:t>
      </w:r>
      <w:r w:rsidR="00377152">
        <w:t xml:space="preserve"> </w:t>
      </w:r>
      <w:proofErr w:type="spellStart"/>
      <w:r w:rsidR="00377152">
        <w:rPr>
          <w:b/>
        </w:rPr>
        <w:t>wiktymizacji</w:t>
      </w:r>
      <w:proofErr w:type="spellEnd"/>
      <w:r w:rsidR="0027428C">
        <w:rPr>
          <w:b/>
        </w:rPr>
        <w:t xml:space="preserve">               Rozwój  procesu </w:t>
      </w:r>
      <w:r>
        <w:rPr>
          <w:b/>
        </w:rPr>
        <w:tab/>
        <w:t xml:space="preserve">Konsekwencje </w:t>
      </w:r>
      <w:proofErr w:type="spellStart"/>
      <w:r>
        <w:rPr>
          <w:b/>
        </w:rPr>
        <w:t>wiktymizacji</w:t>
      </w:r>
      <w:proofErr w:type="spellEnd"/>
    </w:p>
    <w:p w:rsidR="00127786" w:rsidRDefault="00127786" w:rsidP="00127786">
      <w:pPr>
        <w:spacing w:after="0" w:line="240" w:lineRule="auto"/>
      </w:pPr>
      <w:r w:rsidRPr="00896388">
        <w:rPr>
          <w:b/>
        </w:rPr>
        <w:tab/>
        <w:t xml:space="preserve">     </w:t>
      </w:r>
      <w:r>
        <w:rPr>
          <w:b/>
        </w:rPr>
        <w:tab/>
        <w:t xml:space="preserve">      Badanej  </w:t>
      </w:r>
      <w:r>
        <w:rPr>
          <w:b/>
        </w:rPr>
        <w:tab/>
      </w:r>
      <w:r>
        <w:rPr>
          <w:b/>
        </w:rPr>
        <w:tab/>
      </w:r>
      <w:r w:rsidR="0027428C">
        <w:rPr>
          <w:b/>
        </w:rPr>
        <w:t xml:space="preserve">                 </w:t>
      </w:r>
      <w:proofErr w:type="spellStart"/>
      <w:r w:rsidR="0027428C">
        <w:rPr>
          <w:b/>
        </w:rPr>
        <w:t>Wiktymizacji</w:t>
      </w:r>
      <w:proofErr w:type="spellEnd"/>
      <w:r>
        <w:rPr>
          <w:b/>
        </w:rPr>
        <w:tab/>
        <w:t xml:space="preserve">     </w:t>
      </w:r>
      <w:r>
        <w:rPr>
          <w:b/>
        </w:rPr>
        <w:tab/>
      </w:r>
      <w:r>
        <w:rPr>
          <w:b/>
        </w:rPr>
        <w:tab/>
      </w:r>
      <w:r>
        <w:rPr>
          <w:b/>
        </w:rPr>
        <w:tab/>
        <w:t xml:space="preserve">           </w:t>
      </w:r>
    </w:p>
    <w:p w:rsidR="00127786" w:rsidRPr="00585BBE" w:rsidRDefault="00127786" w:rsidP="00127786">
      <w:pPr>
        <w:spacing w:after="0" w:line="240" w:lineRule="auto"/>
        <w:rPr>
          <w:rFonts w:ascii="Times New Roman" w:hAnsi="Times New Roman" w:cs="Times New Roman"/>
          <w:b/>
          <w:sz w:val="24"/>
          <w:szCs w:val="24"/>
        </w:rPr>
      </w:pPr>
    </w:p>
    <w:p w:rsidR="005E00EA" w:rsidRPr="005E00EA" w:rsidRDefault="005E00EA" w:rsidP="005E00EA">
      <w:pPr>
        <w:pStyle w:val="Nagwek3"/>
        <w:spacing w:before="0" w:line="240" w:lineRule="auto"/>
        <w:rPr>
          <w:rFonts w:ascii="Times New Roman" w:hAnsi="Times New Roman" w:cs="Times New Roman"/>
        </w:rPr>
      </w:pPr>
      <w:r w:rsidRPr="005E00EA">
        <w:rPr>
          <w:rFonts w:ascii="Times New Roman" w:hAnsi="Times New Roman" w:cs="Times New Roman"/>
        </w:rPr>
        <w:lastRenderedPageBreak/>
        <w:t>Sieć przycz</w:t>
      </w:r>
      <w:r>
        <w:rPr>
          <w:rFonts w:ascii="Times New Roman" w:hAnsi="Times New Roman" w:cs="Times New Roman"/>
        </w:rPr>
        <w:t>ynowo – skutkowa osoby badanej 2</w:t>
      </w:r>
      <w:r w:rsidRPr="005E00EA">
        <w:rPr>
          <w:rFonts w:ascii="Times New Roman" w:hAnsi="Times New Roman" w:cs="Times New Roman"/>
        </w:rPr>
        <w:t xml:space="preserve"> M. B.  </w:t>
      </w:r>
    </w:p>
    <w:p w:rsidR="005E00EA" w:rsidRPr="005E00EA" w:rsidRDefault="005E00EA" w:rsidP="005E00EA">
      <w:pPr>
        <w:spacing w:line="240" w:lineRule="auto"/>
        <w:jc w:val="both"/>
        <w:rPr>
          <w:rFonts w:ascii="Times New Roman" w:hAnsi="Times New Roman" w:cs="Times New Roman"/>
        </w:rPr>
      </w:pPr>
    </w:p>
    <w:p w:rsidR="005E00EA" w:rsidRPr="005E00EA" w:rsidRDefault="00193331" w:rsidP="005E00EA">
      <w:pPr>
        <w:tabs>
          <w:tab w:val="left" w:pos="708"/>
          <w:tab w:val="left" w:pos="1416"/>
          <w:tab w:val="left" w:pos="2124"/>
          <w:tab w:val="left" w:pos="2832"/>
          <w:tab w:val="left" w:pos="3540"/>
          <w:tab w:val="left" w:pos="4248"/>
          <w:tab w:val="left" w:pos="4956"/>
          <w:tab w:val="left" w:pos="5664"/>
          <w:tab w:val="left" w:pos="6372"/>
          <w:tab w:val="left" w:pos="7080"/>
          <w:tab w:val="left" w:pos="9795"/>
        </w:tabs>
        <w:spacing w:line="240" w:lineRule="auto"/>
        <w:jc w:val="both"/>
        <w:rPr>
          <w:rFonts w:ascii="Times New Roman" w:hAnsi="Times New Roman" w:cs="Times New Roman"/>
          <w:b/>
        </w:rPr>
      </w:pPr>
      <w:r>
        <w:rPr>
          <w:rFonts w:ascii="Times New Roman" w:hAnsi="Times New Roman" w:cs="Times New Roman"/>
          <w:noProof/>
        </w:rPr>
        <w:pict>
          <v:line id="_x0000_s1073" style="position:absolute;left:0;text-align:left;z-index:251697152" from="81pt,17.85pt" to="2in,128.2pt" strokecolor="blue" strokeweight="1.5pt">
            <v:stroke endarrow="block"/>
          </v:line>
        </w:pict>
      </w:r>
      <w:r w:rsidR="005E00EA">
        <w:rPr>
          <w:rFonts w:ascii="Times New Roman" w:hAnsi="Times New Roman" w:cs="Times New Roman"/>
          <w:b/>
        </w:rPr>
        <w:t xml:space="preserve">  RODZINNA GENERACYJNA               </w:t>
      </w:r>
      <w:r w:rsidR="005E00EA" w:rsidRPr="005E00EA">
        <w:rPr>
          <w:rFonts w:ascii="Times New Roman" w:hAnsi="Times New Roman" w:cs="Times New Roman"/>
          <w:b/>
        </w:rPr>
        <w:tab/>
      </w:r>
      <w:r w:rsidR="005E00EA" w:rsidRPr="005E00EA">
        <w:rPr>
          <w:rFonts w:ascii="Times New Roman" w:hAnsi="Times New Roman" w:cs="Times New Roman"/>
          <w:b/>
        </w:rPr>
        <w:tab/>
      </w:r>
      <w:r w:rsidR="005E00EA" w:rsidRPr="005E00EA">
        <w:rPr>
          <w:rFonts w:ascii="Times New Roman" w:hAnsi="Times New Roman" w:cs="Times New Roman"/>
          <w:b/>
        </w:rPr>
        <w:tab/>
      </w:r>
      <w:r w:rsidR="005E00EA" w:rsidRPr="005E00EA">
        <w:rPr>
          <w:rFonts w:ascii="Times New Roman" w:hAnsi="Times New Roman" w:cs="Times New Roman"/>
          <w:b/>
        </w:rPr>
        <w:tab/>
        <w:t xml:space="preserve">          </w:t>
      </w:r>
      <w:r w:rsidR="005E00EA">
        <w:rPr>
          <w:rFonts w:ascii="Times New Roman" w:hAnsi="Times New Roman" w:cs="Times New Roman"/>
          <w:b/>
        </w:rPr>
        <w:t xml:space="preserve">  </w:t>
      </w:r>
      <w:r w:rsidR="005E00EA">
        <w:rPr>
          <w:rFonts w:ascii="Times New Roman" w:hAnsi="Times New Roman" w:cs="Times New Roman"/>
          <w:b/>
        </w:rPr>
        <w:tab/>
        <w:t xml:space="preserve">                               RODZINA PROKREACYJNA</w:t>
      </w:r>
      <w:r w:rsidR="005E00EA" w:rsidRPr="005E00EA">
        <w:rPr>
          <w:rFonts w:ascii="Times New Roman" w:hAnsi="Times New Roman" w:cs="Times New Roman"/>
          <w:b/>
        </w:rPr>
        <w:t xml:space="preserve">              </w:t>
      </w:r>
      <w:r w:rsidR="005E00EA" w:rsidRPr="005E00EA">
        <w:rPr>
          <w:rFonts w:ascii="Times New Roman" w:hAnsi="Times New Roman" w:cs="Times New Roman"/>
          <w:b/>
        </w:rPr>
        <w:tab/>
      </w:r>
    </w:p>
    <w:p w:rsidR="005E00EA" w:rsidRPr="005E00EA" w:rsidRDefault="005E00EA" w:rsidP="005E00EA">
      <w:pPr>
        <w:tabs>
          <w:tab w:val="left" w:pos="2475"/>
          <w:tab w:val="left" w:pos="4695"/>
          <w:tab w:val="left" w:pos="5760"/>
          <w:tab w:val="left" w:pos="7230"/>
          <w:tab w:val="left" w:pos="11160"/>
        </w:tabs>
        <w:spacing w:after="0" w:line="240" w:lineRule="auto"/>
        <w:rPr>
          <w:rFonts w:ascii="Times New Roman" w:hAnsi="Times New Roman" w:cs="Times New Roman"/>
        </w:rPr>
      </w:pPr>
      <w:r w:rsidRPr="005E00EA">
        <w:rPr>
          <w:rFonts w:ascii="Times New Roman" w:hAnsi="Times New Roman" w:cs="Times New Roman"/>
        </w:rPr>
        <w:t>Autokratyczny</w:t>
      </w:r>
      <w:r>
        <w:rPr>
          <w:rFonts w:ascii="Times New Roman" w:hAnsi="Times New Roman" w:cs="Times New Roman"/>
        </w:rPr>
        <w:t xml:space="preserve"> styl</w:t>
      </w:r>
      <w:r>
        <w:rPr>
          <w:rFonts w:ascii="Times New Roman" w:hAnsi="Times New Roman" w:cs="Times New Roman"/>
        </w:rPr>
        <w:tab/>
        <w:t>Dominująca pozycja ojca</w:t>
      </w:r>
      <w:r w:rsidRPr="005E00EA">
        <w:rPr>
          <w:rFonts w:ascii="Times New Roman" w:hAnsi="Times New Roman" w:cs="Times New Roman"/>
        </w:rPr>
        <w:tab/>
      </w:r>
      <w:r w:rsidRPr="005E00EA">
        <w:rPr>
          <w:rFonts w:ascii="Times New Roman" w:hAnsi="Times New Roman" w:cs="Times New Roman"/>
          <w:b/>
        </w:rPr>
        <w:tab/>
      </w:r>
      <w:r w:rsidRPr="005E00EA">
        <w:rPr>
          <w:rFonts w:ascii="Times New Roman" w:hAnsi="Times New Roman" w:cs="Times New Roman"/>
        </w:rPr>
        <w:t xml:space="preserve">                                             </w:t>
      </w:r>
      <w:r w:rsidRPr="005E00EA">
        <w:rPr>
          <w:rFonts w:ascii="Times New Roman" w:hAnsi="Times New Roman" w:cs="Times New Roman"/>
        </w:rPr>
        <w:tab/>
      </w:r>
      <w:r w:rsidR="00193331">
        <w:rPr>
          <w:rFonts w:ascii="Times New Roman" w:hAnsi="Times New Roman" w:cs="Times New Roman"/>
          <w:noProof/>
        </w:rPr>
        <w:pict>
          <v:line id="_x0000_s1094" style="position:absolute;z-index:251718656;mso-position-horizontal-relative:text;mso-position-vertical-relative:text" from="477pt,3.7pt" to="522pt,93.7pt" strokecolor="#090" strokeweight="1.5pt">
            <v:stroke endarrow="block"/>
          </v:line>
        </w:pict>
      </w:r>
      <w:r w:rsidR="00193331">
        <w:rPr>
          <w:rFonts w:ascii="Times New Roman" w:hAnsi="Times New Roman" w:cs="Times New Roman"/>
          <w:noProof/>
        </w:rPr>
        <w:pict>
          <v:line id="_x0000_s1075" style="position:absolute;z-index:251699200;mso-position-horizontal-relative:text;mso-position-vertical-relative:text" from="-27pt,12.7pt" to="90pt,12.7pt">
            <v:stroke endarrow="block"/>
          </v:line>
        </w:pict>
      </w:r>
      <w:r w:rsidR="00193331">
        <w:rPr>
          <w:rFonts w:ascii="Times New Roman" w:hAnsi="Times New Roman" w:cs="Times New Roman"/>
          <w:noProof/>
        </w:rPr>
        <w:pict>
          <v:line id="_x0000_s1074" style="position:absolute;flip:x;z-index:251698176;mso-position-horizontal-relative:text;mso-position-vertical-relative:text" from="108pt,12.7pt" to="3in,12.7pt">
            <v:stroke endarrow="block"/>
          </v:line>
        </w:pict>
      </w:r>
      <w:r w:rsidRPr="005E00EA">
        <w:rPr>
          <w:rFonts w:ascii="Times New Roman" w:hAnsi="Times New Roman" w:cs="Times New Roman"/>
        </w:rPr>
        <w:t xml:space="preserve">             </w:t>
      </w:r>
      <w:r>
        <w:rPr>
          <w:rFonts w:ascii="Times New Roman" w:hAnsi="Times New Roman" w:cs="Times New Roman"/>
        </w:rPr>
        <w:t xml:space="preserve">                    wychowania</w:t>
      </w:r>
      <w:r>
        <w:rPr>
          <w:rFonts w:ascii="Times New Roman" w:hAnsi="Times New Roman" w:cs="Times New Roman"/>
        </w:rPr>
        <w:tab/>
        <w:t xml:space="preserve">w rodzinie                                                                                                                       </w:t>
      </w:r>
      <w:r w:rsidRPr="005E00EA">
        <w:rPr>
          <w:rFonts w:ascii="Times New Roman" w:hAnsi="Times New Roman" w:cs="Times New Roman"/>
        </w:rPr>
        <w:t>Uzależnienie psychiczne</w:t>
      </w:r>
    </w:p>
    <w:p w:rsidR="005E00EA" w:rsidRPr="005E00EA" w:rsidRDefault="00193331" w:rsidP="005E00EA">
      <w:pPr>
        <w:tabs>
          <w:tab w:val="left" w:pos="2865"/>
          <w:tab w:val="left" w:pos="2910"/>
          <w:tab w:val="left" w:pos="4860"/>
          <w:tab w:val="left" w:pos="7110"/>
          <w:tab w:val="left" w:pos="8235"/>
          <w:tab w:val="left" w:pos="11025"/>
        </w:tabs>
        <w:spacing w:after="0" w:line="240" w:lineRule="auto"/>
        <w:rPr>
          <w:rFonts w:ascii="Times New Roman" w:hAnsi="Times New Roman" w:cs="Times New Roman"/>
        </w:rPr>
      </w:pPr>
      <w:r>
        <w:rPr>
          <w:rFonts w:ascii="Times New Roman" w:hAnsi="Times New Roman" w:cs="Times New Roman"/>
          <w:noProof/>
        </w:rPr>
        <w:pict>
          <v:line id="_x0000_s1082" style="position:absolute;flip:x;z-index:251706368" from="495pt,7.9pt" to="630pt,7.9pt">
            <v:stroke endarrow="block"/>
          </v:line>
        </w:pict>
      </w:r>
      <w:r w:rsidR="005E00EA" w:rsidRPr="005E00EA">
        <w:rPr>
          <w:rFonts w:ascii="Times New Roman" w:hAnsi="Times New Roman" w:cs="Times New Roman"/>
        </w:rPr>
        <w:tab/>
      </w:r>
      <w:r w:rsidR="005E00EA" w:rsidRPr="005E00EA">
        <w:rPr>
          <w:rFonts w:ascii="Times New Roman" w:hAnsi="Times New Roman" w:cs="Times New Roman"/>
        </w:rPr>
        <w:tab/>
      </w:r>
      <w:r w:rsidR="005E00EA" w:rsidRPr="005E00EA">
        <w:rPr>
          <w:rFonts w:ascii="Times New Roman" w:hAnsi="Times New Roman" w:cs="Times New Roman"/>
        </w:rPr>
        <w:tab/>
      </w:r>
      <w:r w:rsidR="005E00EA" w:rsidRPr="005E00EA">
        <w:rPr>
          <w:rFonts w:ascii="Times New Roman" w:hAnsi="Times New Roman" w:cs="Times New Roman"/>
        </w:rPr>
        <w:tab/>
        <w:t>Uzależnienie finansowe</w:t>
      </w:r>
      <w:r w:rsidR="005E00EA" w:rsidRPr="005E00EA">
        <w:rPr>
          <w:rFonts w:ascii="Times New Roman" w:hAnsi="Times New Roman" w:cs="Times New Roman"/>
        </w:rPr>
        <w:tab/>
      </w:r>
      <w:r w:rsidR="005E00EA" w:rsidRPr="005E00EA">
        <w:rPr>
          <w:rFonts w:ascii="Times New Roman" w:hAnsi="Times New Roman" w:cs="Times New Roman"/>
        </w:rPr>
        <w:tab/>
      </w:r>
      <w:r w:rsidR="005E00EA">
        <w:rPr>
          <w:rFonts w:ascii="Times New Roman" w:hAnsi="Times New Roman" w:cs="Times New Roman"/>
        </w:rPr>
        <w:t>od partnera</w:t>
      </w:r>
    </w:p>
    <w:p w:rsidR="005E00EA" w:rsidRPr="005E00EA" w:rsidRDefault="00193331" w:rsidP="005E00EA">
      <w:pPr>
        <w:tabs>
          <w:tab w:val="left" w:pos="2625"/>
          <w:tab w:val="left" w:pos="3135"/>
          <w:tab w:val="left" w:pos="4890"/>
          <w:tab w:val="left" w:pos="5100"/>
          <w:tab w:val="left" w:pos="5715"/>
          <w:tab w:val="left" w:pos="11400"/>
        </w:tabs>
        <w:spacing w:after="0" w:line="240" w:lineRule="auto"/>
        <w:rPr>
          <w:rFonts w:ascii="Times New Roman" w:hAnsi="Times New Roman" w:cs="Times New Roman"/>
        </w:rPr>
      </w:pPr>
      <w:r>
        <w:rPr>
          <w:rFonts w:ascii="Times New Roman" w:hAnsi="Times New Roman" w:cs="Times New Roman"/>
          <w:noProof/>
        </w:rPr>
        <w:pict>
          <v:line id="_x0000_s1081" style="position:absolute;flip:y;z-index:251705344" from="342pt,3.1pt" to="468pt,3.1pt">
            <v:stroke endarrow="block"/>
          </v:line>
        </w:pict>
      </w:r>
      <w:r w:rsidR="005E00EA">
        <w:rPr>
          <w:rFonts w:ascii="Times New Roman" w:hAnsi="Times New Roman" w:cs="Times New Roman"/>
        </w:rPr>
        <w:t>Przemoc w rodzinie</w:t>
      </w:r>
      <w:r w:rsidR="00B26BEE">
        <w:rPr>
          <w:rFonts w:ascii="Times New Roman" w:hAnsi="Times New Roman" w:cs="Times New Roman"/>
        </w:rPr>
        <w:tab/>
        <w:t>Bierna postawa matki</w:t>
      </w:r>
      <w:r w:rsidR="005E00EA" w:rsidRPr="005E00EA">
        <w:rPr>
          <w:rFonts w:ascii="Times New Roman" w:hAnsi="Times New Roman" w:cs="Times New Roman"/>
        </w:rPr>
        <w:tab/>
        <w:t xml:space="preserve">  </w:t>
      </w:r>
      <w:r w:rsidR="005E00EA" w:rsidRPr="005E00EA">
        <w:rPr>
          <w:rFonts w:ascii="Times New Roman" w:hAnsi="Times New Roman" w:cs="Times New Roman"/>
        </w:rPr>
        <w:tab/>
        <w:t xml:space="preserve">                                                  </w:t>
      </w:r>
      <w:r w:rsidR="005E00EA" w:rsidRPr="005E00EA">
        <w:rPr>
          <w:rFonts w:ascii="Times New Roman" w:hAnsi="Times New Roman" w:cs="Times New Roman"/>
        </w:rPr>
        <w:tab/>
        <w:t xml:space="preserve"> </w:t>
      </w:r>
      <w:r w:rsidR="005E00EA" w:rsidRPr="005E00EA">
        <w:rPr>
          <w:rFonts w:ascii="Times New Roman" w:hAnsi="Times New Roman" w:cs="Times New Roman"/>
        </w:rPr>
        <w:tab/>
        <w:t xml:space="preserve"> </w:t>
      </w:r>
      <w:r w:rsidR="005E00EA" w:rsidRPr="005E00EA">
        <w:rPr>
          <w:rFonts w:ascii="Times New Roman" w:hAnsi="Times New Roman" w:cs="Times New Roman"/>
        </w:rPr>
        <w:tab/>
      </w:r>
    </w:p>
    <w:p w:rsidR="00B26BEE" w:rsidRDefault="00193331" w:rsidP="005E00EA">
      <w:pPr>
        <w:tabs>
          <w:tab w:val="left" w:pos="3270"/>
          <w:tab w:val="left" w:pos="5025"/>
          <w:tab w:val="left" w:pos="5655"/>
          <w:tab w:val="left" w:pos="8475"/>
          <w:tab w:val="left" w:pos="8805"/>
          <w:tab w:val="left" w:pos="10515"/>
          <w:tab w:val="left" w:pos="11430"/>
        </w:tabs>
        <w:spacing w:after="0" w:line="240" w:lineRule="auto"/>
        <w:rPr>
          <w:rFonts w:ascii="Times New Roman" w:hAnsi="Times New Roman" w:cs="Times New Roman"/>
        </w:rPr>
      </w:pPr>
      <w:r>
        <w:rPr>
          <w:rFonts w:ascii="Times New Roman" w:hAnsi="Times New Roman" w:cs="Times New Roman"/>
          <w:noProof/>
        </w:rPr>
        <w:pict>
          <v:line id="_x0000_s1095" style="position:absolute;z-index:251719680" from="342pt,11.5pt" to="495pt,11.5pt">
            <v:stroke endarrow="block"/>
          </v:line>
        </w:pict>
      </w:r>
      <w:r>
        <w:rPr>
          <w:rFonts w:ascii="Times New Roman" w:hAnsi="Times New Roman" w:cs="Times New Roman"/>
          <w:noProof/>
        </w:rPr>
        <w:pict>
          <v:line id="_x0000_s1093" style="position:absolute;flip:x;z-index:251717632" from="135pt,2.5pt" to="234pt,2.5pt">
            <v:stroke endarrow="block"/>
          </v:line>
        </w:pict>
      </w:r>
      <w:r>
        <w:rPr>
          <w:rFonts w:ascii="Times New Roman" w:hAnsi="Times New Roman" w:cs="Times New Roman"/>
          <w:noProof/>
        </w:rPr>
        <w:pict>
          <v:line id="_x0000_s1076" style="position:absolute;z-index:251700224" from="-18pt,2.5pt" to="117pt,2.5pt">
            <v:stroke endarrow="block"/>
          </v:line>
        </w:pict>
      </w:r>
      <w:r w:rsidR="005E00EA">
        <w:rPr>
          <w:rFonts w:ascii="Times New Roman" w:hAnsi="Times New Roman" w:cs="Times New Roman"/>
        </w:rPr>
        <w:t>w relacjach między rodzicami</w:t>
      </w:r>
      <w:r w:rsidR="005E00EA" w:rsidRPr="005E00EA">
        <w:rPr>
          <w:rFonts w:ascii="Times New Roman" w:hAnsi="Times New Roman" w:cs="Times New Roman"/>
        </w:rPr>
        <w:tab/>
      </w:r>
      <w:r w:rsidR="005E00EA" w:rsidRPr="005E00EA">
        <w:rPr>
          <w:rFonts w:ascii="Times New Roman" w:hAnsi="Times New Roman" w:cs="Times New Roman"/>
        </w:rPr>
        <w:tab/>
      </w:r>
      <w:r w:rsidR="005E00EA" w:rsidRPr="005E00EA">
        <w:rPr>
          <w:rFonts w:ascii="Times New Roman" w:hAnsi="Times New Roman" w:cs="Times New Roman"/>
        </w:rPr>
        <w:tab/>
      </w:r>
      <w:r w:rsidR="00B26BEE">
        <w:rPr>
          <w:rFonts w:ascii="Times New Roman" w:hAnsi="Times New Roman" w:cs="Times New Roman"/>
        </w:rPr>
        <w:t xml:space="preserve">                      </w:t>
      </w:r>
      <w:proofErr w:type="spellStart"/>
      <w:r w:rsidR="00B26BEE">
        <w:rPr>
          <w:rFonts w:ascii="Times New Roman" w:hAnsi="Times New Roman" w:cs="Times New Roman"/>
        </w:rPr>
        <w:t>Bierno</w:t>
      </w:r>
      <w:proofErr w:type="spellEnd"/>
      <w:r w:rsidR="00B26BEE">
        <w:rPr>
          <w:rFonts w:ascii="Times New Roman" w:hAnsi="Times New Roman" w:cs="Times New Roman"/>
        </w:rPr>
        <w:t xml:space="preserve"> – zależna postawa</w:t>
      </w:r>
    </w:p>
    <w:p w:rsidR="00B26BEE" w:rsidRDefault="00B26BEE" w:rsidP="00B26BEE">
      <w:pPr>
        <w:tabs>
          <w:tab w:val="left" w:pos="3270"/>
          <w:tab w:val="left" w:pos="5025"/>
          <w:tab w:val="left" w:pos="5655"/>
          <w:tab w:val="left" w:pos="8475"/>
          <w:tab w:val="left" w:pos="8805"/>
          <w:tab w:val="left" w:pos="10515"/>
          <w:tab w:val="left" w:pos="11430"/>
        </w:tabs>
        <w:spacing w:after="0" w:line="240" w:lineRule="auto"/>
        <w:rPr>
          <w:rFonts w:ascii="Times New Roman" w:hAnsi="Times New Roman" w:cs="Times New Roman"/>
        </w:rPr>
      </w:pPr>
      <w:r>
        <w:rPr>
          <w:rFonts w:ascii="Times New Roman" w:hAnsi="Times New Roman" w:cs="Times New Roman"/>
        </w:rPr>
        <w:t xml:space="preserve">                                                      </w:t>
      </w:r>
      <w:r w:rsidR="00F8130F">
        <w:rPr>
          <w:rFonts w:ascii="Times New Roman" w:hAnsi="Times New Roman" w:cs="Times New Roman"/>
        </w:rPr>
        <w:t>Instrumentalny stosunek</w:t>
      </w:r>
      <w:r>
        <w:rPr>
          <w:rFonts w:ascii="Times New Roman" w:hAnsi="Times New Roman" w:cs="Times New Roman"/>
        </w:rPr>
        <w:t xml:space="preserve"> </w:t>
      </w:r>
      <w:r w:rsidR="00F8130F">
        <w:rPr>
          <w:rFonts w:ascii="Times New Roman" w:hAnsi="Times New Roman" w:cs="Times New Roman"/>
        </w:rPr>
        <w:t>ojca</w:t>
      </w:r>
      <w:r>
        <w:rPr>
          <w:rFonts w:ascii="Times New Roman" w:hAnsi="Times New Roman" w:cs="Times New Roman"/>
        </w:rPr>
        <w:t xml:space="preserve">     </w:t>
      </w:r>
      <w:r w:rsidR="00F8130F">
        <w:rPr>
          <w:rFonts w:ascii="Times New Roman" w:hAnsi="Times New Roman" w:cs="Times New Roman"/>
        </w:rPr>
        <w:t xml:space="preserve">                          </w:t>
      </w:r>
      <w:r w:rsidR="005E00EA" w:rsidRPr="005E00EA">
        <w:rPr>
          <w:rFonts w:ascii="Times New Roman" w:hAnsi="Times New Roman" w:cs="Times New Roman"/>
        </w:rPr>
        <w:t>wobec partnera</w:t>
      </w:r>
      <w:r w:rsidR="005E00EA" w:rsidRPr="005E00EA">
        <w:rPr>
          <w:rFonts w:ascii="Times New Roman" w:hAnsi="Times New Roman" w:cs="Times New Roman"/>
        </w:rPr>
        <w:tab/>
      </w:r>
      <w:r w:rsidR="00F8130F">
        <w:rPr>
          <w:rFonts w:ascii="Times New Roman" w:hAnsi="Times New Roman" w:cs="Times New Roman"/>
        </w:rPr>
        <w:t xml:space="preserve">                           Obawa o własne </w:t>
      </w:r>
      <w:r w:rsidRPr="005E00EA">
        <w:rPr>
          <w:rFonts w:ascii="Times New Roman" w:hAnsi="Times New Roman" w:cs="Times New Roman"/>
        </w:rPr>
        <w:t>życie</w:t>
      </w:r>
    </w:p>
    <w:p w:rsidR="005E00EA" w:rsidRPr="005E00EA" w:rsidRDefault="00193331" w:rsidP="00B26BEE">
      <w:pPr>
        <w:tabs>
          <w:tab w:val="left" w:pos="3270"/>
          <w:tab w:val="left" w:pos="5025"/>
          <w:tab w:val="left" w:pos="5655"/>
          <w:tab w:val="left" w:pos="8475"/>
          <w:tab w:val="left" w:pos="8805"/>
          <w:tab w:val="left" w:pos="10515"/>
          <w:tab w:val="left" w:pos="11430"/>
        </w:tabs>
        <w:spacing w:after="0" w:line="240" w:lineRule="auto"/>
        <w:rPr>
          <w:rFonts w:ascii="Times New Roman" w:hAnsi="Times New Roman" w:cs="Times New Roman"/>
        </w:rPr>
      </w:pPr>
      <w:r>
        <w:rPr>
          <w:rFonts w:ascii="Times New Roman" w:hAnsi="Times New Roman" w:cs="Times New Roman"/>
          <w:noProof/>
          <w:lang w:eastAsia="pl-PL"/>
        </w:rPr>
        <w:pict>
          <v:shape id="_x0000_s1101" type="#_x0000_t32" style="position:absolute;margin-left:139.15pt;margin-top:6.7pt;width:94.85pt;height:.05pt;flip:x;z-index:251723776" o:connectortype="straight">
            <v:stroke endarrow="block"/>
          </v:shape>
        </w:pict>
      </w:r>
      <w:r>
        <w:rPr>
          <w:rFonts w:ascii="Times New Roman" w:hAnsi="Times New Roman" w:cs="Times New Roman"/>
          <w:noProof/>
        </w:rPr>
        <w:pict>
          <v:line id="_x0000_s1098" style="position:absolute;flip:x y;z-index:251722752" from="522pt,6.7pt" to="657pt,6.7pt">
            <v:stroke endarrow="block"/>
          </v:line>
        </w:pict>
      </w:r>
      <w:r w:rsidR="005E00EA">
        <w:rPr>
          <w:rFonts w:ascii="Times New Roman" w:hAnsi="Times New Roman" w:cs="Times New Roman"/>
        </w:rPr>
        <w:t>i wobec dzieci</w:t>
      </w:r>
      <w:r w:rsidR="005E00EA" w:rsidRPr="005E00EA">
        <w:rPr>
          <w:rFonts w:ascii="Times New Roman" w:hAnsi="Times New Roman" w:cs="Times New Roman"/>
        </w:rPr>
        <w:tab/>
        <w:t xml:space="preserve">      </w:t>
      </w:r>
      <w:r w:rsidR="005E00EA" w:rsidRPr="005E00EA">
        <w:rPr>
          <w:rFonts w:ascii="Times New Roman" w:hAnsi="Times New Roman" w:cs="Times New Roman"/>
        </w:rPr>
        <w:tab/>
        <w:t xml:space="preserve">       </w:t>
      </w:r>
      <w:r w:rsidR="005E00EA" w:rsidRPr="005E00EA">
        <w:rPr>
          <w:rFonts w:ascii="Times New Roman" w:hAnsi="Times New Roman" w:cs="Times New Roman"/>
        </w:rPr>
        <w:tab/>
        <w:t xml:space="preserve"> </w:t>
      </w:r>
    </w:p>
    <w:p w:rsidR="005E00EA" w:rsidRPr="005E00EA" w:rsidRDefault="00F8130F" w:rsidP="005E00EA">
      <w:pPr>
        <w:tabs>
          <w:tab w:val="left" w:pos="5760"/>
        </w:tabs>
        <w:spacing w:line="240" w:lineRule="auto"/>
        <w:rPr>
          <w:rFonts w:ascii="Times New Roman" w:hAnsi="Times New Roman" w:cs="Times New Roman"/>
        </w:rPr>
      </w:pPr>
      <w:r>
        <w:rPr>
          <w:rFonts w:ascii="Times New Roman" w:hAnsi="Times New Roman" w:cs="Times New Roman"/>
        </w:rPr>
        <w:t xml:space="preserve">                                                     wobec kobiet</w:t>
      </w:r>
      <w:r w:rsidR="005E00EA" w:rsidRPr="005E00EA">
        <w:rPr>
          <w:rFonts w:ascii="Times New Roman" w:hAnsi="Times New Roman" w:cs="Times New Roman"/>
        </w:rPr>
        <w:tab/>
        <w:t xml:space="preserve">      </w:t>
      </w:r>
    </w:p>
    <w:p w:rsidR="005E00EA" w:rsidRPr="005E00EA" w:rsidRDefault="00193331" w:rsidP="005E00EA">
      <w:pPr>
        <w:tabs>
          <w:tab w:val="left" w:pos="1935"/>
          <w:tab w:val="left" w:pos="7455"/>
          <w:tab w:val="right" w:pos="14002"/>
        </w:tabs>
        <w:spacing w:line="240" w:lineRule="auto"/>
        <w:rPr>
          <w:rFonts w:ascii="Times New Roman" w:hAnsi="Times New Roman" w:cs="Times New Roman"/>
          <w:b/>
        </w:rPr>
      </w:pPr>
      <w:r>
        <w:rPr>
          <w:rFonts w:ascii="Times New Roman" w:hAnsi="Times New Roman" w:cs="Times New Roman"/>
          <w:b/>
          <w:noProof/>
        </w:rPr>
        <w:pict>
          <v:line id="_x0000_s1092" style="position:absolute;z-index:251716608" from="342pt,.7pt" to="342pt,27.7pt" strokeweight="1.25pt"/>
        </w:pict>
      </w:r>
      <w:r w:rsidR="005E00EA" w:rsidRPr="005E00EA">
        <w:rPr>
          <w:rFonts w:ascii="Times New Roman" w:hAnsi="Times New Roman" w:cs="Times New Roman"/>
          <w:b/>
        </w:rPr>
        <w:t xml:space="preserve">ŻYCIE </w:t>
      </w:r>
      <w:r w:rsidR="005E00EA" w:rsidRPr="005E00EA">
        <w:rPr>
          <w:rFonts w:ascii="Times New Roman" w:hAnsi="Times New Roman" w:cs="Times New Roman"/>
          <w:b/>
        </w:rPr>
        <w:tab/>
        <w:t xml:space="preserve">          </w:t>
      </w:r>
      <w:r w:rsidR="005E00EA" w:rsidRPr="005E00EA">
        <w:rPr>
          <w:rFonts w:ascii="Times New Roman" w:hAnsi="Times New Roman" w:cs="Times New Roman"/>
          <w:b/>
          <w:color w:val="0000FF"/>
        </w:rPr>
        <w:t>RODZINA GENERACYJNA</w:t>
      </w:r>
      <w:r w:rsidR="005E00EA" w:rsidRPr="005E00EA">
        <w:rPr>
          <w:rFonts w:ascii="Times New Roman" w:hAnsi="Times New Roman" w:cs="Times New Roman"/>
          <w:b/>
        </w:rPr>
        <w:t xml:space="preserve">                                               </w:t>
      </w:r>
      <w:r w:rsidR="005E00EA" w:rsidRPr="005E00EA">
        <w:rPr>
          <w:rFonts w:ascii="Times New Roman" w:hAnsi="Times New Roman" w:cs="Times New Roman"/>
          <w:b/>
          <w:color w:val="009900"/>
        </w:rPr>
        <w:t>ŻYCIE DOROSŁE</w:t>
      </w:r>
      <w:r w:rsidR="005E00EA" w:rsidRPr="005E00EA">
        <w:rPr>
          <w:rFonts w:ascii="Times New Roman" w:hAnsi="Times New Roman" w:cs="Times New Roman"/>
          <w:b/>
        </w:rPr>
        <w:tab/>
      </w:r>
      <w:r w:rsidR="005E00EA" w:rsidRPr="005E00EA">
        <w:rPr>
          <w:rFonts w:ascii="Times New Roman" w:hAnsi="Times New Roman" w:cs="Times New Roman"/>
          <w:b/>
          <w:color w:val="FF0000"/>
        </w:rPr>
        <w:t>ZABÓJSTWO</w:t>
      </w:r>
    </w:p>
    <w:p w:rsidR="005E00EA" w:rsidRPr="005E00EA" w:rsidRDefault="00193331" w:rsidP="005E00EA">
      <w:pPr>
        <w:tabs>
          <w:tab w:val="left" w:pos="12630"/>
        </w:tabs>
        <w:spacing w:line="240" w:lineRule="auto"/>
        <w:rPr>
          <w:rFonts w:ascii="Times New Roman" w:hAnsi="Times New Roman" w:cs="Times New Roman"/>
          <w:b/>
        </w:rPr>
      </w:pPr>
      <w:r>
        <w:rPr>
          <w:rFonts w:ascii="Times New Roman" w:hAnsi="Times New Roman" w:cs="Times New Roman"/>
          <w:b/>
          <w:noProof/>
        </w:rPr>
        <w:pict>
          <v:line id="_x0000_s1077" style="position:absolute;flip:y;z-index:251701248" from="153pt,9.6pt" to="234pt,163.3pt" strokecolor="blue" strokeweight="1.5pt">
            <v:stroke endarrow="block"/>
          </v:line>
        </w:pict>
      </w:r>
      <w:r>
        <w:rPr>
          <w:rFonts w:ascii="Times New Roman" w:hAnsi="Times New Roman" w:cs="Times New Roman"/>
          <w:b/>
          <w:noProof/>
        </w:rPr>
        <w:pict>
          <v:line id="_x0000_s1072" style="position:absolute;z-index:251696128" from="63pt,.6pt" to="621pt,.6pt" strokeweight="3pt">
            <v:stroke endarrow="block"/>
          </v:line>
        </w:pict>
      </w:r>
      <w:r w:rsidR="005E00EA" w:rsidRPr="005E00EA">
        <w:rPr>
          <w:rFonts w:ascii="Times New Roman" w:hAnsi="Times New Roman" w:cs="Times New Roman"/>
          <w:b/>
        </w:rPr>
        <w:t>KOBIETY</w:t>
      </w:r>
      <w:r w:rsidR="005E00EA" w:rsidRPr="005E00EA">
        <w:rPr>
          <w:rFonts w:ascii="Times New Roman" w:hAnsi="Times New Roman" w:cs="Times New Roman"/>
          <w:b/>
        </w:rPr>
        <w:tab/>
      </w:r>
      <w:r w:rsidR="005E00EA" w:rsidRPr="005E00EA">
        <w:rPr>
          <w:rFonts w:ascii="Times New Roman" w:hAnsi="Times New Roman" w:cs="Times New Roman"/>
          <w:b/>
          <w:color w:val="FF0000"/>
        </w:rPr>
        <w:t>PARTNERA</w:t>
      </w:r>
    </w:p>
    <w:p w:rsidR="005E00EA" w:rsidRPr="005E00EA" w:rsidRDefault="00193331" w:rsidP="005E00EA">
      <w:pPr>
        <w:tabs>
          <w:tab w:val="left" w:pos="1485"/>
          <w:tab w:val="left" w:pos="5250"/>
          <w:tab w:val="left" w:pos="8760"/>
          <w:tab w:val="left" w:pos="9585"/>
        </w:tabs>
        <w:spacing w:after="0" w:line="240" w:lineRule="auto"/>
        <w:rPr>
          <w:rFonts w:ascii="Times New Roman" w:hAnsi="Times New Roman" w:cs="Times New Roman"/>
        </w:rPr>
      </w:pPr>
      <w:r>
        <w:rPr>
          <w:rFonts w:ascii="Times New Roman" w:hAnsi="Times New Roman" w:cs="Times New Roman"/>
          <w:b/>
          <w:noProof/>
        </w:rPr>
        <w:pict>
          <v:line id="_x0000_s1083" style="position:absolute;flip:y;z-index:251707392" from="531pt,.7pt" to="585pt,153.7pt" strokecolor="#090" strokeweight="1.5pt">
            <v:stroke endarrow="block"/>
          </v:line>
        </w:pict>
      </w:r>
      <w:r>
        <w:rPr>
          <w:rFonts w:ascii="Times New Roman" w:hAnsi="Times New Roman" w:cs="Times New Roman"/>
          <w:b/>
          <w:noProof/>
        </w:rPr>
        <w:pict>
          <v:line id="_x0000_s1087" style="position:absolute;flip:y;z-index:251711488" from="252pt,0" to="324pt,149.5pt" strokecolor="blue" strokeweight="1.5pt">
            <v:stroke endarrow="block"/>
          </v:line>
        </w:pict>
      </w:r>
      <w:r w:rsidR="005E00EA" w:rsidRPr="005E00EA">
        <w:rPr>
          <w:rFonts w:ascii="Times New Roman" w:hAnsi="Times New Roman" w:cs="Times New Roman"/>
        </w:rPr>
        <w:tab/>
        <w:t>Niskie poczucie wartości</w:t>
      </w:r>
      <w:r w:rsidR="005E00EA" w:rsidRPr="005E00EA">
        <w:rPr>
          <w:rFonts w:ascii="Times New Roman" w:hAnsi="Times New Roman" w:cs="Times New Roman"/>
        </w:rPr>
        <w:tab/>
        <w:t xml:space="preserve">             </w:t>
      </w:r>
      <w:r w:rsidR="00A47E66">
        <w:rPr>
          <w:rFonts w:ascii="Times New Roman" w:hAnsi="Times New Roman" w:cs="Times New Roman"/>
        </w:rPr>
        <w:t xml:space="preserve">             </w:t>
      </w:r>
      <w:r w:rsidR="00F8130F">
        <w:rPr>
          <w:rFonts w:ascii="Times New Roman" w:hAnsi="Times New Roman" w:cs="Times New Roman"/>
        </w:rPr>
        <w:t>Nieadekwatne mechanizmy</w:t>
      </w:r>
      <w:r w:rsidR="005E00EA" w:rsidRPr="005E00EA">
        <w:rPr>
          <w:rFonts w:ascii="Times New Roman" w:hAnsi="Times New Roman" w:cs="Times New Roman"/>
        </w:rPr>
        <w:tab/>
      </w:r>
      <w:r w:rsidR="00A47E66">
        <w:rPr>
          <w:rFonts w:ascii="Times New Roman" w:hAnsi="Times New Roman" w:cs="Times New Roman"/>
        </w:rPr>
        <w:t xml:space="preserve"> </w:t>
      </w:r>
      <w:r w:rsidR="005E00EA" w:rsidRPr="005E00EA">
        <w:rPr>
          <w:rFonts w:ascii="Times New Roman" w:hAnsi="Times New Roman" w:cs="Times New Roman"/>
        </w:rPr>
        <w:t>Nadmierna kontrola</w:t>
      </w:r>
      <w:r w:rsidR="005E00EA" w:rsidRPr="005E00EA">
        <w:rPr>
          <w:rFonts w:ascii="Times New Roman" w:hAnsi="Times New Roman" w:cs="Times New Roman"/>
        </w:rPr>
        <w:tab/>
      </w:r>
    </w:p>
    <w:p w:rsidR="0027428C" w:rsidRPr="005E00EA" w:rsidRDefault="00193331" w:rsidP="0027428C">
      <w:pPr>
        <w:tabs>
          <w:tab w:val="left" w:pos="6720"/>
          <w:tab w:val="left" w:pos="8760"/>
          <w:tab w:val="left" w:pos="9870"/>
          <w:tab w:val="left" w:pos="11985"/>
        </w:tabs>
        <w:spacing w:after="0" w:line="240" w:lineRule="auto"/>
        <w:ind w:left="1416"/>
        <w:rPr>
          <w:rFonts w:ascii="Times New Roman" w:hAnsi="Times New Roman" w:cs="Times New Roman"/>
        </w:rPr>
      </w:pPr>
      <w:r>
        <w:rPr>
          <w:rFonts w:ascii="Times New Roman" w:hAnsi="Times New Roman" w:cs="Times New Roman"/>
          <w:b/>
          <w:noProof/>
        </w:rPr>
        <w:pict>
          <v:line id="_x0000_s1078" style="position:absolute;left:0;text-align:left;z-index:251702272" from="1in,4.2pt" to="207pt,4.2pt">
            <v:stroke endarrow="block"/>
          </v:line>
        </w:pict>
      </w:r>
      <w:r w:rsidR="00A47E66">
        <w:rPr>
          <w:rFonts w:ascii="Times New Roman" w:hAnsi="Times New Roman" w:cs="Times New Roman"/>
        </w:rPr>
        <w:tab/>
      </w:r>
      <w:r w:rsidR="00F8130F">
        <w:rPr>
          <w:rFonts w:ascii="Times New Roman" w:hAnsi="Times New Roman" w:cs="Times New Roman"/>
        </w:rPr>
        <w:t xml:space="preserve">i strategie  obronne                        wobec </w:t>
      </w:r>
      <w:r w:rsidR="00A47E66">
        <w:rPr>
          <w:rFonts w:ascii="Times New Roman" w:hAnsi="Times New Roman" w:cs="Times New Roman"/>
        </w:rPr>
        <w:t>badanej</w:t>
      </w:r>
      <w:r w:rsidR="0027428C">
        <w:rPr>
          <w:rFonts w:ascii="Times New Roman" w:hAnsi="Times New Roman" w:cs="Times New Roman"/>
        </w:rPr>
        <w:t xml:space="preserve"> i</w:t>
      </w:r>
      <w:r w:rsidR="00F8130F">
        <w:rPr>
          <w:rFonts w:ascii="Times New Roman" w:hAnsi="Times New Roman" w:cs="Times New Roman"/>
        </w:rPr>
        <w:tab/>
      </w:r>
      <w:r w:rsidR="00F8130F">
        <w:rPr>
          <w:rFonts w:ascii="Times New Roman" w:hAnsi="Times New Roman" w:cs="Times New Roman"/>
        </w:rPr>
        <w:tab/>
      </w:r>
      <w:r w:rsidR="00F8130F">
        <w:rPr>
          <w:rFonts w:ascii="Times New Roman" w:hAnsi="Times New Roman" w:cs="Times New Roman"/>
        </w:rPr>
        <w:tab/>
      </w:r>
      <w:r w:rsidR="00F8130F">
        <w:rPr>
          <w:rFonts w:ascii="Times New Roman" w:hAnsi="Times New Roman" w:cs="Times New Roman"/>
        </w:rPr>
        <w:tab/>
      </w:r>
      <w:r w:rsidR="00F8130F">
        <w:rPr>
          <w:rFonts w:ascii="Times New Roman" w:hAnsi="Times New Roman" w:cs="Times New Roman"/>
        </w:rPr>
        <w:tab/>
      </w:r>
      <w:r w:rsidR="00F8130F">
        <w:rPr>
          <w:rFonts w:ascii="Times New Roman" w:hAnsi="Times New Roman" w:cs="Times New Roman"/>
        </w:rPr>
        <w:tab/>
      </w:r>
      <w:r w:rsidR="0027428C">
        <w:rPr>
          <w:rFonts w:ascii="Times New Roman" w:hAnsi="Times New Roman" w:cs="Times New Roman"/>
        </w:rPr>
        <w:t xml:space="preserve">                autokratyzm</w:t>
      </w:r>
      <w:r w:rsidR="0027428C">
        <w:rPr>
          <w:rFonts w:ascii="Times New Roman" w:hAnsi="Times New Roman" w:cs="Times New Roman"/>
        </w:rPr>
        <w:tab/>
        <w:t xml:space="preserve">Stosowanie przez            </w:t>
      </w:r>
      <w:r w:rsidR="00242589">
        <w:rPr>
          <w:rFonts w:ascii="Times New Roman" w:hAnsi="Times New Roman" w:cs="Times New Roman"/>
        </w:rPr>
        <w:t xml:space="preserve">                 </w:t>
      </w:r>
      <w:r w:rsidR="0027428C">
        <w:rPr>
          <w:rFonts w:ascii="Times New Roman" w:hAnsi="Times New Roman" w:cs="Times New Roman"/>
        </w:rPr>
        <w:tab/>
      </w:r>
      <w:r w:rsidR="005E00EA" w:rsidRPr="005E00EA">
        <w:rPr>
          <w:rFonts w:ascii="Times New Roman" w:hAnsi="Times New Roman" w:cs="Times New Roman"/>
        </w:rPr>
        <w:tab/>
      </w:r>
      <w:r w:rsidR="0027428C">
        <w:rPr>
          <w:rFonts w:ascii="Times New Roman" w:hAnsi="Times New Roman" w:cs="Times New Roman"/>
        </w:rPr>
        <w:t xml:space="preserve">                                                             partnera różnych</w:t>
      </w:r>
    </w:p>
    <w:p w:rsidR="005E00EA" w:rsidRPr="005E00EA" w:rsidRDefault="00F8130F" w:rsidP="00F8130F">
      <w:pPr>
        <w:tabs>
          <w:tab w:val="left" w:pos="6720"/>
          <w:tab w:val="left" w:pos="8760"/>
          <w:tab w:val="left" w:pos="9870"/>
          <w:tab w:val="left" w:pos="11985"/>
        </w:tabs>
        <w:spacing w:after="0" w:line="240" w:lineRule="auto"/>
        <w:ind w:left="1416"/>
        <w:rPr>
          <w:rFonts w:ascii="Times New Roman" w:hAnsi="Times New Roman" w:cs="Times New Roman"/>
        </w:rPr>
      </w:pPr>
      <w:r>
        <w:rPr>
          <w:rFonts w:ascii="Times New Roman" w:hAnsi="Times New Roman" w:cs="Times New Roman"/>
        </w:rPr>
        <w:t xml:space="preserve">                                   </w:t>
      </w:r>
      <w:r w:rsidR="0027428C">
        <w:rPr>
          <w:rFonts w:ascii="Times New Roman" w:hAnsi="Times New Roman" w:cs="Times New Roman"/>
        </w:rPr>
        <w:t xml:space="preserve">                  </w:t>
      </w:r>
      <w:r>
        <w:rPr>
          <w:rFonts w:ascii="Times New Roman" w:hAnsi="Times New Roman" w:cs="Times New Roman"/>
        </w:rPr>
        <w:t xml:space="preserve">  </w:t>
      </w:r>
      <w:r w:rsidR="0027428C">
        <w:rPr>
          <w:rFonts w:ascii="Times New Roman" w:hAnsi="Times New Roman" w:cs="Times New Roman"/>
        </w:rPr>
        <w:t xml:space="preserve">                   </w:t>
      </w:r>
    </w:p>
    <w:p w:rsidR="005E00EA" w:rsidRPr="005E00EA" w:rsidRDefault="00193331" w:rsidP="005E00EA">
      <w:pPr>
        <w:tabs>
          <w:tab w:val="left" w:pos="810"/>
          <w:tab w:val="left" w:pos="8895"/>
          <w:tab w:val="left" w:pos="11910"/>
        </w:tabs>
        <w:spacing w:after="0" w:line="240" w:lineRule="auto"/>
        <w:rPr>
          <w:rFonts w:ascii="Times New Roman" w:hAnsi="Times New Roman" w:cs="Times New Roman"/>
        </w:rPr>
      </w:pPr>
      <w:r>
        <w:rPr>
          <w:rFonts w:ascii="Times New Roman" w:hAnsi="Times New Roman" w:cs="Times New Roman"/>
          <w:b/>
          <w:noProof/>
        </w:rPr>
        <w:pict>
          <v:line id="_x0000_s1097" style="position:absolute;z-index:251721728" from="459pt,.1pt" to="567pt,.1pt">
            <v:stroke endarrow="block"/>
          </v:line>
        </w:pict>
      </w:r>
      <w:r>
        <w:rPr>
          <w:rFonts w:ascii="Times New Roman" w:hAnsi="Times New Roman" w:cs="Times New Roman"/>
          <w:b/>
          <w:noProof/>
        </w:rPr>
        <w:pict>
          <v:line id="_x0000_s1091" style="position:absolute;flip:x;z-index:251715584" from="324pt,4.9pt" to="441pt,4.9pt">
            <v:stroke endarrow="block"/>
          </v:line>
        </w:pict>
      </w:r>
      <w:r w:rsidR="0027428C">
        <w:rPr>
          <w:rFonts w:ascii="Times New Roman" w:hAnsi="Times New Roman" w:cs="Times New Roman"/>
        </w:rPr>
        <w:tab/>
        <w:t>Brak wiary we własne siły</w:t>
      </w:r>
      <w:r w:rsidR="0027428C">
        <w:rPr>
          <w:rFonts w:ascii="Times New Roman" w:hAnsi="Times New Roman" w:cs="Times New Roman"/>
        </w:rPr>
        <w:tab/>
        <w:t xml:space="preserve">                                                         </w:t>
      </w:r>
      <w:r w:rsidR="005E00EA" w:rsidRPr="005E00EA">
        <w:rPr>
          <w:rFonts w:ascii="Times New Roman" w:hAnsi="Times New Roman" w:cs="Times New Roman"/>
        </w:rPr>
        <w:t>rodzajów przemocy</w:t>
      </w:r>
    </w:p>
    <w:p w:rsidR="005E00EA" w:rsidRPr="005E00EA" w:rsidRDefault="00193331" w:rsidP="005E00EA">
      <w:pPr>
        <w:tabs>
          <w:tab w:val="left" w:pos="4710"/>
          <w:tab w:val="left" w:pos="9285"/>
        </w:tabs>
        <w:spacing w:after="0" w:line="240" w:lineRule="auto"/>
        <w:ind w:firstLine="708"/>
        <w:rPr>
          <w:rFonts w:ascii="Times New Roman" w:hAnsi="Times New Roman" w:cs="Times New Roman"/>
        </w:rPr>
      </w:pPr>
      <w:r>
        <w:rPr>
          <w:rFonts w:ascii="Times New Roman" w:hAnsi="Times New Roman" w:cs="Times New Roman"/>
          <w:noProof/>
        </w:rPr>
        <w:pict>
          <v:line id="_x0000_s1085" style="position:absolute;left:0;text-align:left;flip:x;z-index:251709440" from="8in,4.3pt" to="10in,4.3pt">
            <v:stroke endarrow="block"/>
          </v:line>
        </w:pict>
      </w:r>
      <w:r w:rsidR="005E00EA" w:rsidRPr="005E00EA">
        <w:rPr>
          <w:rFonts w:ascii="Times New Roman" w:hAnsi="Times New Roman" w:cs="Times New Roman"/>
        </w:rPr>
        <w:t>i możliwości dokonania zmiany</w:t>
      </w:r>
      <w:r w:rsidR="005E00EA" w:rsidRPr="005E00EA">
        <w:rPr>
          <w:rFonts w:ascii="Times New Roman" w:hAnsi="Times New Roman" w:cs="Times New Roman"/>
        </w:rPr>
        <w:tab/>
        <w:t xml:space="preserve">                     </w:t>
      </w:r>
      <w:r w:rsidR="005E00EA" w:rsidRPr="005E00EA">
        <w:rPr>
          <w:rFonts w:ascii="Times New Roman" w:hAnsi="Times New Roman" w:cs="Times New Roman"/>
        </w:rPr>
        <w:tab/>
        <w:t>Uzależnienie od</w:t>
      </w:r>
    </w:p>
    <w:p w:rsidR="005E00EA" w:rsidRPr="005E00EA" w:rsidRDefault="00193331" w:rsidP="005E00EA">
      <w:pPr>
        <w:tabs>
          <w:tab w:val="left" w:pos="4710"/>
          <w:tab w:val="left" w:pos="8115"/>
          <w:tab w:val="left" w:pos="9285"/>
        </w:tabs>
        <w:spacing w:after="0" w:line="240" w:lineRule="auto"/>
        <w:ind w:firstLine="708"/>
        <w:rPr>
          <w:rFonts w:ascii="Times New Roman" w:hAnsi="Times New Roman" w:cs="Times New Roman"/>
        </w:rPr>
      </w:pPr>
      <w:r>
        <w:rPr>
          <w:rFonts w:ascii="Times New Roman" w:hAnsi="Times New Roman" w:cs="Times New Roman"/>
          <w:b/>
          <w:noProof/>
        </w:rPr>
        <w:pict>
          <v:line id="_x0000_s1079" style="position:absolute;left:0;text-align:left;z-index:251703296" from="27pt,3pt" to="180pt,3pt">
            <v:stroke endarrow="block"/>
          </v:line>
        </w:pict>
      </w:r>
      <w:r w:rsidR="005E00EA" w:rsidRPr="005E00EA">
        <w:rPr>
          <w:rFonts w:ascii="Times New Roman" w:hAnsi="Times New Roman" w:cs="Times New Roman"/>
        </w:rPr>
        <w:t xml:space="preserve">     </w:t>
      </w:r>
      <w:r w:rsidR="005E00EA" w:rsidRPr="005E00EA">
        <w:rPr>
          <w:rFonts w:ascii="Times New Roman" w:hAnsi="Times New Roman" w:cs="Times New Roman"/>
        </w:rPr>
        <w:tab/>
      </w:r>
      <w:r w:rsidR="00A47E66">
        <w:rPr>
          <w:rFonts w:ascii="Times New Roman" w:hAnsi="Times New Roman" w:cs="Times New Roman"/>
        </w:rPr>
        <w:t xml:space="preserve">                      Bierność wobec</w:t>
      </w:r>
      <w:r w:rsidR="005E00EA" w:rsidRPr="005E00EA">
        <w:rPr>
          <w:rFonts w:ascii="Times New Roman" w:hAnsi="Times New Roman" w:cs="Times New Roman"/>
        </w:rPr>
        <w:t xml:space="preserve"> niewłaściwych</w:t>
      </w:r>
      <w:r w:rsidR="005E00EA" w:rsidRPr="005E00EA">
        <w:rPr>
          <w:rFonts w:ascii="Times New Roman" w:hAnsi="Times New Roman" w:cs="Times New Roman"/>
        </w:rPr>
        <w:tab/>
        <w:t>siebie partnerki</w:t>
      </w:r>
    </w:p>
    <w:p w:rsidR="005E00EA" w:rsidRPr="005E00EA" w:rsidRDefault="00193331" w:rsidP="005E00EA">
      <w:pPr>
        <w:tabs>
          <w:tab w:val="left" w:pos="495"/>
          <w:tab w:val="left" w:pos="4710"/>
          <w:tab w:val="left" w:pos="8115"/>
          <w:tab w:val="left" w:pos="9285"/>
        </w:tabs>
        <w:spacing w:after="0" w:line="240" w:lineRule="auto"/>
        <w:rPr>
          <w:rFonts w:ascii="Times New Roman" w:hAnsi="Times New Roman" w:cs="Times New Roman"/>
        </w:rPr>
      </w:pPr>
      <w:r>
        <w:rPr>
          <w:rFonts w:ascii="Times New Roman" w:hAnsi="Times New Roman" w:cs="Times New Roman"/>
          <w:noProof/>
        </w:rPr>
        <w:pict>
          <v:line id="_x0000_s1086" style="position:absolute;z-index:251710464" from="441pt,3.7pt" to="558pt,3.7pt">
            <v:stroke endarrow="block"/>
          </v:line>
        </w:pict>
      </w:r>
      <w:r w:rsidR="005E00EA" w:rsidRPr="005E00EA">
        <w:rPr>
          <w:rFonts w:ascii="Times New Roman" w:hAnsi="Times New Roman" w:cs="Times New Roman"/>
        </w:rPr>
        <w:tab/>
        <w:t xml:space="preserve">Zburzenia hierarchii wartości </w:t>
      </w:r>
      <w:r w:rsidR="005E00EA" w:rsidRPr="005E00EA">
        <w:rPr>
          <w:rFonts w:ascii="Times New Roman" w:hAnsi="Times New Roman" w:cs="Times New Roman"/>
        </w:rPr>
        <w:tab/>
        <w:t xml:space="preserve">                      zachowań </w:t>
      </w:r>
      <w:r w:rsidR="005E00EA" w:rsidRPr="005E00EA">
        <w:rPr>
          <w:rFonts w:ascii="Times New Roman" w:hAnsi="Times New Roman" w:cs="Times New Roman"/>
        </w:rPr>
        <w:tab/>
      </w:r>
      <w:r w:rsidR="005E00EA" w:rsidRPr="005E00EA">
        <w:rPr>
          <w:rFonts w:ascii="Times New Roman" w:hAnsi="Times New Roman" w:cs="Times New Roman"/>
        </w:rPr>
        <w:tab/>
      </w:r>
    </w:p>
    <w:p w:rsidR="00A47E66" w:rsidRDefault="00193331" w:rsidP="005E00EA">
      <w:pPr>
        <w:tabs>
          <w:tab w:val="left" w:pos="450"/>
          <w:tab w:val="left" w:pos="8655"/>
          <w:tab w:val="left" w:pos="11400"/>
        </w:tabs>
        <w:spacing w:after="0" w:line="240" w:lineRule="auto"/>
        <w:rPr>
          <w:rFonts w:ascii="Times New Roman" w:hAnsi="Times New Roman" w:cs="Times New Roman"/>
        </w:rPr>
      </w:pPr>
      <w:r>
        <w:rPr>
          <w:rFonts w:ascii="Times New Roman" w:hAnsi="Times New Roman" w:cs="Times New Roman"/>
          <w:noProof/>
        </w:rPr>
        <w:pict>
          <v:line id="_x0000_s1088" style="position:absolute;flip:x y;z-index:251712512" from="4in,3.7pt" to="414pt,3.7pt">
            <v:stroke endarrow="block"/>
          </v:line>
        </w:pict>
      </w:r>
      <w:r>
        <w:rPr>
          <w:rFonts w:ascii="Times New Roman" w:hAnsi="Times New Roman" w:cs="Times New Roman"/>
          <w:b/>
          <w:noProof/>
        </w:rPr>
        <w:pict>
          <v:line id="_x0000_s1080" style="position:absolute;z-index:251704320" from="18pt,11.45pt" to="162pt,11.45pt">
            <v:stroke endarrow="block"/>
          </v:line>
        </w:pict>
      </w:r>
      <w:r w:rsidR="005E00EA" w:rsidRPr="005E00EA">
        <w:rPr>
          <w:rFonts w:ascii="Times New Roman" w:hAnsi="Times New Roman" w:cs="Times New Roman"/>
        </w:rPr>
        <w:tab/>
        <w:t>i zasad życia</w:t>
      </w:r>
      <w:r w:rsidR="005E00EA" w:rsidRPr="005E00EA">
        <w:rPr>
          <w:rFonts w:ascii="Times New Roman" w:hAnsi="Times New Roman" w:cs="Times New Roman"/>
        </w:rPr>
        <w:tab/>
      </w:r>
      <w:r w:rsidR="005E00EA" w:rsidRPr="005E00EA">
        <w:rPr>
          <w:rFonts w:ascii="Times New Roman" w:hAnsi="Times New Roman" w:cs="Times New Roman"/>
        </w:rPr>
        <w:tab/>
      </w:r>
      <w:r w:rsidR="00AC013A">
        <w:rPr>
          <w:rFonts w:ascii="Times New Roman" w:hAnsi="Times New Roman" w:cs="Times New Roman"/>
        </w:rPr>
        <w:t>Bierne poddawanie się</w:t>
      </w:r>
    </w:p>
    <w:p w:rsidR="005E00EA" w:rsidRPr="005E00EA" w:rsidRDefault="00A47E66" w:rsidP="005E00EA">
      <w:pPr>
        <w:tabs>
          <w:tab w:val="left" w:pos="450"/>
          <w:tab w:val="left" w:pos="8655"/>
          <w:tab w:val="left" w:pos="11400"/>
        </w:tabs>
        <w:spacing w:after="0" w:line="240" w:lineRule="auto"/>
        <w:rPr>
          <w:rFonts w:ascii="Times New Roman" w:hAnsi="Times New Roman" w:cs="Times New Roman"/>
        </w:rPr>
      </w:pPr>
      <w:r>
        <w:rPr>
          <w:rFonts w:ascii="Times New Roman" w:hAnsi="Times New Roman" w:cs="Times New Roman"/>
        </w:rPr>
        <w:t xml:space="preserve">                                                                                                                                                                                                               cykl</w:t>
      </w:r>
      <w:r w:rsidR="00AC013A">
        <w:rPr>
          <w:rFonts w:ascii="Times New Roman" w:hAnsi="Times New Roman" w:cs="Times New Roman"/>
        </w:rPr>
        <w:t>om</w:t>
      </w:r>
      <w:r w:rsidR="00F116E6">
        <w:rPr>
          <w:rFonts w:ascii="Times New Roman" w:hAnsi="Times New Roman" w:cs="Times New Roman"/>
        </w:rPr>
        <w:t xml:space="preserve"> przemocy.</w:t>
      </w:r>
    </w:p>
    <w:p w:rsidR="005E00EA" w:rsidRPr="005E00EA" w:rsidRDefault="005E00EA" w:rsidP="005E00EA">
      <w:pPr>
        <w:tabs>
          <w:tab w:val="left" w:pos="4125"/>
          <w:tab w:val="left" w:pos="8610"/>
          <w:tab w:val="left" w:pos="11400"/>
        </w:tabs>
        <w:spacing w:after="0" w:line="240" w:lineRule="auto"/>
        <w:rPr>
          <w:rFonts w:ascii="Times New Roman" w:hAnsi="Times New Roman" w:cs="Times New Roman"/>
        </w:rPr>
      </w:pPr>
      <w:r w:rsidRPr="005E00EA">
        <w:rPr>
          <w:rFonts w:ascii="Times New Roman" w:hAnsi="Times New Roman" w:cs="Times New Roman"/>
        </w:rPr>
        <w:tab/>
        <w:t xml:space="preserve">                      </w:t>
      </w:r>
      <w:r w:rsidRPr="005E00EA">
        <w:rPr>
          <w:rFonts w:ascii="Times New Roman" w:hAnsi="Times New Roman" w:cs="Times New Roman"/>
        </w:rPr>
        <w:tab/>
        <w:t>Patologicz</w:t>
      </w:r>
      <w:r w:rsidR="00A47E66">
        <w:rPr>
          <w:rFonts w:ascii="Times New Roman" w:hAnsi="Times New Roman" w:cs="Times New Roman"/>
        </w:rPr>
        <w:t>na zazdrość</w:t>
      </w:r>
      <w:r w:rsidR="008A2A36">
        <w:rPr>
          <w:rFonts w:ascii="Times New Roman" w:hAnsi="Times New Roman" w:cs="Times New Roman"/>
        </w:rPr>
        <w:t xml:space="preserve">            Wyuczona bezradność</w:t>
      </w:r>
      <w:r w:rsidR="00F116E6">
        <w:rPr>
          <w:rFonts w:ascii="Times New Roman" w:hAnsi="Times New Roman" w:cs="Times New Roman"/>
        </w:rPr>
        <w:t xml:space="preserve"> i </w:t>
      </w:r>
    </w:p>
    <w:p w:rsidR="005E00EA" w:rsidRPr="005E00EA" w:rsidRDefault="00193331" w:rsidP="005E00EA">
      <w:pPr>
        <w:tabs>
          <w:tab w:val="left" w:pos="285"/>
          <w:tab w:val="left" w:pos="4125"/>
          <w:tab w:val="left" w:pos="8610"/>
          <w:tab w:val="left" w:pos="11400"/>
        </w:tabs>
        <w:spacing w:after="0" w:line="240" w:lineRule="auto"/>
        <w:rPr>
          <w:rFonts w:ascii="Times New Roman" w:hAnsi="Times New Roman" w:cs="Times New Roman"/>
        </w:rPr>
      </w:pPr>
      <w:r>
        <w:rPr>
          <w:rFonts w:ascii="Times New Roman" w:hAnsi="Times New Roman" w:cs="Times New Roman"/>
          <w:noProof/>
        </w:rPr>
        <w:pict>
          <v:line id="_x0000_s1084" style="position:absolute;flip:x;z-index:251708416" from="558pt,7.35pt" to="711pt,7.35pt">
            <v:stroke endarrow="block"/>
          </v:line>
        </w:pict>
      </w:r>
      <w:r w:rsidR="00F8130F">
        <w:rPr>
          <w:rFonts w:ascii="Times New Roman" w:hAnsi="Times New Roman" w:cs="Times New Roman"/>
        </w:rPr>
        <w:tab/>
        <w:t>Brak bliskich więzi z ojcem</w:t>
      </w:r>
      <w:r w:rsidR="005E00EA" w:rsidRPr="005E00EA">
        <w:rPr>
          <w:rFonts w:ascii="Times New Roman" w:hAnsi="Times New Roman" w:cs="Times New Roman"/>
        </w:rPr>
        <w:tab/>
        <w:t xml:space="preserve">                       </w:t>
      </w:r>
      <w:r w:rsidR="00A47E66">
        <w:rPr>
          <w:rFonts w:ascii="Times New Roman" w:hAnsi="Times New Roman" w:cs="Times New Roman"/>
        </w:rPr>
        <w:t xml:space="preserve">         </w:t>
      </w:r>
      <w:r w:rsidR="005E00EA" w:rsidRPr="005E00EA">
        <w:rPr>
          <w:rFonts w:ascii="Times New Roman" w:hAnsi="Times New Roman" w:cs="Times New Roman"/>
        </w:rPr>
        <w:t xml:space="preserve">Przyzwolenie na </w:t>
      </w:r>
      <w:r w:rsidR="005E00EA" w:rsidRPr="005E00EA">
        <w:rPr>
          <w:rFonts w:ascii="Times New Roman" w:hAnsi="Times New Roman" w:cs="Times New Roman"/>
        </w:rPr>
        <w:tab/>
        <w:t>o partnerkę</w:t>
      </w:r>
      <w:r w:rsidR="005E00EA" w:rsidRPr="005E00EA">
        <w:rPr>
          <w:rFonts w:ascii="Times New Roman" w:hAnsi="Times New Roman" w:cs="Times New Roman"/>
        </w:rPr>
        <w:tab/>
      </w:r>
    </w:p>
    <w:p w:rsidR="005E00EA" w:rsidRPr="005E00EA" w:rsidRDefault="00193331" w:rsidP="005E00EA">
      <w:pPr>
        <w:tabs>
          <w:tab w:val="left" w:pos="5475"/>
          <w:tab w:val="left" w:pos="11400"/>
        </w:tabs>
        <w:spacing w:after="0" w:line="240" w:lineRule="auto"/>
        <w:rPr>
          <w:rFonts w:ascii="Times New Roman" w:hAnsi="Times New Roman" w:cs="Times New Roman"/>
        </w:rPr>
      </w:pPr>
      <w:r>
        <w:rPr>
          <w:rFonts w:ascii="Times New Roman" w:hAnsi="Times New Roman" w:cs="Times New Roman"/>
          <w:noProof/>
        </w:rPr>
        <w:pict>
          <v:line id="_x0000_s1096" style="position:absolute;z-index:251720704" from="423pt,2.55pt" to="531pt,2.55pt">
            <v:stroke endarrow="block"/>
          </v:line>
        </w:pict>
      </w:r>
      <w:r>
        <w:rPr>
          <w:rFonts w:ascii="Times New Roman" w:hAnsi="Times New Roman" w:cs="Times New Roman"/>
          <w:noProof/>
        </w:rPr>
        <w:pict>
          <v:line id="_x0000_s1090" style="position:absolute;z-index:251714560" from="9pt,7.35pt" to="2in,7.35pt">
            <v:stroke endarrow="block"/>
          </v:line>
        </w:pict>
      </w:r>
      <w:r w:rsidR="00F8130F">
        <w:rPr>
          <w:rFonts w:ascii="Times New Roman" w:hAnsi="Times New Roman" w:cs="Times New Roman"/>
        </w:rPr>
        <w:t xml:space="preserve">     </w:t>
      </w:r>
      <w:r w:rsidR="00A47E66">
        <w:rPr>
          <w:rFonts w:ascii="Times New Roman" w:hAnsi="Times New Roman" w:cs="Times New Roman"/>
        </w:rPr>
        <w:tab/>
        <w:t>stosowanie przemocy</w:t>
      </w:r>
      <w:r w:rsidR="005E00EA" w:rsidRPr="005E00EA">
        <w:rPr>
          <w:rFonts w:ascii="Times New Roman" w:hAnsi="Times New Roman" w:cs="Times New Roman"/>
        </w:rPr>
        <w:t xml:space="preserve"> </w:t>
      </w:r>
      <w:r w:rsidR="005E00EA" w:rsidRPr="005E00EA">
        <w:rPr>
          <w:rFonts w:ascii="Times New Roman" w:hAnsi="Times New Roman" w:cs="Times New Roman"/>
        </w:rPr>
        <w:tab/>
      </w:r>
      <w:r w:rsidR="00F116E6">
        <w:rPr>
          <w:rFonts w:ascii="Times New Roman" w:hAnsi="Times New Roman" w:cs="Times New Roman"/>
        </w:rPr>
        <w:t>syndrom sztokholmski</w:t>
      </w:r>
    </w:p>
    <w:p w:rsidR="005E00EA" w:rsidRPr="005E00EA" w:rsidRDefault="00193331" w:rsidP="005E00EA">
      <w:pPr>
        <w:spacing w:after="0" w:line="240" w:lineRule="auto"/>
        <w:rPr>
          <w:rFonts w:ascii="Times New Roman" w:hAnsi="Times New Roman" w:cs="Times New Roman"/>
        </w:rPr>
      </w:pPr>
      <w:r>
        <w:rPr>
          <w:rFonts w:ascii="Times New Roman" w:hAnsi="Times New Roman" w:cs="Times New Roman"/>
          <w:noProof/>
        </w:rPr>
        <w:pict>
          <v:line id="_x0000_s1089" style="position:absolute;flip:x;z-index:251713536" from="270pt,2.55pt" to="396pt,2.55pt">
            <v:stroke endarrow="block"/>
          </v:line>
        </w:pict>
      </w:r>
      <w:r w:rsidR="005E00EA" w:rsidRPr="005E00EA">
        <w:rPr>
          <w:rFonts w:ascii="Times New Roman" w:hAnsi="Times New Roman" w:cs="Times New Roman"/>
        </w:rPr>
        <w:t xml:space="preserve">     </w:t>
      </w:r>
      <w:r w:rsidR="00F8130F">
        <w:rPr>
          <w:rFonts w:ascii="Times New Roman" w:hAnsi="Times New Roman" w:cs="Times New Roman"/>
        </w:rPr>
        <w:t>(brak autorytetu)</w:t>
      </w:r>
      <w:r w:rsidR="005E00EA" w:rsidRPr="005E00EA">
        <w:rPr>
          <w:rFonts w:ascii="Times New Roman" w:hAnsi="Times New Roman" w:cs="Times New Roman"/>
        </w:rPr>
        <w:t xml:space="preserve"> </w:t>
      </w:r>
    </w:p>
    <w:p w:rsidR="005E00EA" w:rsidRPr="00A47E66" w:rsidRDefault="00A47E66" w:rsidP="005E00EA">
      <w:pPr>
        <w:tabs>
          <w:tab w:val="left" w:pos="1485"/>
        </w:tabs>
        <w:spacing w:after="0" w:line="240" w:lineRule="auto"/>
        <w:rPr>
          <w:rFonts w:ascii="Times New Roman" w:hAnsi="Times New Roman" w:cs="Times New Roman"/>
          <w:b/>
        </w:rPr>
      </w:pPr>
      <w:r w:rsidRPr="00A47E66">
        <w:rPr>
          <w:rFonts w:ascii="Times New Roman" w:hAnsi="Times New Roman" w:cs="Times New Roman"/>
          <w:b/>
        </w:rPr>
        <w:t>Początek</w:t>
      </w:r>
      <w:r>
        <w:rPr>
          <w:rFonts w:ascii="Times New Roman" w:hAnsi="Times New Roman" w:cs="Times New Roman"/>
        </w:rPr>
        <w:t xml:space="preserve"> </w:t>
      </w:r>
      <w:r>
        <w:rPr>
          <w:rFonts w:ascii="Times New Roman" w:hAnsi="Times New Roman" w:cs="Times New Roman"/>
          <w:b/>
        </w:rPr>
        <w:t>procesu</w:t>
      </w:r>
      <w:r>
        <w:rPr>
          <w:rFonts w:ascii="Times New Roman" w:hAnsi="Times New Roman" w:cs="Times New Roman"/>
        </w:rPr>
        <w:t xml:space="preserve"> </w:t>
      </w:r>
      <w:proofErr w:type="spellStart"/>
      <w:r>
        <w:rPr>
          <w:rFonts w:ascii="Times New Roman" w:hAnsi="Times New Roman" w:cs="Times New Roman"/>
          <w:b/>
        </w:rPr>
        <w:t>wiktymizacji</w:t>
      </w:r>
      <w:proofErr w:type="spellEnd"/>
      <w:r w:rsidR="005E00EA" w:rsidRPr="005E00EA">
        <w:rPr>
          <w:rFonts w:ascii="Times New Roman" w:hAnsi="Times New Roman" w:cs="Times New Roman"/>
          <w:b/>
        </w:rPr>
        <w:t xml:space="preserve"> </w:t>
      </w:r>
      <w:r>
        <w:rPr>
          <w:rFonts w:ascii="Times New Roman" w:hAnsi="Times New Roman" w:cs="Times New Roman"/>
          <w:b/>
        </w:rPr>
        <w:t xml:space="preserve"> </w:t>
      </w:r>
      <w:r w:rsidR="005E00EA" w:rsidRPr="005E00EA">
        <w:rPr>
          <w:rFonts w:ascii="Times New Roman" w:hAnsi="Times New Roman" w:cs="Times New Roman"/>
          <w:b/>
        </w:rPr>
        <w:t xml:space="preserve">    </w:t>
      </w:r>
      <w:r>
        <w:rPr>
          <w:rFonts w:ascii="Times New Roman" w:hAnsi="Times New Roman" w:cs="Times New Roman"/>
          <w:b/>
        </w:rPr>
        <w:t xml:space="preserve">                                                                             </w:t>
      </w:r>
      <w:r w:rsidR="005E00EA" w:rsidRPr="005E00EA">
        <w:rPr>
          <w:rFonts w:ascii="Times New Roman" w:hAnsi="Times New Roman" w:cs="Times New Roman"/>
          <w:b/>
        </w:rPr>
        <w:tab/>
        <w:t xml:space="preserve"> </w:t>
      </w:r>
    </w:p>
    <w:p w:rsidR="005E00EA" w:rsidRPr="005E00EA" w:rsidRDefault="00A47E66" w:rsidP="005E00EA">
      <w:pPr>
        <w:spacing w:after="0" w:line="240" w:lineRule="auto"/>
        <w:rPr>
          <w:rFonts w:ascii="Times New Roman" w:hAnsi="Times New Roman" w:cs="Times New Roman"/>
        </w:rPr>
      </w:pPr>
      <w:r>
        <w:rPr>
          <w:rFonts w:ascii="Times New Roman" w:hAnsi="Times New Roman" w:cs="Times New Roman"/>
          <w:b/>
        </w:rPr>
        <w:t>Badanej</w:t>
      </w:r>
      <w:r w:rsidR="005E00EA" w:rsidRPr="005E00EA">
        <w:rPr>
          <w:rFonts w:ascii="Times New Roman" w:hAnsi="Times New Roman" w:cs="Times New Roman"/>
          <w:b/>
        </w:rPr>
        <w:t xml:space="preserve"> </w:t>
      </w:r>
      <w:r w:rsidR="005E00EA" w:rsidRPr="005E00EA">
        <w:rPr>
          <w:rFonts w:ascii="Times New Roman" w:hAnsi="Times New Roman" w:cs="Times New Roman"/>
          <w:b/>
        </w:rPr>
        <w:tab/>
      </w:r>
      <w:r w:rsidR="005E00EA" w:rsidRPr="005E00EA">
        <w:rPr>
          <w:rFonts w:ascii="Times New Roman" w:hAnsi="Times New Roman" w:cs="Times New Roman"/>
          <w:b/>
        </w:rPr>
        <w:tab/>
      </w:r>
      <w:r>
        <w:rPr>
          <w:rFonts w:ascii="Times New Roman" w:hAnsi="Times New Roman" w:cs="Times New Roman"/>
          <w:b/>
        </w:rPr>
        <w:t xml:space="preserve">        </w:t>
      </w:r>
      <w:r>
        <w:rPr>
          <w:rFonts w:ascii="Times New Roman" w:hAnsi="Times New Roman" w:cs="Times New Roman"/>
          <w:b/>
        </w:rPr>
        <w:tab/>
        <w:t xml:space="preserve">                Rozwój procesu </w:t>
      </w:r>
      <w:proofErr w:type="spellStart"/>
      <w:r>
        <w:rPr>
          <w:rFonts w:ascii="Times New Roman" w:hAnsi="Times New Roman" w:cs="Times New Roman"/>
          <w:b/>
        </w:rPr>
        <w:t>wiktymizacji</w:t>
      </w:r>
      <w:proofErr w:type="spellEnd"/>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Konsekwencje </w:t>
      </w:r>
      <w:proofErr w:type="spellStart"/>
      <w:r>
        <w:rPr>
          <w:rFonts w:ascii="Times New Roman" w:hAnsi="Times New Roman" w:cs="Times New Roman"/>
          <w:b/>
        </w:rPr>
        <w:t>wiktymizacji</w:t>
      </w:r>
      <w:proofErr w:type="spellEnd"/>
      <w:r w:rsidR="005E00EA" w:rsidRPr="005E00EA">
        <w:rPr>
          <w:rFonts w:ascii="Times New Roman" w:hAnsi="Times New Roman" w:cs="Times New Roman"/>
          <w:b/>
        </w:rPr>
        <w:t xml:space="preserve">  </w:t>
      </w:r>
    </w:p>
    <w:p w:rsidR="00127786" w:rsidRPr="005E00EA" w:rsidRDefault="00127786" w:rsidP="005E00EA">
      <w:pPr>
        <w:spacing w:after="0" w:line="240" w:lineRule="auto"/>
        <w:rPr>
          <w:rFonts w:ascii="Times New Roman" w:hAnsi="Times New Roman" w:cs="Times New Roman"/>
          <w:b/>
          <w:sz w:val="24"/>
          <w:szCs w:val="24"/>
        </w:rPr>
      </w:pPr>
    </w:p>
    <w:p w:rsidR="00127786" w:rsidRDefault="00127786">
      <w:pPr>
        <w:rPr>
          <w:rFonts w:ascii="Times New Roman" w:hAnsi="Times New Roman" w:cs="Times New Roman"/>
          <w:b/>
          <w:sz w:val="24"/>
          <w:szCs w:val="24"/>
        </w:rPr>
        <w:sectPr w:rsidR="00127786" w:rsidSect="00127786">
          <w:pgSz w:w="16838" w:h="11906" w:orient="landscape"/>
          <w:pgMar w:top="1418" w:right="1418" w:bottom="1418" w:left="1418" w:header="709" w:footer="709" w:gutter="0"/>
          <w:cols w:space="708"/>
          <w:docGrid w:linePitch="360"/>
        </w:sectPr>
      </w:pPr>
    </w:p>
    <w:p w:rsidR="00127786" w:rsidRDefault="00517BD3">
      <w:pPr>
        <w:rPr>
          <w:rFonts w:ascii="Times New Roman" w:hAnsi="Times New Roman" w:cs="Times New Roman"/>
          <w:b/>
          <w:sz w:val="24"/>
          <w:szCs w:val="24"/>
        </w:rPr>
      </w:pPr>
      <w:r>
        <w:rPr>
          <w:rFonts w:ascii="Times New Roman" w:hAnsi="Times New Roman" w:cs="Times New Roman"/>
          <w:b/>
          <w:sz w:val="24"/>
          <w:szCs w:val="24"/>
        </w:rPr>
        <w:lastRenderedPageBreak/>
        <w:t>Nota teoretyczna</w:t>
      </w:r>
      <w:r w:rsidR="00CF3D5C">
        <w:rPr>
          <w:rFonts w:ascii="Times New Roman" w:hAnsi="Times New Roman" w:cs="Times New Roman"/>
          <w:b/>
          <w:sz w:val="24"/>
          <w:szCs w:val="24"/>
        </w:rPr>
        <w:t xml:space="preserve"> </w:t>
      </w:r>
      <w:r>
        <w:rPr>
          <w:rFonts w:ascii="Times New Roman" w:hAnsi="Times New Roman" w:cs="Times New Roman"/>
          <w:b/>
          <w:sz w:val="24"/>
          <w:szCs w:val="24"/>
        </w:rPr>
        <w:t xml:space="preserve"> Proces </w:t>
      </w:r>
      <w:proofErr w:type="spellStart"/>
      <w:r>
        <w:rPr>
          <w:rFonts w:ascii="Times New Roman" w:hAnsi="Times New Roman" w:cs="Times New Roman"/>
          <w:b/>
          <w:sz w:val="24"/>
          <w:szCs w:val="24"/>
        </w:rPr>
        <w:t>wiktymizacji</w:t>
      </w:r>
      <w:proofErr w:type="spellEnd"/>
      <w:r w:rsidR="00CF3D5C">
        <w:rPr>
          <w:rFonts w:ascii="Times New Roman" w:hAnsi="Times New Roman" w:cs="Times New Roman"/>
          <w:b/>
          <w:sz w:val="24"/>
          <w:szCs w:val="24"/>
        </w:rPr>
        <w:t xml:space="preserve"> Badana 1</w:t>
      </w:r>
    </w:p>
    <w:p w:rsidR="00D902FA" w:rsidRPr="00D902FA" w:rsidRDefault="003C5DCE" w:rsidP="003C5DCE">
      <w:pPr>
        <w:jc w:val="both"/>
        <w:rPr>
          <w:rFonts w:ascii="Times New Roman" w:hAnsi="Times New Roman" w:cs="Times New Roman"/>
          <w:sz w:val="24"/>
          <w:szCs w:val="24"/>
        </w:rPr>
      </w:pPr>
      <w:r>
        <w:rPr>
          <w:rFonts w:ascii="Times New Roman" w:hAnsi="Times New Roman" w:cs="Times New Roman"/>
          <w:sz w:val="24"/>
          <w:szCs w:val="24"/>
        </w:rPr>
        <w:t xml:space="preserve">Proces </w:t>
      </w:r>
      <w:proofErr w:type="spellStart"/>
      <w:r>
        <w:rPr>
          <w:rFonts w:ascii="Times New Roman" w:hAnsi="Times New Roman" w:cs="Times New Roman"/>
          <w:sz w:val="24"/>
          <w:szCs w:val="24"/>
        </w:rPr>
        <w:t>wiktymizacji</w:t>
      </w:r>
      <w:proofErr w:type="spellEnd"/>
      <w:r>
        <w:rPr>
          <w:rFonts w:ascii="Times New Roman" w:hAnsi="Times New Roman" w:cs="Times New Roman"/>
          <w:sz w:val="24"/>
          <w:szCs w:val="24"/>
        </w:rPr>
        <w:t xml:space="preserve"> zapoczątkowany został już w okresie dzieciństwa. Badana doświadczyła zachowań krzywdzących ze strony autokratycznej matki stosującej za drobne przewinienia surowe kary fizyczne i</w:t>
      </w:r>
      <w:r w:rsidR="00F23AD4">
        <w:rPr>
          <w:rFonts w:ascii="Times New Roman" w:hAnsi="Times New Roman" w:cs="Times New Roman"/>
          <w:sz w:val="24"/>
          <w:szCs w:val="24"/>
        </w:rPr>
        <w:t xml:space="preserve"> przemoc psychiczną przybierającą postać emocjonalnego znęcania</w:t>
      </w:r>
      <w:r>
        <w:rPr>
          <w:rFonts w:ascii="Times New Roman" w:hAnsi="Times New Roman" w:cs="Times New Roman"/>
          <w:sz w:val="24"/>
          <w:szCs w:val="24"/>
        </w:rPr>
        <w:t xml:space="preserve"> się</w:t>
      </w:r>
      <w:r w:rsidR="00F23AD4">
        <w:rPr>
          <w:rFonts w:ascii="Times New Roman" w:hAnsi="Times New Roman" w:cs="Times New Roman"/>
          <w:sz w:val="24"/>
          <w:szCs w:val="24"/>
        </w:rPr>
        <w:t>, szykanowania</w:t>
      </w:r>
      <w:r>
        <w:rPr>
          <w:rFonts w:ascii="Times New Roman" w:hAnsi="Times New Roman" w:cs="Times New Roman"/>
          <w:sz w:val="24"/>
          <w:szCs w:val="24"/>
        </w:rPr>
        <w:t xml:space="preserve"> i nie</w:t>
      </w:r>
      <w:r w:rsidR="00F23AD4">
        <w:rPr>
          <w:rFonts w:ascii="Times New Roman" w:hAnsi="Times New Roman" w:cs="Times New Roman"/>
          <w:sz w:val="24"/>
          <w:szCs w:val="24"/>
        </w:rPr>
        <w:t>zaspokajania</w:t>
      </w:r>
      <w:r>
        <w:rPr>
          <w:rFonts w:ascii="Times New Roman" w:hAnsi="Times New Roman" w:cs="Times New Roman"/>
          <w:sz w:val="24"/>
          <w:szCs w:val="24"/>
        </w:rPr>
        <w:t xml:space="preserve"> potrzeby bezpieczeństwa i miłości. W konsekwencji badana stosowała mechanizmy zaprzeczania i racjonalizacji, które spowodowały, że zaczęła ona traktować przemoc jako zachowanie normalne, na które zasługiwała ze względu na swoje zachowanie.</w:t>
      </w:r>
      <w:r w:rsidR="00FE48D2">
        <w:rPr>
          <w:rFonts w:ascii="Times New Roman" w:hAnsi="Times New Roman" w:cs="Times New Roman"/>
          <w:sz w:val="24"/>
          <w:szCs w:val="24"/>
        </w:rPr>
        <w:t xml:space="preserve"> Spowodowało to ukształtowanie się zaniżonej nieadekwatnej samooceny.</w:t>
      </w:r>
      <w:r>
        <w:rPr>
          <w:rFonts w:ascii="Times New Roman" w:hAnsi="Times New Roman" w:cs="Times New Roman"/>
          <w:sz w:val="24"/>
          <w:szCs w:val="24"/>
        </w:rPr>
        <w:t xml:space="preserve"> Mechanizmy te uległy utrwaleniu i wpłynęły na relacje z partnerami. </w:t>
      </w:r>
      <w:proofErr w:type="spellStart"/>
      <w:r w:rsidR="00FE48D2">
        <w:rPr>
          <w:rFonts w:ascii="Times New Roman" w:hAnsi="Times New Roman" w:cs="Times New Roman"/>
          <w:sz w:val="24"/>
          <w:szCs w:val="24"/>
        </w:rPr>
        <w:t>Transgeneracyjne</w:t>
      </w:r>
      <w:proofErr w:type="spellEnd"/>
      <w:r w:rsidR="00FE48D2">
        <w:rPr>
          <w:rFonts w:ascii="Times New Roman" w:hAnsi="Times New Roman" w:cs="Times New Roman"/>
          <w:sz w:val="24"/>
          <w:szCs w:val="24"/>
        </w:rPr>
        <w:t xml:space="preserve"> powielanie wzorców zdeterminowało wybór partnerów mających problemy alkoholowe oraz skłonnych do stosowania przemocy. Powtarzanie wzorców przemocowych w rodzinie generacyjnej spowodowało pojawienie się symptomów syndromu sztokholmskiego </w:t>
      </w:r>
      <w:r w:rsidR="00F23AD4">
        <w:rPr>
          <w:rFonts w:ascii="Times New Roman" w:hAnsi="Times New Roman" w:cs="Times New Roman"/>
          <w:sz w:val="24"/>
          <w:szCs w:val="24"/>
        </w:rPr>
        <w:t>oraz wyuczonej bezradności. Badana broniła swojego partnera, była przekonana, że na doświadczaną przemoc fizyczną i psychiczną zasługiwała. Nie dokonywała oceny partnera przez pryzmat jego czynów lecz postrzegała go jako osobę, która zaspokajała jej potrzeby miłości i bezpieczeństwa</w:t>
      </w:r>
      <w:r w:rsidR="00EA4462">
        <w:rPr>
          <w:rFonts w:ascii="Times New Roman" w:hAnsi="Times New Roman" w:cs="Times New Roman"/>
          <w:sz w:val="24"/>
          <w:szCs w:val="24"/>
        </w:rPr>
        <w:t>.</w:t>
      </w:r>
      <w:r w:rsidR="00F23AD4">
        <w:rPr>
          <w:rFonts w:ascii="Times New Roman" w:hAnsi="Times New Roman" w:cs="Times New Roman"/>
          <w:sz w:val="24"/>
          <w:szCs w:val="24"/>
        </w:rPr>
        <w:t xml:space="preserve"> </w:t>
      </w:r>
      <w:r w:rsidR="003B7950">
        <w:rPr>
          <w:rFonts w:ascii="Times New Roman" w:hAnsi="Times New Roman" w:cs="Times New Roman"/>
          <w:sz w:val="24"/>
          <w:szCs w:val="24"/>
        </w:rPr>
        <w:t>Stosowanie przez partnera manipulacji, ograniczanie kontaktów z innymi osobami, sprawowanie całkowitej kontroli pod pretekstem zazdrości o badaną wywołało stan wyuczonej bezradności i poczucie zamkniętej przyszłości.</w:t>
      </w:r>
    </w:p>
    <w:p w:rsidR="00517BD3" w:rsidRDefault="00517BD3">
      <w:pPr>
        <w:rPr>
          <w:rFonts w:ascii="Times New Roman" w:hAnsi="Times New Roman" w:cs="Times New Roman"/>
          <w:b/>
          <w:sz w:val="24"/>
          <w:szCs w:val="24"/>
        </w:rPr>
      </w:pPr>
      <w:r>
        <w:rPr>
          <w:rFonts w:ascii="Times New Roman" w:hAnsi="Times New Roman" w:cs="Times New Roman"/>
          <w:b/>
          <w:sz w:val="24"/>
          <w:szCs w:val="24"/>
        </w:rPr>
        <w:t>Nota teoretyczna</w:t>
      </w:r>
      <w:r w:rsidR="00CF3D5C">
        <w:rPr>
          <w:rFonts w:ascii="Times New Roman" w:hAnsi="Times New Roman" w:cs="Times New Roman"/>
          <w:b/>
          <w:sz w:val="24"/>
          <w:szCs w:val="24"/>
        </w:rPr>
        <w:t xml:space="preserve"> -</w:t>
      </w:r>
      <w:r>
        <w:rPr>
          <w:rFonts w:ascii="Times New Roman" w:hAnsi="Times New Roman" w:cs="Times New Roman"/>
          <w:b/>
          <w:sz w:val="24"/>
          <w:szCs w:val="24"/>
        </w:rPr>
        <w:t xml:space="preserve"> Zabójstwo partnera</w:t>
      </w:r>
      <w:r w:rsidR="00CF3D5C">
        <w:rPr>
          <w:rFonts w:ascii="Times New Roman" w:hAnsi="Times New Roman" w:cs="Times New Roman"/>
          <w:b/>
          <w:sz w:val="24"/>
          <w:szCs w:val="24"/>
        </w:rPr>
        <w:t xml:space="preserve"> Badana 1</w:t>
      </w:r>
    </w:p>
    <w:p w:rsidR="00E11942" w:rsidRPr="00E11942" w:rsidRDefault="00E11942" w:rsidP="00E11942">
      <w:pPr>
        <w:jc w:val="both"/>
        <w:rPr>
          <w:rFonts w:ascii="Times New Roman" w:hAnsi="Times New Roman" w:cs="Times New Roman"/>
          <w:sz w:val="24"/>
          <w:szCs w:val="24"/>
        </w:rPr>
      </w:pPr>
      <w:r>
        <w:rPr>
          <w:rFonts w:ascii="Times New Roman" w:hAnsi="Times New Roman" w:cs="Times New Roman"/>
          <w:sz w:val="24"/>
          <w:szCs w:val="24"/>
        </w:rPr>
        <w:t xml:space="preserve">Zabójstwo partnera stanowi konsekwencję procesu </w:t>
      </w:r>
      <w:proofErr w:type="spellStart"/>
      <w:r>
        <w:rPr>
          <w:rFonts w:ascii="Times New Roman" w:hAnsi="Times New Roman" w:cs="Times New Roman"/>
          <w:sz w:val="24"/>
          <w:szCs w:val="24"/>
        </w:rPr>
        <w:t>wiktymizacji</w:t>
      </w:r>
      <w:proofErr w:type="spellEnd"/>
      <w:r>
        <w:rPr>
          <w:rFonts w:ascii="Times New Roman" w:hAnsi="Times New Roman" w:cs="Times New Roman"/>
          <w:sz w:val="24"/>
          <w:szCs w:val="24"/>
        </w:rPr>
        <w:t xml:space="preserve"> oraz czynników sytuacyjnych powiązanych z sytuacją bliską i odległą. </w:t>
      </w:r>
      <w:r w:rsidR="008268ED">
        <w:rPr>
          <w:rFonts w:ascii="Times New Roman" w:hAnsi="Times New Roman" w:cs="Times New Roman"/>
          <w:sz w:val="24"/>
          <w:szCs w:val="24"/>
        </w:rPr>
        <w:t xml:space="preserve">Proces </w:t>
      </w:r>
      <w:proofErr w:type="spellStart"/>
      <w:r w:rsidR="008268ED">
        <w:rPr>
          <w:rFonts w:ascii="Times New Roman" w:hAnsi="Times New Roman" w:cs="Times New Roman"/>
          <w:sz w:val="24"/>
          <w:szCs w:val="24"/>
        </w:rPr>
        <w:t>wiktymizacji</w:t>
      </w:r>
      <w:proofErr w:type="spellEnd"/>
      <w:r w:rsidR="008268ED">
        <w:rPr>
          <w:rFonts w:ascii="Times New Roman" w:hAnsi="Times New Roman" w:cs="Times New Roman"/>
          <w:sz w:val="24"/>
          <w:szCs w:val="24"/>
        </w:rPr>
        <w:t xml:space="preserve"> spowodował zaburzenia charakterologiczne w postaci zaniżonej samooceny</w:t>
      </w:r>
      <w:r w:rsidR="00516145">
        <w:rPr>
          <w:rFonts w:ascii="Times New Roman" w:hAnsi="Times New Roman" w:cs="Times New Roman"/>
          <w:sz w:val="24"/>
          <w:szCs w:val="24"/>
        </w:rPr>
        <w:t xml:space="preserve"> i frustracji podstawowych potrzeb psychicznych. </w:t>
      </w:r>
      <w:r w:rsidR="003B7950">
        <w:rPr>
          <w:rFonts w:ascii="Times New Roman" w:hAnsi="Times New Roman" w:cs="Times New Roman"/>
          <w:sz w:val="24"/>
          <w:szCs w:val="24"/>
        </w:rPr>
        <w:t xml:space="preserve">Jego skutkiem była także całkowita uległość wobec partnera i uzależnienie emocjonalne. Wśród czynników sytuacyjnych o charakterze odległym należy zaliczyć problem alkoholowy, który dotyczył obojga partnerów i był źródłem konfliktów i stosowania przemocy fizycznej i psychicznej. Badana wielokrotnie przechodziła przez </w:t>
      </w:r>
      <w:r w:rsidR="00516145">
        <w:rPr>
          <w:rFonts w:ascii="Times New Roman" w:hAnsi="Times New Roman" w:cs="Times New Roman"/>
          <w:sz w:val="24"/>
          <w:szCs w:val="24"/>
        </w:rPr>
        <w:t xml:space="preserve"> </w:t>
      </w:r>
      <w:r w:rsidR="003B7950">
        <w:rPr>
          <w:rFonts w:ascii="Times New Roman" w:hAnsi="Times New Roman" w:cs="Times New Roman"/>
          <w:sz w:val="24"/>
          <w:szCs w:val="24"/>
        </w:rPr>
        <w:t>cykl przemocy co spowodowało utrwalenie mechanizmu wyuczonej bezradności. Badana budowała poczucie własnej wartości na związku z partnerem. Zabójstwo partnera było skutkiem braku możliwości znalezienia innego rozwiązania a sytuacją bezpośrednio powiązaną z zabójstwem było upojenie alkoholowe obojga partnerów i konflikt, który wybuchł na tym tle.</w:t>
      </w:r>
    </w:p>
    <w:p w:rsidR="00127786" w:rsidRDefault="00127786">
      <w:pPr>
        <w:rPr>
          <w:rFonts w:ascii="Times New Roman" w:hAnsi="Times New Roman" w:cs="Times New Roman"/>
          <w:b/>
          <w:sz w:val="24"/>
          <w:szCs w:val="24"/>
        </w:rPr>
      </w:pPr>
    </w:p>
    <w:p w:rsidR="00127786" w:rsidRDefault="00CF3D5C">
      <w:pPr>
        <w:rPr>
          <w:rFonts w:ascii="Times New Roman" w:hAnsi="Times New Roman" w:cs="Times New Roman"/>
          <w:b/>
          <w:sz w:val="24"/>
          <w:szCs w:val="24"/>
        </w:rPr>
      </w:pPr>
      <w:r>
        <w:rPr>
          <w:rFonts w:ascii="Times New Roman" w:hAnsi="Times New Roman" w:cs="Times New Roman"/>
          <w:b/>
          <w:sz w:val="24"/>
          <w:szCs w:val="24"/>
        </w:rPr>
        <w:t xml:space="preserve">Nota teoretyczna - Proces </w:t>
      </w:r>
      <w:proofErr w:type="spellStart"/>
      <w:r>
        <w:rPr>
          <w:rFonts w:ascii="Times New Roman" w:hAnsi="Times New Roman" w:cs="Times New Roman"/>
          <w:b/>
          <w:sz w:val="24"/>
          <w:szCs w:val="24"/>
        </w:rPr>
        <w:t>wiktymizacji</w:t>
      </w:r>
      <w:proofErr w:type="spellEnd"/>
      <w:r>
        <w:rPr>
          <w:rFonts w:ascii="Times New Roman" w:hAnsi="Times New Roman" w:cs="Times New Roman"/>
          <w:b/>
          <w:sz w:val="24"/>
          <w:szCs w:val="24"/>
        </w:rPr>
        <w:t xml:space="preserve"> Badana 2</w:t>
      </w:r>
    </w:p>
    <w:p w:rsidR="008A2A36" w:rsidRPr="008A2A36" w:rsidRDefault="008A2A36" w:rsidP="008A2A36">
      <w:pPr>
        <w:jc w:val="both"/>
        <w:rPr>
          <w:rFonts w:ascii="Times New Roman" w:hAnsi="Times New Roman" w:cs="Times New Roman"/>
          <w:sz w:val="24"/>
          <w:szCs w:val="24"/>
        </w:rPr>
      </w:pPr>
      <w:r>
        <w:rPr>
          <w:rFonts w:ascii="Times New Roman" w:hAnsi="Times New Roman" w:cs="Times New Roman"/>
          <w:sz w:val="24"/>
          <w:szCs w:val="24"/>
        </w:rPr>
        <w:t xml:space="preserve">Proces </w:t>
      </w:r>
      <w:proofErr w:type="spellStart"/>
      <w:r>
        <w:rPr>
          <w:rFonts w:ascii="Times New Roman" w:hAnsi="Times New Roman" w:cs="Times New Roman"/>
          <w:sz w:val="24"/>
          <w:szCs w:val="24"/>
        </w:rPr>
        <w:t>wiktymizacji</w:t>
      </w:r>
      <w:proofErr w:type="spellEnd"/>
      <w:r>
        <w:rPr>
          <w:rFonts w:ascii="Times New Roman" w:hAnsi="Times New Roman" w:cs="Times New Roman"/>
          <w:sz w:val="24"/>
          <w:szCs w:val="24"/>
        </w:rPr>
        <w:t xml:space="preserve"> zapoczątkowały doświadczenia w rodzinie pochodzenia, w której Badana była nie tylko obserwatorem przemocowych zachowań między rodzicami ale również doświadczała przemocy ze strony ojca. Autokratyczny styl wychowania stosowany przez ojca przy biernej postawie matki stał źródłem </w:t>
      </w:r>
      <w:proofErr w:type="spellStart"/>
      <w:r>
        <w:rPr>
          <w:rFonts w:ascii="Times New Roman" w:hAnsi="Times New Roman" w:cs="Times New Roman"/>
          <w:sz w:val="24"/>
          <w:szCs w:val="24"/>
        </w:rPr>
        <w:t>wiktymizacji</w:t>
      </w:r>
      <w:proofErr w:type="spellEnd"/>
      <w:r>
        <w:rPr>
          <w:rFonts w:ascii="Times New Roman" w:hAnsi="Times New Roman" w:cs="Times New Roman"/>
          <w:sz w:val="24"/>
          <w:szCs w:val="24"/>
        </w:rPr>
        <w:t xml:space="preserve"> pierwotnej i spowodował utrwalenie nieadekwatnych mechanizmów obronnych polegających głównie na naśladownictwie biernych zachowań matki. Destrukcyjne wzorce panujące w rodzinie pochodzenia zostały dodatkowo wzmocnione instrumentalnym wręcz przedmiotowym traktowaniem kobiet (matki </w:t>
      </w:r>
      <w:r>
        <w:rPr>
          <w:rFonts w:ascii="Times New Roman" w:hAnsi="Times New Roman" w:cs="Times New Roman"/>
          <w:sz w:val="24"/>
          <w:szCs w:val="24"/>
        </w:rPr>
        <w:lastRenderedPageBreak/>
        <w:t>i córek przez ojca. Spowodowało to u badanej zaburzenia charakterologiczne objawiające się zaniżoną samooceną, brakiem wiary we własne możliwości</w:t>
      </w:r>
      <w:r w:rsidR="00BD092A">
        <w:rPr>
          <w:rFonts w:ascii="Times New Roman" w:hAnsi="Times New Roman" w:cs="Times New Roman"/>
          <w:sz w:val="24"/>
          <w:szCs w:val="24"/>
        </w:rPr>
        <w:t xml:space="preserve"> oraz zinternalizowanym nieprawidłowym systemem wartości. Negatywne pierwowzory zachowań w relacjach partnerskich zostały przez Badaną powielone w życiu dorosłym w kolejnych związkach partnerskich. </w:t>
      </w:r>
      <w:r w:rsidR="00D90B22">
        <w:rPr>
          <w:rFonts w:ascii="Times New Roman" w:hAnsi="Times New Roman" w:cs="Times New Roman"/>
          <w:sz w:val="24"/>
          <w:szCs w:val="24"/>
        </w:rPr>
        <w:t xml:space="preserve">Antycypacja wzorców wpłynęła na wybór partnera, który prezentował cechy i skłonności podobne </w:t>
      </w:r>
      <w:r>
        <w:rPr>
          <w:rFonts w:ascii="Times New Roman" w:hAnsi="Times New Roman" w:cs="Times New Roman"/>
          <w:sz w:val="24"/>
          <w:szCs w:val="24"/>
        </w:rPr>
        <w:t xml:space="preserve"> </w:t>
      </w:r>
      <w:r w:rsidR="00D90B22">
        <w:rPr>
          <w:rFonts w:ascii="Times New Roman" w:hAnsi="Times New Roman" w:cs="Times New Roman"/>
          <w:sz w:val="24"/>
          <w:szCs w:val="24"/>
        </w:rPr>
        <w:t xml:space="preserve">do ojcowskich. </w:t>
      </w:r>
      <w:r w:rsidR="00EB7C39">
        <w:rPr>
          <w:rFonts w:ascii="Times New Roman" w:hAnsi="Times New Roman" w:cs="Times New Roman"/>
          <w:sz w:val="24"/>
          <w:szCs w:val="24"/>
        </w:rPr>
        <w:t>W konsekwencji Badana w kolejnym etapie życia powieliła schemat relacji przemocowych. Konsekwencją wcześniejszych doświadczeń przemocowych były nieefektywne mechanizmy obronne w postaci wycofania i uległości wobec sprawcy. Badana stosowała także nieadekwatne strategie obronne w postaci pasywnej obrony i unikania. Badana przez cały czas trwania związku podlegała manipulacji ze strony partnera stosującego techniki „prania mózgu” sugerujące, że jakikolwiek opór i próby rozwiązania sytuacji są bezcelowe.</w:t>
      </w:r>
      <w:r w:rsidR="005F315B">
        <w:rPr>
          <w:rFonts w:ascii="Times New Roman" w:hAnsi="Times New Roman" w:cs="Times New Roman"/>
          <w:sz w:val="24"/>
          <w:szCs w:val="24"/>
        </w:rPr>
        <w:t xml:space="preserve"> Jednocześnie partner stosował ograniczenia i kontrolę</w:t>
      </w:r>
      <w:r w:rsidR="00F116E6">
        <w:rPr>
          <w:rFonts w:ascii="Times New Roman" w:hAnsi="Times New Roman" w:cs="Times New Roman"/>
          <w:sz w:val="24"/>
          <w:szCs w:val="24"/>
        </w:rPr>
        <w:t xml:space="preserve"> wobec badanej</w:t>
      </w:r>
      <w:r w:rsidR="005F315B">
        <w:rPr>
          <w:rFonts w:ascii="Times New Roman" w:hAnsi="Times New Roman" w:cs="Times New Roman"/>
          <w:sz w:val="24"/>
          <w:szCs w:val="24"/>
        </w:rPr>
        <w:t xml:space="preserve"> przejawiając</w:t>
      </w:r>
      <w:r w:rsidR="00F116E6">
        <w:rPr>
          <w:rFonts w:ascii="Times New Roman" w:hAnsi="Times New Roman" w:cs="Times New Roman"/>
          <w:sz w:val="24"/>
          <w:szCs w:val="24"/>
        </w:rPr>
        <w:t xml:space="preserve"> przy tym patologiczną zazdrość</w:t>
      </w:r>
      <w:r w:rsidR="005F315B">
        <w:rPr>
          <w:rFonts w:ascii="Times New Roman" w:hAnsi="Times New Roman" w:cs="Times New Roman"/>
          <w:sz w:val="24"/>
          <w:szCs w:val="24"/>
        </w:rPr>
        <w:t>.</w:t>
      </w:r>
      <w:r w:rsidR="00F116E6">
        <w:rPr>
          <w:rFonts w:ascii="Times New Roman" w:hAnsi="Times New Roman" w:cs="Times New Roman"/>
          <w:sz w:val="24"/>
          <w:szCs w:val="24"/>
        </w:rPr>
        <w:t xml:space="preserve"> W celu wymuszenia posłuszeństwa posługiwał się deklaracjami uczuciowymi.</w:t>
      </w:r>
      <w:r w:rsidR="00EB7C39">
        <w:rPr>
          <w:rFonts w:ascii="Times New Roman" w:hAnsi="Times New Roman" w:cs="Times New Roman"/>
          <w:sz w:val="24"/>
          <w:szCs w:val="24"/>
        </w:rPr>
        <w:t xml:space="preserve"> Doprowadziło to do rozwoju syndromu wyuczonej bezradności</w:t>
      </w:r>
      <w:r w:rsidR="00F116E6">
        <w:rPr>
          <w:rFonts w:ascii="Times New Roman" w:hAnsi="Times New Roman" w:cs="Times New Roman"/>
          <w:sz w:val="24"/>
          <w:szCs w:val="24"/>
        </w:rPr>
        <w:t xml:space="preserve"> i syndromu sztokholmskiego</w:t>
      </w:r>
      <w:r w:rsidR="00EB7C39">
        <w:rPr>
          <w:rFonts w:ascii="Times New Roman" w:hAnsi="Times New Roman" w:cs="Times New Roman"/>
          <w:sz w:val="24"/>
          <w:szCs w:val="24"/>
        </w:rPr>
        <w:t xml:space="preserve">. </w:t>
      </w:r>
    </w:p>
    <w:p w:rsidR="00CF3D5C" w:rsidRDefault="00CF3D5C">
      <w:pPr>
        <w:rPr>
          <w:rFonts w:ascii="Times New Roman" w:hAnsi="Times New Roman" w:cs="Times New Roman"/>
          <w:b/>
          <w:sz w:val="24"/>
          <w:szCs w:val="24"/>
        </w:rPr>
      </w:pPr>
      <w:r>
        <w:rPr>
          <w:rFonts w:ascii="Times New Roman" w:hAnsi="Times New Roman" w:cs="Times New Roman"/>
          <w:b/>
          <w:sz w:val="24"/>
          <w:szCs w:val="24"/>
        </w:rPr>
        <w:t>Nota teoretyczna – Zabójstwo partnera Badana 2</w:t>
      </w:r>
    </w:p>
    <w:p w:rsidR="00713A1E" w:rsidRPr="00713A1E" w:rsidRDefault="00713A1E" w:rsidP="00B14EEA">
      <w:pPr>
        <w:jc w:val="both"/>
        <w:rPr>
          <w:rFonts w:ascii="Times New Roman" w:hAnsi="Times New Roman" w:cs="Times New Roman"/>
          <w:sz w:val="24"/>
          <w:szCs w:val="24"/>
        </w:rPr>
      </w:pPr>
      <w:r>
        <w:rPr>
          <w:rFonts w:ascii="Times New Roman" w:hAnsi="Times New Roman" w:cs="Times New Roman"/>
          <w:sz w:val="24"/>
          <w:szCs w:val="24"/>
        </w:rPr>
        <w:t>Zabójstwo partnera stanowi zamknięcie długot</w:t>
      </w:r>
      <w:r w:rsidR="00B14EEA">
        <w:rPr>
          <w:rFonts w:ascii="Times New Roman" w:hAnsi="Times New Roman" w:cs="Times New Roman"/>
          <w:sz w:val="24"/>
          <w:szCs w:val="24"/>
        </w:rPr>
        <w:t xml:space="preserve">rwałego procesu </w:t>
      </w:r>
      <w:proofErr w:type="spellStart"/>
      <w:r w:rsidR="00B14EEA">
        <w:rPr>
          <w:rFonts w:ascii="Times New Roman" w:hAnsi="Times New Roman" w:cs="Times New Roman"/>
          <w:sz w:val="24"/>
          <w:szCs w:val="24"/>
        </w:rPr>
        <w:t>wiktymizacji</w:t>
      </w:r>
      <w:proofErr w:type="spellEnd"/>
      <w:r w:rsidR="00B14EEA">
        <w:rPr>
          <w:rFonts w:ascii="Times New Roman" w:hAnsi="Times New Roman" w:cs="Times New Roman"/>
          <w:sz w:val="24"/>
          <w:szCs w:val="24"/>
        </w:rPr>
        <w:t xml:space="preserve">, który rozpoczął się w rodzinie pochodzenia. Autokratyczna postawa ojca i bierność matki poddającej się przemocy i niereagującej na krzywdzenie dzieci, spowodowało że Badana miała zaniżoną samoocenę i silnie zinternalizowane nieadekwatne mechanizmy obronne. Wybór partnera powiązać należy z antycypacją wzorców wyniesionych z rodziny pochodzenia. Badana zignorowała sygnały ostrzegawcze wskazujące na impulsywność i skłonność partnera do manipulacji, koncentrując się na życzeniowym obrazie związku. Badana </w:t>
      </w:r>
      <w:proofErr w:type="spellStart"/>
      <w:r w:rsidR="00B14EEA">
        <w:rPr>
          <w:rFonts w:ascii="Times New Roman" w:hAnsi="Times New Roman" w:cs="Times New Roman"/>
          <w:sz w:val="24"/>
          <w:szCs w:val="24"/>
        </w:rPr>
        <w:t>przechodział</w:t>
      </w:r>
      <w:proofErr w:type="spellEnd"/>
      <w:r w:rsidR="00B14EEA">
        <w:rPr>
          <w:rFonts w:ascii="Times New Roman" w:hAnsi="Times New Roman" w:cs="Times New Roman"/>
          <w:sz w:val="24"/>
          <w:szCs w:val="24"/>
        </w:rPr>
        <w:t xml:space="preserve"> wielokrotnie cykl przemocy kształtując coraz silniej cechy wyuczonej bezradności. Systematyczne awanturnictwo, pijaństwo męża, manipulacje spowodowały u badanej coraz większy lęk o życie i jednocześnie paradoksalnie, coraz większą uległość. Dokonanie zabójstwa partnera powiązać należy z narastającą frustracją, ekstremalnym zachwianiem poczucia bezpieczeństwa i rozhamowaniem w wyniku spożytego alkoholu.    </w:t>
      </w:r>
    </w:p>
    <w:p w:rsidR="00127786" w:rsidRDefault="00127786">
      <w:pPr>
        <w:rPr>
          <w:rFonts w:ascii="Times New Roman" w:hAnsi="Times New Roman" w:cs="Times New Roman"/>
          <w:b/>
          <w:sz w:val="24"/>
          <w:szCs w:val="24"/>
        </w:rPr>
      </w:pPr>
    </w:p>
    <w:p w:rsidR="00585BBE" w:rsidRPr="00585BBE" w:rsidRDefault="00585BBE">
      <w:pPr>
        <w:rPr>
          <w:rFonts w:ascii="Times New Roman" w:hAnsi="Times New Roman" w:cs="Times New Roman"/>
          <w:b/>
          <w:sz w:val="24"/>
          <w:szCs w:val="24"/>
        </w:rPr>
      </w:pPr>
      <w:r w:rsidRPr="00585BBE">
        <w:rPr>
          <w:rFonts w:ascii="Times New Roman" w:hAnsi="Times New Roman" w:cs="Times New Roman"/>
          <w:b/>
          <w:sz w:val="24"/>
          <w:szCs w:val="24"/>
        </w:rPr>
        <w:t>Wnioski</w:t>
      </w:r>
    </w:p>
    <w:p w:rsidR="00A1393A" w:rsidRDefault="00020297" w:rsidP="00020297">
      <w:pPr>
        <w:jc w:val="both"/>
        <w:rPr>
          <w:rFonts w:ascii="Times New Roman" w:hAnsi="Times New Roman" w:cs="Times New Roman"/>
          <w:sz w:val="24"/>
          <w:szCs w:val="24"/>
        </w:rPr>
      </w:pPr>
      <w:r w:rsidRPr="00020297">
        <w:rPr>
          <w:rFonts w:ascii="Times New Roman" w:hAnsi="Times New Roman" w:cs="Times New Roman"/>
          <w:sz w:val="24"/>
          <w:szCs w:val="24"/>
        </w:rPr>
        <w:t xml:space="preserve">Analiza przedstawionych </w:t>
      </w:r>
      <w:r>
        <w:rPr>
          <w:rFonts w:ascii="Times New Roman" w:hAnsi="Times New Roman" w:cs="Times New Roman"/>
          <w:sz w:val="24"/>
          <w:szCs w:val="24"/>
        </w:rPr>
        <w:t xml:space="preserve">przypadków kobiet, które dokonały zabójstwa partnera życiowego wskazuje jak destrukcyjną siłą okazał się w ich życiu proces </w:t>
      </w:r>
      <w:proofErr w:type="spellStart"/>
      <w:r>
        <w:rPr>
          <w:rFonts w:ascii="Times New Roman" w:hAnsi="Times New Roman" w:cs="Times New Roman"/>
          <w:sz w:val="24"/>
          <w:szCs w:val="24"/>
        </w:rPr>
        <w:t>wiktymizacji</w:t>
      </w:r>
      <w:proofErr w:type="spellEnd"/>
      <w:r>
        <w:rPr>
          <w:rFonts w:ascii="Times New Roman" w:hAnsi="Times New Roman" w:cs="Times New Roman"/>
          <w:sz w:val="24"/>
          <w:szCs w:val="24"/>
        </w:rPr>
        <w:t>, który zapoczątkowany został przez traumatyczne przeżycia z dzieciństwa.</w:t>
      </w:r>
      <w:r w:rsidR="005974F4">
        <w:rPr>
          <w:rFonts w:ascii="Times New Roman" w:hAnsi="Times New Roman" w:cs="Times New Roman"/>
          <w:sz w:val="24"/>
          <w:szCs w:val="24"/>
        </w:rPr>
        <w:t xml:space="preserve"> W obu przypadkach doświadczanie przemocy w dzieciństwie uruchomiło proces trans generacyjnego dziedziczenia przemocy. Jego pierwszym krokiem było zinternalizowanie nieadekwatnych mechanizmów obronnych w postaci uległości wobec sprawcy, pasywności, unikania które to mechanizmy uległy utrwaleniu w ciągu dalszego życia jednostki. Bez wątpienia pierwsze doświadczenia przemocowe z okresu dzieciństwa przyczyniły się do przyjęcia roli ofiary. Kolejnym etapem procesu </w:t>
      </w:r>
      <w:proofErr w:type="spellStart"/>
      <w:r w:rsidR="005974F4">
        <w:rPr>
          <w:rFonts w:ascii="Times New Roman" w:hAnsi="Times New Roman" w:cs="Times New Roman"/>
          <w:sz w:val="24"/>
          <w:szCs w:val="24"/>
        </w:rPr>
        <w:t>wiktymizacji</w:t>
      </w:r>
      <w:proofErr w:type="spellEnd"/>
      <w:r w:rsidR="005974F4">
        <w:rPr>
          <w:rFonts w:ascii="Times New Roman" w:hAnsi="Times New Roman" w:cs="Times New Roman"/>
          <w:sz w:val="24"/>
          <w:szCs w:val="24"/>
        </w:rPr>
        <w:t xml:space="preserve"> powiązanej z dziedziczeniem wzorców przemocy był wybór partnera. Choć obie badane chciały uniknąć powielania wzorów rodzinnych, na zasadzie antycypacji zachowań wybrały partnerów, którzy powielili schematy zachowań </w:t>
      </w:r>
      <w:r w:rsidR="005974F4">
        <w:rPr>
          <w:rFonts w:ascii="Times New Roman" w:hAnsi="Times New Roman" w:cs="Times New Roman"/>
          <w:sz w:val="24"/>
          <w:szCs w:val="24"/>
        </w:rPr>
        <w:lastRenderedPageBreak/>
        <w:t>agresorów z rodzin pochodzenia. Wybór partnera był zatem krokiem poprzedzającym ostateczne wejście w rolę ofiary powiązane z wykształcaniem się cech syndromu wyuczonej bezradności. W konsekwencji, choć każda z b</w:t>
      </w:r>
      <w:r w:rsidR="00A1393A">
        <w:rPr>
          <w:rFonts w:ascii="Times New Roman" w:hAnsi="Times New Roman" w:cs="Times New Roman"/>
          <w:sz w:val="24"/>
          <w:szCs w:val="24"/>
        </w:rPr>
        <w:t>adanych kobiet mogła</w:t>
      </w:r>
      <w:r w:rsidR="005974F4">
        <w:rPr>
          <w:rFonts w:ascii="Times New Roman" w:hAnsi="Times New Roman" w:cs="Times New Roman"/>
          <w:sz w:val="24"/>
          <w:szCs w:val="24"/>
        </w:rPr>
        <w:t xml:space="preserve"> rozpocząć życie z dala od krzywdziciela, były bowiem osobami pracującymi i w zasadzie utrzymywały rodzinę, to jednak poczucie zamkniętej przyszłości, bezsilność, lęk o życie skutecznie blokowały możliwość podejmowania racjonalnych działań. </w:t>
      </w:r>
      <w:r w:rsidR="00A1393A">
        <w:rPr>
          <w:rFonts w:ascii="Times New Roman" w:hAnsi="Times New Roman" w:cs="Times New Roman"/>
          <w:sz w:val="24"/>
          <w:szCs w:val="24"/>
        </w:rPr>
        <w:t xml:space="preserve">Partnerzy kobiet skutecznie stosowali techniki izolowania od otoczenia i manipulacji, dążąc do tego by badane koncentrowały się wyłącznie na aktualnej sytuacji. Podkreślanie ich bezwartościowości, szykanowanie, odcinanie od źródeł wsparcia, krótkie okresy przychylności spowodowały, że badane kobiety szybko zaczęły przejawiać cechy wskazujące także na syndrom sztokholmski i skupiały się głównie na coraz krócej trwającej fazie „miodowego miesiąca”. </w:t>
      </w:r>
    </w:p>
    <w:p w:rsidR="00020297" w:rsidRPr="00020297" w:rsidRDefault="00A1393A" w:rsidP="00020297">
      <w:pPr>
        <w:jc w:val="both"/>
        <w:rPr>
          <w:rFonts w:ascii="Times New Roman" w:hAnsi="Times New Roman" w:cs="Times New Roman"/>
          <w:sz w:val="24"/>
          <w:szCs w:val="24"/>
        </w:rPr>
      </w:pPr>
      <w:r>
        <w:rPr>
          <w:rFonts w:ascii="Times New Roman" w:hAnsi="Times New Roman" w:cs="Times New Roman"/>
          <w:sz w:val="24"/>
          <w:szCs w:val="24"/>
        </w:rPr>
        <w:t xml:space="preserve">Mimo, że badane kobiety dopuściły się zbrodni zabójstwa proces ich readaptacji właściwie koncentrować się powinien na terapii adresowanej do ofiar. Głębokie zmiany charakterologiczne powiązane z zaniżoną samooceną, osobowością </w:t>
      </w:r>
      <w:proofErr w:type="spellStart"/>
      <w:r>
        <w:rPr>
          <w:rFonts w:ascii="Times New Roman" w:hAnsi="Times New Roman" w:cs="Times New Roman"/>
          <w:sz w:val="24"/>
          <w:szCs w:val="24"/>
        </w:rPr>
        <w:t>bierno</w:t>
      </w:r>
      <w:proofErr w:type="spellEnd"/>
      <w:r>
        <w:rPr>
          <w:rFonts w:ascii="Times New Roman" w:hAnsi="Times New Roman" w:cs="Times New Roman"/>
          <w:sz w:val="24"/>
          <w:szCs w:val="24"/>
        </w:rPr>
        <w:t xml:space="preserve"> – zależną mogą powodować, że w przyszłości narażone będą na podobne doświadczenia związane przede wszystkim z brakiem umiejętności racjonalnego rozwiązywania problemów. Z tych też względów praca nad eliminowaniem konsekwencji wyuczonej bezradności, pasywności i uległości wobec innych staje się w resocjalizacji tychże osób zadaniem nadrzędnym.   </w:t>
      </w:r>
      <w:r w:rsidR="005974F4">
        <w:rPr>
          <w:rFonts w:ascii="Times New Roman" w:hAnsi="Times New Roman" w:cs="Times New Roman"/>
          <w:sz w:val="24"/>
          <w:szCs w:val="24"/>
        </w:rPr>
        <w:t xml:space="preserve">   </w:t>
      </w:r>
      <w:r w:rsidR="00020297">
        <w:rPr>
          <w:rFonts w:ascii="Times New Roman" w:hAnsi="Times New Roman" w:cs="Times New Roman"/>
          <w:sz w:val="24"/>
          <w:szCs w:val="24"/>
        </w:rPr>
        <w:t xml:space="preserve"> </w:t>
      </w:r>
    </w:p>
    <w:p w:rsidR="00020297" w:rsidRDefault="00020297">
      <w:pPr>
        <w:rPr>
          <w:rFonts w:ascii="Times New Roman" w:hAnsi="Times New Roman" w:cs="Times New Roman"/>
          <w:b/>
          <w:sz w:val="24"/>
          <w:szCs w:val="24"/>
        </w:rPr>
      </w:pPr>
    </w:p>
    <w:p w:rsidR="00020297" w:rsidRDefault="00020297">
      <w:pPr>
        <w:rPr>
          <w:rFonts w:ascii="Times New Roman" w:hAnsi="Times New Roman" w:cs="Times New Roman"/>
          <w:b/>
          <w:sz w:val="24"/>
          <w:szCs w:val="24"/>
        </w:rPr>
      </w:pPr>
    </w:p>
    <w:p w:rsidR="00585BBE" w:rsidRDefault="00585BBE">
      <w:pPr>
        <w:rPr>
          <w:rFonts w:ascii="Times New Roman" w:hAnsi="Times New Roman" w:cs="Times New Roman"/>
          <w:b/>
          <w:sz w:val="24"/>
          <w:szCs w:val="24"/>
        </w:rPr>
      </w:pPr>
      <w:r w:rsidRPr="00585BBE">
        <w:rPr>
          <w:rFonts w:ascii="Times New Roman" w:hAnsi="Times New Roman" w:cs="Times New Roman"/>
          <w:b/>
          <w:sz w:val="24"/>
          <w:szCs w:val="24"/>
        </w:rPr>
        <w:t>Bibliografia</w:t>
      </w:r>
    </w:p>
    <w:p w:rsidR="00585BBE" w:rsidRDefault="00585BBE" w:rsidP="00585BBE">
      <w:pPr>
        <w:spacing w:after="0" w:line="360" w:lineRule="auto"/>
        <w:jc w:val="both"/>
        <w:rPr>
          <w:rFonts w:ascii="Times New Roman" w:hAnsi="Times New Roman" w:cs="Times New Roman"/>
          <w:sz w:val="24"/>
          <w:szCs w:val="24"/>
        </w:rPr>
      </w:pPr>
      <w:proofErr w:type="spellStart"/>
      <w:r>
        <w:rPr>
          <w:rFonts w:ascii="Times New Roman" w:eastAsia="Calibri" w:hAnsi="Times New Roman" w:cs="Times New Roman"/>
          <w:sz w:val="24"/>
          <w:szCs w:val="24"/>
        </w:rPr>
        <w:t>Budyn</w:t>
      </w:r>
      <w:proofErr w:type="spellEnd"/>
      <w:r w:rsidRPr="00EF79AB">
        <w:rPr>
          <w:rFonts w:ascii="Times New Roman" w:eastAsia="Calibri" w:hAnsi="Times New Roman" w:cs="Times New Roman"/>
          <w:sz w:val="24"/>
          <w:szCs w:val="24"/>
        </w:rPr>
        <w:t xml:space="preserve"> – Kulik</w:t>
      </w:r>
      <w:r w:rsidR="000E4E94">
        <w:rPr>
          <w:rFonts w:ascii="Times New Roman" w:hAnsi="Times New Roman" w:cs="Times New Roman"/>
          <w:sz w:val="24"/>
          <w:szCs w:val="24"/>
        </w:rPr>
        <w:t xml:space="preserve"> M.,</w:t>
      </w:r>
      <w:r w:rsidRPr="00EF79AB">
        <w:rPr>
          <w:rFonts w:ascii="Times New Roman" w:eastAsia="Calibri" w:hAnsi="Times New Roman" w:cs="Times New Roman"/>
          <w:sz w:val="24"/>
          <w:szCs w:val="24"/>
        </w:rPr>
        <w:t xml:space="preserve"> </w:t>
      </w:r>
      <w:r>
        <w:rPr>
          <w:rFonts w:ascii="Times New Roman" w:eastAsia="Calibri" w:hAnsi="Times New Roman" w:cs="Times New Roman"/>
          <w:i/>
          <w:sz w:val="24"/>
          <w:szCs w:val="24"/>
        </w:rPr>
        <w:t>Zabójstwo tyrana domowego. Studium k</w:t>
      </w:r>
      <w:r w:rsidR="000E4E94">
        <w:rPr>
          <w:rFonts w:ascii="Times New Roman" w:eastAsia="Calibri" w:hAnsi="Times New Roman" w:cs="Times New Roman"/>
          <w:i/>
          <w:sz w:val="24"/>
          <w:szCs w:val="24"/>
        </w:rPr>
        <w:t>ryminologiczno- wiktymologiczne,</w:t>
      </w:r>
      <w:r w:rsidRPr="00EF79AB">
        <w:rPr>
          <w:rFonts w:ascii="Times New Roman" w:eastAsia="Calibri" w:hAnsi="Times New Roman" w:cs="Times New Roman"/>
          <w:i/>
          <w:sz w:val="24"/>
          <w:szCs w:val="24"/>
        </w:rPr>
        <w:t xml:space="preserve"> </w:t>
      </w:r>
      <w:r w:rsidR="000E4E94">
        <w:rPr>
          <w:rFonts w:ascii="Times New Roman" w:hAnsi="Times New Roman" w:cs="Times New Roman"/>
          <w:sz w:val="24"/>
          <w:szCs w:val="24"/>
        </w:rPr>
        <w:t>Lublin 2005</w:t>
      </w:r>
      <w:r w:rsidR="00367294">
        <w:rPr>
          <w:rFonts w:ascii="Times New Roman" w:hAnsi="Times New Roman" w:cs="Times New Roman"/>
          <w:sz w:val="24"/>
          <w:szCs w:val="24"/>
        </w:rPr>
        <w:t>.</w:t>
      </w:r>
    </w:p>
    <w:p w:rsidR="00C17048" w:rsidRDefault="00C17048" w:rsidP="00C17048">
      <w:pPr>
        <w:pStyle w:val="Footnoteuser"/>
        <w:ind w:firstLine="0"/>
        <w:jc w:val="both"/>
      </w:pPr>
      <w:proofErr w:type="spellStart"/>
      <w:r>
        <w:rPr>
          <w:lang w:val="en-US"/>
        </w:rPr>
        <w:t>Cipparone</w:t>
      </w:r>
      <w:proofErr w:type="spellEnd"/>
      <w:r>
        <w:rPr>
          <w:lang w:val="en-US"/>
        </w:rPr>
        <w:t xml:space="preserve"> R.C. 1987, </w:t>
      </w:r>
      <w:r w:rsidRPr="00C32B40">
        <w:rPr>
          <w:i/>
          <w:lang w:val="en-US"/>
        </w:rPr>
        <w:t>The</w:t>
      </w:r>
      <w:r>
        <w:rPr>
          <w:lang w:val="en-US"/>
        </w:rPr>
        <w:t xml:space="preserve"> </w:t>
      </w:r>
      <w:proofErr w:type="spellStart"/>
      <w:r w:rsidRPr="00C32B40">
        <w:rPr>
          <w:i/>
          <w:lang w:val="en-US"/>
        </w:rPr>
        <w:t>defence</w:t>
      </w:r>
      <w:proofErr w:type="spellEnd"/>
      <w:r w:rsidRPr="00C32B40">
        <w:rPr>
          <w:i/>
          <w:lang w:val="en-US"/>
        </w:rPr>
        <w:t xml:space="preserve"> battered women who kill.</w:t>
      </w:r>
      <w:r>
        <w:rPr>
          <w:lang w:val="en-US"/>
        </w:rPr>
        <w:t xml:space="preserve"> </w:t>
      </w:r>
      <w:r w:rsidRPr="005B5611">
        <w:rPr>
          <w:lang w:val="en-US"/>
        </w:rPr>
        <w:t xml:space="preserve">W: University of Pennsylvania Law Review. </w:t>
      </w:r>
      <w:r w:rsidRPr="005A7F1C">
        <w:t xml:space="preserve">Vol. 135:427. </w:t>
      </w:r>
    </w:p>
    <w:p w:rsidR="00C17048" w:rsidRDefault="00C17048" w:rsidP="00C17048">
      <w:pPr>
        <w:pStyle w:val="Lista2"/>
        <w:ind w:left="0" w:firstLine="0"/>
        <w:jc w:val="both"/>
      </w:pPr>
    </w:p>
    <w:p w:rsidR="00C17048" w:rsidRDefault="000E4E94" w:rsidP="00C17048">
      <w:pPr>
        <w:pStyle w:val="Lista2"/>
        <w:ind w:left="0" w:firstLine="0"/>
        <w:jc w:val="both"/>
      </w:pPr>
      <w:proofErr w:type="spellStart"/>
      <w:r>
        <w:t>Heitzman</w:t>
      </w:r>
      <w:proofErr w:type="spellEnd"/>
      <w:r>
        <w:t xml:space="preserve"> J., </w:t>
      </w:r>
      <w:r w:rsidR="00C17048">
        <w:t xml:space="preserve"> </w:t>
      </w:r>
      <w:r w:rsidR="00C17048" w:rsidRPr="00C17048">
        <w:rPr>
          <w:i/>
        </w:rPr>
        <w:t>Stres w etiologii przestępstw agresywnych</w:t>
      </w:r>
      <w:r>
        <w:t>, Kraków 2002</w:t>
      </w:r>
      <w:r w:rsidR="00367294">
        <w:t>.</w:t>
      </w:r>
    </w:p>
    <w:p w:rsidR="00AB4F44" w:rsidRDefault="00AB4F44" w:rsidP="00C17048">
      <w:pPr>
        <w:pStyle w:val="Lista2"/>
        <w:ind w:left="0" w:firstLine="0"/>
        <w:jc w:val="both"/>
      </w:pPr>
    </w:p>
    <w:p w:rsidR="00AB4F44" w:rsidRPr="00AB4F44" w:rsidRDefault="00AB4F44" w:rsidP="00C17048">
      <w:pPr>
        <w:pStyle w:val="Lista2"/>
        <w:ind w:left="0" w:firstLine="0"/>
        <w:jc w:val="both"/>
      </w:pPr>
      <w:proofErr w:type="spellStart"/>
      <w:r>
        <w:t>Hołyst</w:t>
      </w:r>
      <w:proofErr w:type="spellEnd"/>
      <w:r>
        <w:t xml:space="preserve"> B, </w:t>
      </w:r>
      <w:r>
        <w:rPr>
          <w:i/>
        </w:rPr>
        <w:t xml:space="preserve">Wiktymologia, </w:t>
      </w:r>
      <w:r>
        <w:t>Warszawa 2006</w:t>
      </w:r>
    </w:p>
    <w:p w:rsidR="00C17048" w:rsidRDefault="00C17048" w:rsidP="00C17048">
      <w:pPr>
        <w:pStyle w:val="Lista2"/>
        <w:ind w:left="0" w:firstLine="0"/>
        <w:jc w:val="both"/>
      </w:pPr>
    </w:p>
    <w:p w:rsidR="00C17048" w:rsidRDefault="00C17048" w:rsidP="00585B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Kowalczyk M.H., Latoś A., </w:t>
      </w:r>
      <w:r w:rsidRPr="00C17048">
        <w:rPr>
          <w:rFonts w:ascii="Times New Roman" w:hAnsi="Times New Roman" w:cs="Times New Roman"/>
          <w:i/>
          <w:sz w:val="24"/>
          <w:szCs w:val="24"/>
        </w:rPr>
        <w:t xml:space="preserve">Żony, matki – zabójczynie. Studium </w:t>
      </w:r>
      <w:proofErr w:type="spellStart"/>
      <w:r w:rsidRPr="00C17048">
        <w:rPr>
          <w:rFonts w:ascii="Times New Roman" w:hAnsi="Times New Roman" w:cs="Times New Roman"/>
          <w:i/>
          <w:sz w:val="24"/>
          <w:szCs w:val="24"/>
        </w:rPr>
        <w:t>zwiktymizowanej</w:t>
      </w:r>
      <w:proofErr w:type="spellEnd"/>
      <w:r w:rsidRPr="00C17048">
        <w:rPr>
          <w:rFonts w:ascii="Times New Roman" w:hAnsi="Times New Roman" w:cs="Times New Roman"/>
          <w:i/>
          <w:sz w:val="24"/>
          <w:szCs w:val="24"/>
        </w:rPr>
        <w:t xml:space="preserve"> zbrodni.</w:t>
      </w:r>
      <w:r>
        <w:rPr>
          <w:rFonts w:ascii="Times New Roman" w:hAnsi="Times New Roman" w:cs="Times New Roman"/>
          <w:sz w:val="24"/>
          <w:szCs w:val="24"/>
        </w:rPr>
        <w:t xml:space="preserve"> Toruń (w druku)</w:t>
      </w:r>
    </w:p>
    <w:p w:rsidR="00807014" w:rsidRDefault="000E4E94" w:rsidP="00367294">
      <w:pPr>
        <w:pStyle w:val="Default"/>
        <w:rPr>
          <w:sz w:val="23"/>
          <w:szCs w:val="23"/>
        </w:rPr>
      </w:pPr>
      <w:r>
        <w:rPr>
          <w:sz w:val="23"/>
          <w:szCs w:val="23"/>
        </w:rPr>
        <w:t>Lipowska-Teutsch A.,</w:t>
      </w:r>
      <w:r w:rsidR="00807014">
        <w:rPr>
          <w:sz w:val="23"/>
          <w:szCs w:val="23"/>
        </w:rPr>
        <w:t xml:space="preserve"> </w:t>
      </w:r>
      <w:r w:rsidR="00807014" w:rsidRPr="00E90406">
        <w:rPr>
          <w:i/>
          <w:sz w:val="23"/>
          <w:szCs w:val="23"/>
        </w:rPr>
        <w:t>Rodzina a przemoc</w:t>
      </w:r>
      <w:r w:rsidR="00367294">
        <w:rPr>
          <w:sz w:val="23"/>
          <w:szCs w:val="23"/>
        </w:rPr>
        <w:t>, Warszawa 1998.</w:t>
      </w:r>
    </w:p>
    <w:p w:rsidR="00585BBE" w:rsidRDefault="00585BBE" w:rsidP="00585BBE">
      <w:pPr>
        <w:autoSpaceDE w:val="0"/>
        <w:autoSpaceDN w:val="0"/>
        <w:adjustRightInd w:val="0"/>
        <w:spacing w:after="0" w:line="240" w:lineRule="auto"/>
        <w:jc w:val="both"/>
        <w:rPr>
          <w:rFonts w:ascii="Times New Roman" w:hAnsi="Times New Roman" w:cs="Times New Roman"/>
          <w:sz w:val="24"/>
          <w:szCs w:val="24"/>
        </w:rPr>
      </w:pPr>
    </w:p>
    <w:p w:rsidR="00585BBE" w:rsidRDefault="002F1012" w:rsidP="00585B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Majchrzyk</w:t>
      </w:r>
      <w:proofErr w:type="spellEnd"/>
      <w:r>
        <w:rPr>
          <w:rFonts w:ascii="Times New Roman" w:hAnsi="Times New Roman" w:cs="Times New Roman"/>
          <w:sz w:val="24"/>
          <w:szCs w:val="24"/>
        </w:rPr>
        <w:t xml:space="preserve"> Z.,</w:t>
      </w:r>
      <w:r w:rsidR="00585BBE">
        <w:rPr>
          <w:rFonts w:ascii="Times New Roman" w:hAnsi="Times New Roman" w:cs="Times New Roman"/>
          <w:sz w:val="24"/>
          <w:szCs w:val="24"/>
        </w:rPr>
        <w:t xml:space="preserve"> </w:t>
      </w:r>
      <w:r w:rsidR="00585BBE" w:rsidRPr="002838DD">
        <w:rPr>
          <w:rFonts w:ascii="Times New Roman" w:hAnsi="Times New Roman" w:cs="Times New Roman"/>
          <w:i/>
          <w:sz w:val="24"/>
          <w:szCs w:val="24"/>
        </w:rPr>
        <w:t>Kiedy kobieta zabija</w:t>
      </w:r>
      <w:r>
        <w:rPr>
          <w:rFonts w:ascii="Times New Roman" w:hAnsi="Times New Roman" w:cs="Times New Roman"/>
          <w:i/>
          <w:sz w:val="24"/>
          <w:szCs w:val="24"/>
        </w:rPr>
        <w:t xml:space="preserve">, </w:t>
      </w:r>
      <w:r>
        <w:rPr>
          <w:rFonts w:ascii="Times New Roman" w:hAnsi="Times New Roman" w:cs="Times New Roman"/>
          <w:sz w:val="24"/>
          <w:szCs w:val="24"/>
        </w:rPr>
        <w:t xml:space="preserve"> Warszawa 2009</w:t>
      </w:r>
      <w:r w:rsidR="00B813E3">
        <w:rPr>
          <w:rFonts w:ascii="Times New Roman" w:hAnsi="Times New Roman" w:cs="Times New Roman"/>
          <w:sz w:val="24"/>
          <w:szCs w:val="24"/>
        </w:rPr>
        <w:t>.</w:t>
      </w:r>
    </w:p>
    <w:p w:rsidR="00585BBE" w:rsidRDefault="00585BBE" w:rsidP="00585BBE">
      <w:pPr>
        <w:spacing w:after="0" w:line="360" w:lineRule="auto"/>
        <w:jc w:val="both"/>
        <w:rPr>
          <w:rFonts w:ascii="Times New Roman" w:hAnsi="Times New Roman" w:cs="Times New Roman"/>
          <w:sz w:val="24"/>
          <w:szCs w:val="24"/>
        </w:rPr>
      </w:pPr>
    </w:p>
    <w:p w:rsidR="00C17048" w:rsidRDefault="00C17048" w:rsidP="00C17048">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4E668E">
        <w:rPr>
          <w:rFonts w:ascii="Times New Roman" w:hAnsi="Times New Roman" w:cs="Times New Roman"/>
          <w:sz w:val="24"/>
          <w:szCs w:val="24"/>
          <w:lang w:val="en-US"/>
        </w:rPr>
        <w:t>Mellibruda</w:t>
      </w:r>
      <w:proofErr w:type="spellEnd"/>
      <w:r w:rsidRPr="004E668E">
        <w:rPr>
          <w:rFonts w:ascii="Times New Roman" w:hAnsi="Times New Roman" w:cs="Times New Roman"/>
          <w:sz w:val="24"/>
          <w:szCs w:val="24"/>
          <w:lang w:val="en-US"/>
        </w:rPr>
        <w:t xml:space="preserve"> J., </w:t>
      </w:r>
      <w:proofErr w:type="spellStart"/>
      <w:r w:rsidRPr="004E668E">
        <w:rPr>
          <w:rFonts w:ascii="Times New Roman" w:hAnsi="Times New Roman" w:cs="Times New Roman"/>
          <w:i/>
          <w:sz w:val="24"/>
          <w:szCs w:val="24"/>
          <w:lang w:val="en-US"/>
        </w:rPr>
        <w:t>Przeciwdziałanie</w:t>
      </w:r>
      <w:proofErr w:type="spellEnd"/>
      <w:r w:rsidRPr="004E668E">
        <w:rPr>
          <w:rFonts w:ascii="Times New Roman" w:hAnsi="Times New Roman" w:cs="Times New Roman"/>
          <w:i/>
          <w:sz w:val="24"/>
          <w:szCs w:val="24"/>
          <w:lang w:val="en-US"/>
        </w:rPr>
        <w:t xml:space="preserve"> </w:t>
      </w:r>
      <w:proofErr w:type="spellStart"/>
      <w:r w:rsidRPr="004E668E">
        <w:rPr>
          <w:rFonts w:ascii="Times New Roman" w:hAnsi="Times New Roman" w:cs="Times New Roman"/>
          <w:i/>
          <w:sz w:val="24"/>
          <w:szCs w:val="24"/>
          <w:lang w:val="en-US"/>
        </w:rPr>
        <w:t>przemocy</w:t>
      </w:r>
      <w:proofErr w:type="spellEnd"/>
      <w:r w:rsidRPr="004E668E">
        <w:rPr>
          <w:rFonts w:ascii="Times New Roman" w:hAnsi="Times New Roman" w:cs="Times New Roman"/>
          <w:i/>
          <w:sz w:val="24"/>
          <w:szCs w:val="24"/>
          <w:lang w:val="en-US"/>
        </w:rPr>
        <w:t xml:space="preserve"> </w:t>
      </w:r>
      <w:proofErr w:type="spellStart"/>
      <w:r w:rsidRPr="004E668E">
        <w:rPr>
          <w:rFonts w:ascii="Times New Roman" w:hAnsi="Times New Roman" w:cs="Times New Roman"/>
          <w:i/>
          <w:sz w:val="24"/>
          <w:szCs w:val="24"/>
          <w:lang w:val="en-US"/>
        </w:rPr>
        <w:t>domowej</w:t>
      </w:r>
      <w:proofErr w:type="spellEnd"/>
      <w:r w:rsidRPr="004E668E">
        <w:rPr>
          <w:rFonts w:ascii="Times New Roman" w:hAnsi="Times New Roman" w:cs="Times New Roman"/>
          <w:i/>
          <w:sz w:val="24"/>
          <w:szCs w:val="24"/>
          <w:lang w:val="en-US"/>
        </w:rPr>
        <w:t xml:space="preserve">, </w:t>
      </w:r>
      <w:r w:rsidR="002F1012">
        <w:rPr>
          <w:rFonts w:ascii="Times New Roman" w:hAnsi="Times New Roman" w:cs="Times New Roman"/>
          <w:sz w:val="24"/>
          <w:szCs w:val="24"/>
          <w:lang w:val="en-US"/>
        </w:rPr>
        <w:t>Warszawa 2009</w:t>
      </w:r>
      <w:r w:rsidR="00B813E3">
        <w:rPr>
          <w:rFonts w:ascii="Times New Roman" w:hAnsi="Times New Roman" w:cs="Times New Roman"/>
          <w:sz w:val="24"/>
          <w:szCs w:val="24"/>
          <w:lang w:val="en-US"/>
        </w:rPr>
        <w:t>.</w:t>
      </w:r>
    </w:p>
    <w:p w:rsidR="00C17048" w:rsidRPr="004E668E" w:rsidRDefault="00C17048" w:rsidP="00C17048">
      <w:pPr>
        <w:autoSpaceDE w:val="0"/>
        <w:autoSpaceDN w:val="0"/>
        <w:adjustRightInd w:val="0"/>
        <w:spacing w:after="0" w:line="240" w:lineRule="auto"/>
        <w:jc w:val="both"/>
        <w:rPr>
          <w:rFonts w:ascii="Times New Roman" w:hAnsi="Times New Roman" w:cs="Times New Roman"/>
          <w:sz w:val="24"/>
          <w:szCs w:val="24"/>
          <w:lang w:val="en-US"/>
        </w:rPr>
      </w:pPr>
    </w:p>
    <w:p w:rsidR="00C17048" w:rsidRDefault="00C17048" w:rsidP="00C17048">
      <w:pPr>
        <w:overflowPunct w:val="0"/>
        <w:autoSpaceDE w:val="0"/>
        <w:autoSpaceDN w:val="0"/>
        <w:adjustRightInd w:val="0"/>
        <w:spacing w:after="0" w:line="240" w:lineRule="auto"/>
        <w:jc w:val="both"/>
        <w:rPr>
          <w:rFonts w:ascii="Times New Roman" w:hAnsi="Times New Roman"/>
          <w:sz w:val="24"/>
          <w:szCs w:val="24"/>
        </w:rPr>
      </w:pPr>
    </w:p>
    <w:p w:rsidR="00C17048" w:rsidRDefault="00C17048" w:rsidP="00C17048">
      <w:pPr>
        <w:overflowPunct w:val="0"/>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Pospiszyl</w:t>
      </w:r>
      <w:proofErr w:type="spellEnd"/>
      <w:r>
        <w:rPr>
          <w:rFonts w:ascii="Times New Roman" w:hAnsi="Times New Roman"/>
          <w:sz w:val="24"/>
          <w:szCs w:val="24"/>
        </w:rPr>
        <w:t xml:space="preserve"> I.,</w:t>
      </w:r>
      <w:r w:rsidRPr="0021361B">
        <w:rPr>
          <w:rFonts w:ascii="Times New Roman" w:hAnsi="Times New Roman"/>
          <w:sz w:val="24"/>
          <w:szCs w:val="24"/>
        </w:rPr>
        <w:t xml:space="preserve"> </w:t>
      </w:r>
      <w:r w:rsidRPr="00275000">
        <w:rPr>
          <w:rFonts w:ascii="Times New Roman" w:hAnsi="Times New Roman"/>
          <w:i/>
          <w:sz w:val="24"/>
          <w:szCs w:val="24"/>
        </w:rPr>
        <w:t>Razem przeciw przemocy</w:t>
      </w:r>
      <w:r w:rsidRPr="0021361B">
        <w:rPr>
          <w:rFonts w:ascii="Times New Roman" w:hAnsi="Times New Roman"/>
          <w:sz w:val="24"/>
          <w:szCs w:val="24"/>
        </w:rPr>
        <w:t>, Warszawa</w:t>
      </w:r>
      <w:r w:rsidR="002F1012">
        <w:rPr>
          <w:rFonts w:ascii="Times New Roman" w:hAnsi="Times New Roman"/>
          <w:sz w:val="24"/>
          <w:szCs w:val="24"/>
        </w:rPr>
        <w:t xml:space="preserve"> 1999</w:t>
      </w:r>
      <w:r w:rsidRPr="0021361B">
        <w:rPr>
          <w:rFonts w:ascii="Times New Roman" w:hAnsi="Times New Roman"/>
          <w:sz w:val="24"/>
          <w:szCs w:val="24"/>
        </w:rPr>
        <w:t xml:space="preserve">. </w:t>
      </w:r>
    </w:p>
    <w:p w:rsidR="00C17048" w:rsidRDefault="00C17048" w:rsidP="00C17048">
      <w:pPr>
        <w:overflowPunct w:val="0"/>
        <w:autoSpaceDE w:val="0"/>
        <w:autoSpaceDN w:val="0"/>
        <w:adjustRightInd w:val="0"/>
        <w:spacing w:after="0" w:line="240" w:lineRule="auto"/>
        <w:jc w:val="both"/>
        <w:rPr>
          <w:rFonts w:ascii="Times New Roman" w:hAnsi="Times New Roman"/>
          <w:sz w:val="24"/>
          <w:szCs w:val="24"/>
        </w:rPr>
      </w:pPr>
    </w:p>
    <w:p w:rsidR="00C17048" w:rsidRPr="00D33973" w:rsidRDefault="00C17048" w:rsidP="00C17048">
      <w:pPr>
        <w:overflowPunct w:val="0"/>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lastRenderedPageBreak/>
        <w:t>Pospiszyl</w:t>
      </w:r>
      <w:proofErr w:type="spellEnd"/>
      <w:r>
        <w:rPr>
          <w:rFonts w:ascii="Times New Roman" w:hAnsi="Times New Roman"/>
          <w:sz w:val="24"/>
          <w:szCs w:val="24"/>
        </w:rPr>
        <w:t xml:space="preserve"> I.,</w:t>
      </w:r>
      <w:r w:rsidR="00D33973">
        <w:rPr>
          <w:rFonts w:ascii="Times New Roman" w:hAnsi="Times New Roman"/>
          <w:sz w:val="24"/>
          <w:szCs w:val="24"/>
        </w:rPr>
        <w:t xml:space="preserve"> </w:t>
      </w:r>
      <w:r w:rsidRPr="00275000">
        <w:rPr>
          <w:rFonts w:ascii="Times New Roman" w:hAnsi="Times New Roman"/>
          <w:i/>
          <w:sz w:val="24"/>
          <w:szCs w:val="24"/>
        </w:rPr>
        <w:t>Przemoc w rodzinie</w:t>
      </w:r>
      <w:r w:rsidRPr="0021361B">
        <w:rPr>
          <w:rFonts w:ascii="Times New Roman" w:hAnsi="Times New Roman"/>
          <w:sz w:val="24"/>
          <w:szCs w:val="24"/>
        </w:rPr>
        <w:t>, (w:) Re</w:t>
      </w:r>
      <w:r w:rsidR="00D33973">
        <w:rPr>
          <w:rFonts w:ascii="Times New Roman" w:hAnsi="Times New Roman"/>
          <w:sz w:val="24"/>
          <w:szCs w:val="24"/>
        </w:rPr>
        <w:t>socjalizacja, t. 2,</w:t>
      </w:r>
      <w:r w:rsidR="00D33973" w:rsidRPr="00D33973">
        <w:rPr>
          <w:rFonts w:ascii="Times New Roman" w:hAnsi="Times New Roman"/>
          <w:sz w:val="24"/>
          <w:szCs w:val="24"/>
        </w:rPr>
        <w:t xml:space="preserve"> </w:t>
      </w:r>
      <w:r w:rsidR="00D33973" w:rsidRPr="0021361B">
        <w:rPr>
          <w:rFonts w:ascii="Times New Roman" w:hAnsi="Times New Roman"/>
          <w:sz w:val="24"/>
          <w:szCs w:val="24"/>
        </w:rPr>
        <w:t>B. Urban, J. Stanik, (red.),</w:t>
      </w:r>
      <w:r w:rsidRPr="00D33973">
        <w:rPr>
          <w:rFonts w:ascii="Times New Roman" w:hAnsi="Times New Roman"/>
          <w:sz w:val="24"/>
          <w:szCs w:val="24"/>
        </w:rPr>
        <w:t>Warszawa</w:t>
      </w:r>
      <w:r w:rsidR="00D33973" w:rsidRPr="00D33973">
        <w:rPr>
          <w:rFonts w:ascii="Times New Roman" w:hAnsi="Times New Roman"/>
          <w:sz w:val="24"/>
          <w:szCs w:val="24"/>
        </w:rPr>
        <w:t xml:space="preserve"> 2008</w:t>
      </w:r>
      <w:r w:rsidR="00B813E3">
        <w:rPr>
          <w:rFonts w:ascii="Times New Roman" w:hAnsi="Times New Roman"/>
          <w:sz w:val="24"/>
          <w:szCs w:val="24"/>
        </w:rPr>
        <w:t>.</w:t>
      </w:r>
      <w:r w:rsidRPr="00D33973">
        <w:rPr>
          <w:rFonts w:ascii="Times New Roman" w:hAnsi="Times New Roman"/>
          <w:sz w:val="24"/>
          <w:szCs w:val="24"/>
        </w:rPr>
        <w:t xml:space="preserve"> </w:t>
      </w:r>
    </w:p>
    <w:p w:rsidR="00DB0709" w:rsidRPr="00D33973" w:rsidRDefault="00DB0709" w:rsidP="00DB0709">
      <w:pPr>
        <w:pStyle w:val="Nagwek2"/>
        <w:spacing w:before="0"/>
        <w:jc w:val="both"/>
        <w:rPr>
          <w:rFonts w:ascii="Times New Roman" w:hAnsi="Times New Roman" w:cs="Times New Roman"/>
          <w:b w:val="0"/>
          <w:color w:val="auto"/>
          <w:sz w:val="24"/>
          <w:szCs w:val="24"/>
        </w:rPr>
      </w:pPr>
    </w:p>
    <w:p w:rsidR="00DB0709" w:rsidRDefault="00DB0709" w:rsidP="00DB0709">
      <w:pPr>
        <w:pStyle w:val="Nagwek2"/>
        <w:spacing w:before="0"/>
        <w:jc w:val="both"/>
        <w:rPr>
          <w:rFonts w:ascii="Times New Roman" w:hAnsi="Times New Roman" w:cs="Times New Roman"/>
          <w:b w:val="0"/>
          <w:color w:val="auto"/>
          <w:sz w:val="24"/>
          <w:szCs w:val="24"/>
        </w:rPr>
      </w:pPr>
      <w:proofErr w:type="spellStart"/>
      <w:r>
        <w:rPr>
          <w:rFonts w:ascii="Times New Roman" w:hAnsi="Times New Roman" w:cs="Times New Roman"/>
          <w:b w:val="0"/>
          <w:color w:val="auto"/>
          <w:sz w:val="24"/>
          <w:szCs w:val="24"/>
        </w:rPr>
        <w:t>Pragłowska</w:t>
      </w:r>
      <w:proofErr w:type="spellEnd"/>
      <w:r>
        <w:rPr>
          <w:rFonts w:ascii="Times New Roman" w:hAnsi="Times New Roman" w:cs="Times New Roman"/>
          <w:b w:val="0"/>
          <w:color w:val="auto"/>
          <w:sz w:val="24"/>
          <w:szCs w:val="24"/>
        </w:rPr>
        <w:t xml:space="preserve"> E., Popiel A.</w:t>
      </w:r>
      <w:r w:rsidR="00D33973">
        <w:rPr>
          <w:rFonts w:ascii="Times New Roman" w:hAnsi="Times New Roman" w:cs="Times New Roman"/>
          <w:b w:val="0"/>
          <w:color w:val="auto"/>
          <w:sz w:val="24"/>
          <w:szCs w:val="24"/>
        </w:rPr>
        <w:t xml:space="preserve">, </w:t>
      </w:r>
      <w:hyperlink r:id="rId8" w:history="1">
        <w:r w:rsidRPr="00DB0709">
          <w:rPr>
            <w:rStyle w:val="Hipercze"/>
            <w:rFonts w:ascii="Times New Roman" w:hAnsi="Times New Roman" w:cs="Times New Roman"/>
            <w:b w:val="0"/>
            <w:i/>
            <w:color w:val="auto"/>
            <w:sz w:val="24"/>
            <w:szCs w:val="24"/>
            <w:u w:val="none"/>
          </w:rPr>
          <w:t>Przemoc jako trauma wielomodalna</w:t>
        </w:r>
      </w:hyperlink>
      <w:r w:rsidRPr="00845A39">
        <w:rPr>
          <w:rFonts w:ascii="Times New Roman" w:hAnsi="Times New Roman" w:cs="Times New Roman"/>
          <w:b w:val="0"/>
          <w:i/>
          <w:color w:val="auto"/>
          <w:sz w:val="24"/>
          <w:szCs w:val="24"/>
        </w:rPr>
        <w:t xml:space="preserve"> Między przemocą a PTSD, </w:t>
      </w:r>
      <w:r w:rsidR="00D33973">
        <w:rPr>
          <w:rFonts w:ascii="Times New Roman" w:hAnsi="Times New Roman" w:cs="Times New Roman"/>
          <w:b w:val="0"/>
          <w:i/>
          <w:color w:val="auto"/>
          <w:sz w:val="24"/>
          <w:szCs w:val="24"/>
        </w:rPr>
        <w:t>„</w:t>
      </w:r>
      <w:r w:rsidRPr="00845A39">
        <w:rPr>
          <w:rFonts w:ascii="Times New Roman" w:hAnsi="Times New Roman" w:cs="Times New Roman"/>
          <w:b w:val="0"/>
          <w:color w:val="auto"/>
          <w:sz w:val="24"/>
          <w:szCs w:val="24"/>
        </w:rPr>
        <w:t>Niebieska Linia</w:t>
      </w:r>
      <w:r w:rsidR="00D33973">
        <w:rPr>
          <w:rFonts w:ascii="Times New Roman" w:hAnsi="Times New Roman" w:cs="Times New Roman"/>
          <w:b w:val="0"/>
          <w:color w:val="auto"/>
          <w:sz w:val="24"/>
          <w:szCs w:val="24"/>
        </w:rPr>
        <w:t>”</w:t>
      </w:r>
      <w:r w:rsidRPr="00845A39">
        <w:rPr>
          <w:rFonts w:ascii="Times New Roman" w:hAnsi="Times New Roman" w:cs="Times New Roman"/>
          <w:b w:val="0"/>
          <w:color w:val="auto"/>
          <w:sz w:val="24"/>
          <w:szCs w:val="24"/>
        </w:rPr>
        <w:t xml:space="preserve"> </w:t>
      </w:r>
      <w:r w:rsidR="00D33973">
        <w:rPr>
          <w:rFonts w:ascii="Times New Roman" w:hAnsi="Times New Roman" w:cs="Times New Roman"/>
          <w:b w:val="0"/>
          <w:color w:val="auto"/>
          <w:sz w:val="24"/>
          <w:szCs w:val="24"/>
        </w:rPr>
        <w:t>2009 nr 1</w:t>
      </w:r>
    </w:p>
    <w:p w:rsidR="00926FB8" w:rsidRDefault="00926FB8" w:rsidP="00C17048">
      <w:pPr>
        <w:overflowPunct w:val="0"/>
        <w:autoSpaceDE w:val="0"/>
        <w:autoSpaceDN w:val="0"/>
        <w:adjustRightInd w:val="0"/>
        <w:spacing w:after="0" w:line="240" w:lineRule="auto"/>
        <w:jc w:val="both"/>
        <w:rPr>
          <w:rFonts w:ascii="Times New Roman" w:hAnsi="Times New Roman"/>
          <w:sz w:val="20"/>
          <w:szCs w:val="20"/>
        </w:rPr>
      </w:pPr>
    </w:p>
    <w:p w:rsidR="00926FB8" w:rsidRPr="00926FB8" w:rsidRDefault="00D33973" w:rsidP="00C17048">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Rubacha K.,</w:t>
      </w:r>
      <w:r w:rsidR="00926FB8">
        <w:rPr>
          <w:rFonts w:ascii="Times New Roman" w:hAnsi="Times New Roman"/>
          <w:sz w:val="24"/>
          <w:szCs w:val="24"/>
        </w:rPr>
        <w:t xml:space="preserve"> </w:t>
      </w:r>
      <w:r w:rsidR="00FF1C6F" w:rsidRPr="00FF7F0C">
        <w:rPr>
          <w:rFonts w:ascii="Times New Roman" w:hAnsi="Times New Roman" w:cs="Times New Roman"/>
          <w:i/>
          <w:iCs/>
          <w:sz w:val="24"/>
          <w:szCs w:val="24"/>
        </w:rPr>
        <w:t>Metodologia badań nad edukacją</w:t>
      </w:r>
      <w:r>
        <w:rPr>
          <w:rFonts w:ascii="Times New Roman" w:hAnsi="Times New Roman" w:cs="Times New Roman"/>
          <w:i/>
          <w:iCs/>
          <w:sz w:val="24"/>
          <w:szCs w:val="24"/>
        </w:rPr>
        <w:t>,</w:t>
      </w:r>
      <w:r>
        <w:rPr>
          <w:rFonts w:ascii="Times New Roman" w:hAnsi="Times New Roman" w:cs="Times New Roman"/>
          <w:sz w:val="24"/>
          <w:szCs w:val="24"/>
        </w:rPr>
        <w:t xml:space="preserve"> Warszawa 2008</w:t>
      </w:r>
      <w:r w:rsidR="00B813E3">
        <w:rPr>
          <w:rFonts w:ascii="Times New Roman" w:hAnsi="Times New Roman" w:cs="Times New Roman"/>
          <w:sz w:val="24"/>
          <w:szCs w:val="24"/>
        </w:rPr>
        <w:t>.</w:t>
      </w:r>
    </w:p>
    <w:p w:rsidR="00FF1C6F" w:rsidRDefault="00FF1C6F" w:rsidP="00C17048">
      <w:pPr>
        <w:autoSpaceDE w:val="0"/>
        <w:autoSpaceDN w:val="0"/>
        <w:adjustRightInd w:val="0"/>
        <w:spacing w:after="0" w:line="240" w:lineRule="auto"/>
        <w:jc w:val="both"/>
        <w:rPr>
          <w:rFonts w:ascii="Times New Roman" w:eastAsia="Calibri" w:hAnsi="Times New Roman" w:cs="Times New Roman"/>
          <w:sz w:val="24"/>
          <w:szCs w:val="24"/>
          <w:lang w:val="en-US"/>
        </w:rPr>
      </w:pPr>
    </w:p>
    <w:p w:rsidR="00C17048" w:rsidRPr="00327563" w:rsidRDefault="00327563" w:rsidP="00C17048">
      <w:pPr>
        <w:autoSpaceDE w:val="0"/>
        <w:autoSpaceDN w:val="0"/>
        <w:adjustRightInd w:val="0"/>
        <w:spacing w:after="0" w:line="240" w:lineRule="auto"/>
        <w:jc w:val="both"/>
        <w:rPr>
          <w:rFonts w:ascii="Times New Roman" w:hAnsi="Times New Roman" w:cs="Times New Roman"/>
          <w:sz w:val="24"/>
          <w:szCs w:val="24"/>
        </w:rPr>
      </w:pPr>
      <w:r w:rsidRPr="00327563">
        <w:rPr>
          <w:rFonts w:ascii="Times New Roman" w:eastAsia="Calibri" w:hAnsi="Times New Roman" w:cs="Times New Roman"/>
          <w:sz w:val="24"/>
          <w:szCs w:val="24"/>
          <w:lang w:val="en-US"/>
        </w:rPr>
        <w:t xml:space="preserve">Seligman </w:t>
      </w:r>
      <w:proofErr w:type="spellStart"/>
      <w:r w:rsidRPr="00327563">
        <w:rPr>
          <w:rFonts w:ascii="Times New Roman" w:eastAsia="Calibri" w:hAnsi="Times New Roman" w:cs="Times New Roman"/>
          <w:sz w:val="24"/>
          <w:szCs w:val="24"/>
          <w:lang w:val="en-US"/>
        </w:rPr>
        <w:t>M.E.P.,</w:t>
      </w:r>
      <w:r w:rsidR="00D33973">
        <w:rPr>
          <w:rFonts w:ascii="Times New Roman" w:eastAsia="Calibri" w:hAnsi="Times New Roman" w:cs="Times New Roman"/>
          <w:sz w:val="24"/>
          <w:szCs w:val="24"/>
          <w:lang w:val="en-US"/>
        </w:rPr>
        <w:t>Walker</w:t>
      </w:r>
      <w:proofErr w:type="spellEnd"/>
      <w:r w:rsidR="00D33973">
        <w:rPr>
          <w:rFonts w:ascii="Times New Roman" w:eastAsia="Calibri" w:hAnsi="Times New Roman" w:cs="Times New Roman"/>
          <w:sz w:val="24"/>
          <w:szCs w:val="24"/>
          <w:lang w:val="en-US"/>
        </w:rPr>
        <w:t xml:space="preserve"> E.F.,</w:t>
      </w:r>
      <w:proofErr w:type="spellStart"/>
      <w:r w:rsidR="00D33973">
        <w:rPr>
          <w:rFonts w:ascii="Times New Roman" w:eastAsia="Calibri" w:hAnsi="Times New Roman" w:cs="Times New Roman"/>
          <w:sz w:val="24"/>
          <w:szCs w:val="24"/>
          <w:lang w:val="en-US"/>
        </w:rPr>
        <w:t>Rosenhan</w:t>
      </w:r>
      <w:proofErr w:type="spellEnd"/>
      <w:r w:rsidR="00D33973">
        <w:rPr>
          <w:rFonts w:ascii="Times New Roman" w:eastAsia="Calibri" w:hAnsi="Times New Roman" w:cs="Times New Roman"/>
          <w:sz w:val="24"/>
          <w:szCs w:val="24"/>
          <w:lang w:val="en-US"/>
        </w:rPr>
        <w:t xml:space="preserve"> D.L.,</w:t>
      </w:r>
      <w:r w:rsidRPr="00327563">
        <w:rPr>
          <w:rFonts w:ascii="Times New Roman" w:eastAsia="Calibri" w:hAnsi="Times New Roman" w:cs="Times New Roman"/>
          <w:sz w:val="24"/>
          <w:szCs w:val="24"/>
          <w:lang w:val="en-US"/>
        </w:rPr>
        <w:t xml:space="preserve"> </w:t>
      </w:r>
      <w:r w:rsidRPr="00327563">
        <w:rPr>
          <w:rFonts w:ascii="Times New Roman" w:eastAsia="Calibri" w:hAnsi="Times New Roman" w:cs="Times New Roman"/>
          <w:i/>
          <w:sz w:val="24"/>
          <w:szCs w:val="24"/>
        </w:rPr>
        <w:t>Psychopatologia</w:t>
      </w:r>
      <w:r w:rsidR="00D33973">
        <w:rPr>
          <w:rFonts w:ascii="Times New Roman" w:eastAsia="Calibri" w:hAnsi="Times New Roman" w:cs="Times New Roman"/>
          <w:i/>
          <w:sz w:val="24"/>
          <w:szCs w:val="24"/>
        </w:rPr>
        <w:t>,</w:t>
      </w:r>
      <w:r w:rsidR="00D33973">
        <w:rPr>
          <w:rFonts w:ascii="Times New Roman" w:eastAsia="Calibri" w:hAnsi="Times New Roman" w:cs="Times New Roman"/>
          <w:sz w:val="24"/>
          <w:szCs w:val="24"/>
        </w:rPr>
        <w:t xml:space="preserve"> Poznań 2003</w:t>
      </w:r>
      <w:r w:rsidR="00B813E3">
        <w:rPr>
          <w:rFonts w:ascii="Times New Roman" w:eastAsia="Calibri" w:hAnsi="Times New Roman" w:cs="Times New Roman"/>
          <w:sz w:val="24"/>
          <w:szCs w:val="24"/>
        </w:rPr>
        <w:t>.</w:t>
      </w:r>
    </w:p>
    <w:p w:rsidR="00327563" w:rsidRDefault="00327563" w:rsidP="00C17048">
      <w:pPr>
        <w:autoSpaceDE w:val="0"/>
        <w:autoSpaceDN w:val="0"/>
        <w:adjustRightInd w:val="0"/>
        <w:spacing w:after="0" w:line="240" w:lineRule="auto"/>
        <w:jc w:val="both"/>
        <w:rPr>
          <w:rFonts w:ascii="Times New Roman" w:hAnsi="Times New Roman" w:cs="Times New Roman"/>
          <w:sz w:val="24"/>
          <w:szCs w:val="24"/>
        </w:rPr>
      </w:pPr>
    </w:p>
    <w:p w:rsidR="00C17048" w:rsidRPr="001B4BC8" w:rsidRDefault="00D33973" w:rsidP="00C17048">
      <w:pPr>
        <w:autoSpaceDE w:val="0"/>
        <w:autoSpaceDN w:val="0"/>
        <w:adjustRightInd w:val="0"/>
        <w:spacing w:after="0" w:line="240" w:lineRule="auto"/>
        <w:jc w:val="both"/>
        <w:rPr>
          <w:rStyle w:val="googqs-tidbit"/>
          <w:rFonts w:ascii="Times New Roman" w:hAnsi="Times New Roman" w:cs="Times New Roman"/>
          <w:sz w:val="24"/>
          <w:szCs w:val="24"/>
        </w:rPr>
      </w:pPr>
      <w:proofErr w:type="spellStart"/>
      <w:r>
        <w:rPr>
          <w:rFonts w:ascii="Times New Roman" w:hAnsi="Times New Roman" w:cs="Times New Roman"/>
          <w:sz w:val="24"/>
          <w:szCs w:val="24"/>
        </w:rPr>
        <w:t>Zimbardo</w:t>
      </w:r>
      <w:proofErr w:type="spellEnd"/>
      <w:r>
        <w:rPr>
          <w:rFonts w:ascii="Times New Roman" w:hAnsi="Times New Roman" w:cs="Times New Roman"/>
          <w:sz w:val="24"/>
          <w:szCs w:val="24"/>
        </w:rPr>
        <w:t xml:space="preserve"> P.G. </w:t>
      </w:r>
      <w:proofErr w:type="spellStart"/>
      <w:r>
        <w:rPr>
          <w:rFonts w:ascii="Times New Roman" w:hAnsi="Times New Roman" w:cs="Times New Roman"/>
          <w:sz w:val="24"/>
          <w:szCs w:val="24"/>
        </w:rPr>
        <w:t>Gerring</w:t>
      </w:r>
      <w:proofErr w:type="spellEnd"/>
      <w:r>
        <w:rPr>
          <w:rFonts w:ascii="Times New Roman" w:hAnsi="Times New Roman" w:cs="Times New Roman"/>
          <w:sz w:val="24"/>
          <w:szCs w:val="24"/>
        </w:rPr>
        <w:t xml:space="preserve"> R.J.,</w:t>
      </w:r>
      <w:r w:rsidR="00C17048">
        <w:rPr>
          <w:rFonts w:ascii="Times New Roman" w:hAnsi="Times New Roman" w:cs="Times New Roman"/>
          <w:sz w:val="24"/>
          <w:szCs w:val="24"/>
        </w:rPr>
        <w:t xml:space="preserve"> </w:t>
      </w:r>
      <w:r w:rsidR="00C17048">
        <w:rPr>
          <w:rFonts w:ascii="Times New Roman" w:hAnsi="Times New Roman" w:cs="Times New Roman"/>
          <w:i/>
          <w:sz w:val="24"/>
          <w:szCs w:val="24"/>
        </w:rPr>
        <w:t>Psychologia i życie. Wydanie nowe</w:t>
      </w:r>
      <w:r>
        <w:rPr>
          <w:rFonts w:ascii="Times New Roman" w:hAnsi="Times New Roman" w:cs="Times New Roman"/>
          <w:i/>
          <w:sz w:val="24"/>
          <w:szCs w:val="24"/>
        </w:rPr>
        <w:t xml:space="preserve">, </w:t>
      </w:r>
      <w:r>
        <w:rPr>
          <w:rFonts w:ascii="Times New Roman" w:hAnsi="Times New Roman" w:cs="Times New Roman"/>
          <w:sz w:val="24"/>
          <w:szCs w:val="24"/>
        </w:rPr>
        <w:t xml:space="preserve"> Warszawa</w:t>
      </w:r>
      <w:r w:rsidR="00C17048">
        <w:rPr>
          <w:rFonts w:ascii="Times New Roman" w:hAnsi="Times New Roman" w:cs="Times New Roman"/>
          <w:sz w:val="24"/>
          <w:szCs w:val="24"/>
        </w:rPr>
        <w:t xml:space="preserve"> </w:t>
      </w:r>
      <w:r>
        <w:rPr>
          <w:rFonts w:ascii="Times New Roman" w:hAnsi="Times New Roman" w:cs="Times New Roman"/>
          <w:sz w:val="24"/>
          <w:szCs w:val="24"/>
        </w:rPr>
        <w:t>2009</w:t>
      </w:r>
      <w:r w:rsidR="00B813E3">
        <w:rPr>
          <w:rFonts w:ascii="Times New Roman" w:hAnsi="Times New Roman" w:cs="Times New Roman"/>
          <w:sz w:val="24"/>
          <w:szCs w:val="24"/>
        </w:rPr>
        <w:t>.</w:t>
      </w:r>
    </w:p>
    <w:p w:rsidR="00C17048" w:rsidRPr="0021361B" w:rsidRDefault="00C17048" w:rsidP="00C17048">
      <w:pPr>
        <w:overflowPunct w:val="0"/>
        <w:autoSpaceDE w:val="0"/>
        <w:autoSpaceDN w:val="0"/>
        <w:adjustRightInd w:val="0"/>
        <w:spacing w:after="0" w:line="240" w:lineRule="auto"/>
        <w:jc w:val="both"/>
        <w:rPr>
          <w:rFonts w:ascii="Times New Roman" w:hAnsi="Times New Roman"/>
          <w:sz w:val="24"/>
          <w:szCs w:val="24"/>
        </w:rPr>
      </w:pPr>
    </w:p>
    <w:p w:rsidR="00AA4773" w:rsidRPr="00585BBE" w:rsidRDefault="00AA4773">
      <w:pPr>
        <w:rPr>
          <w:rFonts w:ascii="Times New Roman" w:hAnsi="Times New Roman" w:cs="Times New Roman"/>
          <w:b/>
          <w:sz w:val="24"/>
          <w:szCs w:val="24"/>
        </w:rPr>
      </w:pPr>
    </w:p>
    <w:sectPr w:rsidR="00AA4773" w:rsidRPr="00585BBE" w:rsidSect="00AA47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331" w:rsidRDefault="00193331" w:rsidP="00BF6AAF">
      <w:pPr>
        <w:spacing w:after="0" w:line="240" w:lineRule="auto"/>
      </w:pPr>
      <w:r>
        <w:separator/>
      </w:r>
    </w:p>
  </w:endnote>
  <w:endnote w:type="continuationSeparator" w:id="0">
    <w:p w:rsidR="00193331" w:rsidRDefault="00193331" w:rsidP="00BF6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331" w:rsidRDefault="00193331" w:rsidP="00BF6AAF">
      <w:pPr>
        <w:spacing w:after="0" w:line="240" w:lineRule="auto"/>
      </w:pPr>
      <w:r>
        <w:separator/>
      </w:r>
    </w:p>
  </w:footnote>
  <w:footnote w:type="continuationSeparator" w:id="0">
    <w:p w:rsidR="00193331" w:rsidRDefault="00193331" w:rsidP="00BF6AAF">
      <w:pPr>
        <w:spacing w:after="0" w:line="240" w:lineRule="auto"/>
      </w:pPr>
      <w:r>
        <w:continuationSeparator/>
      </w:r>
    </w:p>
  </w:footnote>
  <w:footnote w:id="1">
    <w:p w:rsidR="00BF6AAF" w:rsidRPr="00327563" w:rsidRDefault="00BF6AAF">
      <w:pPr>
        <w:pStyle w:val="Tekstprzypisudolnego"/>
        <w:rPr>
          <w:rFonts w:ascii="Times New Roman" w:hAnsi="Times New Roman" w:cs="Times New Roman"/>
        </w:rPr>
      </w:pPr>
      <w:r w:rsidRPr="00327563">
        <w:rPr>
          <w:rStyle w:val="Odwoanieprzypisudolnego"/>
          <w:rFonts w:ascii="Times New Roman" w:hAnsi="Times New Roman" w:cs="Times New Roman"/>
        </w:rPr>
        <w:footnoteRef/>
      </w:r>
      <w:r w:rsidRPr="00327563">
        <w:rPr>
          <w:rFonts w:ascii="Times New Roman" w:hAnsi="Times New Roman" w:cs="Times New Roman"/>
        </w:rPr>
        <w:t xml:space="preserve"> Por. M.H. Kowalczyk, A Latoś, </w:t>
      </w:r>
      <w:r w:rsidRPr="00CC077B">
        <w:rPr>
          <w:rFonts w:ascii="Times New Roman" w:hAnsi="Times New Roman" w:cs="Times New Roman"/>
          <w:i/>
        </w:rPr>
        <w:t xml:space="preserve">Żony, matki – zabójczynie. Studium </w:t>
      </w:r>
      <w:proofErr w:type="spellStart"/>
      <w:r w:rsidRPr="00CC077B">
        <w:rPr>
          <w:rFonts w:ascii="Times New Roman" w:hAnsi="Times New Roman" w:cs="Times New Roman"/>
          <w:i/>
        </w:rPr>
        <w:t>zwiktymiz</w:t>
      </w:r>
      <w:r w:rsidR="00CC077B" w:rsidRPr="00CC077B">
        <w:rPr>
          <w:rFonts w:ascii="Times New Roman" w:hAnsi="Times New Roman" w:cs="Times New Roman"/>
          <w:i/>
        </w:rPr>
        <w:t>owanej</w:t>
      </w:r>
      <w:proofErr w:type="spellEnd"/>
      <w:r w:rsidR="00CC077B" w:rsidRPr="00CC077B">
        <w:rPr>
          <w:rFonts w:ascii="Times New Roman" w:hAnsi="Times New Roman" w:cs="Times New Roman"/>
          <w:i/>
        </w:rPr>
        <w:t xml:space="preserve"> zbrodni</w:t>
      </w:r>
      <w:r w:rsidR="00CC077B">
        <w:rPr>
          <w:rFonts w:ascii="Times New Roman" w:hAnsi="Times New Roman" w:cs="Times New Roman"/>
        </w:rPr>
        <w:t xml:space="preserve">, </w:t>
      </w:r>
      <w:r w:rsidR="009021F2">
        <w:rPr>
          <w:rFonts w:ascii="Times New Roman" w:hAnsi="Times New Roman" w:cs="Times New Roman"/>
        </w:rPr>
        <w:t xml:space="preserve">Toruń </w:t>
      </w:r>
      <w:r w:rsidR="00781912">
        <w:rPr>
          <w:rFonts w:ascii="Times New Roman" w:hAnsi="Times New Roman" w:cs="Times New Roman"/>
        </w:rPr>
        <w:t>2016</w:t>
      </w:r>
      <w:bookmarkStart w:id="0" w:name="_GoBack"/>
      <w:bookmarkEnd w:id="0"/>
    </w:p>
  </w:footnote>
  <w:footnote w:id="2">
    <w:p w:rsidR="00CA34B6" w:rsidRPr="00CC077B" w:rsidRDefault="00CA34B6" w:rsidP="00CC077B">
      <w:pPr>
        <w:autoSpaceDE w:val="0"/>
        <w:autoSpaceDN w:val="0"/>
        <w:adjustRightInd w:val="0"/>
        <w:spacing w:after="0" w:line="240" w:lineRule="auto"/>
        <w:jc w:val="both"/>
        <w:rPr>
          <w:rFonts w:ascii="Times New Roman" w:hAnsi="Times New Roman" w:cs="Times New Roman"/>
          <w:sz w:val="20"/>
          <w:szCs w:val="20"/>
        </w:rPr>
      </w:pPr>
      <w:r>
        <w:rPr>
          <w:rStyle w:val="Odwoanieprzypisudolnego"/>
        </w:rPr>
        <w:footnoteRef/>
      </w:r>
      <w:r>
        <w:t xml:space="preserve"> </w:t>
      </w:r>
      <w:r w:rsidRPr="00CC077B">
        <w:rPr>
          <w:rFonts w:ascii="Times New Roman" w:hAnsi="Times New Roman" w:cs="Times New Roman"/>
          <w:sz w:val="20"/>
          <w:szCs w:val="20"/>
        </w:rPr>
        <w:t xml:space="preserve">Z. </w:t>
      </w:r>
      <w:proofErr w:type="spellStart"/>
      <w:r w:rsidRPr="00CC077B">
        <w:rPr>
          <w:rFonts w:ascii="Times New Roman" w:hAnsi="Times New Roman" w:cs="Times New Roman"/>
          <w:sz w:val="20"/>
          <w:szCs w:val="20"/>
        </w:rPr>
        <w:t>Majchrzyk</w:t>
      </w:r>
      <w:proofErr w:type="spellEnd"/>
      <w:r w:rsidRPr="00CC077B">
        <w:rPr>
          <w:rFonts w:ascii="Times New Roman" w:hAnsi="Times New Roman" w:cs="Times New Roman"/>
          <w:sz w:val="20"/>
          <w:szCs w:val="20"/>
        </w:rPr>
        <w:t>,</w:t>
      </w:r>
      <w:r w:rsidR="00CC077B" w:rsidRPr="00CC077B">
        <w:rPr>
          <w:rFonts w:ascii="Times New Roman" w:hAnsi="Times New Roman" w:cs="Times New Roman"/>
          <w:sz w:val="20"/>
          <w:szCs w:val="20"/>
        </w:rPr>
        <w:t xml:space="preserve"> </w:t>
      </w:r>
      <w:r w:rsidR="00CC077B" w:rsidRPr="00CC077B">
        <w:rPr>
          <w:rFonts w:ascii="Times New Roman" w:hAnsi="Times New Roman" w:cs="Times New Roman"/>
          <w:i/>
          <w:sz w:val="20"/>
          <w:szCs w:val="20"/>
        </w:rPr>
        <w:t>Kiedy kobieta zabija,</w:t>
      </w:r>
      <w:r w:rsidR="00CC077B" w:rsidRPr="00CC077B">
        <w:rPr>
          <w:rFonts w:ascii="Times New Roman" w:hAnsi="Times New Roman" w:cs="Times New Roman"/>
          <w:sz w:val="20"/>
          <w:szCs w:val="20"/>
        </w:rPr>
        <w:t xml:space="preserve"> Warszawa 2009, s.100</w:t>
      </w:r>
    </w:p>
  </w:footnote>
  <w:footnote w:id="3">
    <w:p w:rsidR="00CA34B6" w:rsidRPr="00CC077B" w:rsidRDefault="00CA34B6" w:rsidP="00CC077B">
      <w:pPr>
        <w:spacing w:after="0" w:line="360" w:lineRule="auto"/>
        <w:jc w:val="both"/>
        <w:rPr>
          <w:rFonts w:ascii="Times New Roman" w:hAnsi="Times New Roman" w:cs="Times New Roman"/>
          <w:sz w:val="20"/>
          <w:szCs w:val="20"/>
        </w:rPr>
      </w:pPr>
      <w:r w:rsidRPr="00CC077B">
        <w:rPr>
          <w:rStyle w:val="Odwoanieprzypisudolnego"/>
          <w:rFonts w:ascii="Times New Roman" w:hAnsi="Times New Roman" w:cs="Times New Roman"/>
          <w:sz w:val="20"/>
          <w:szCs w:val="20"/>
        </w:rPr>
        <w:footnoteRef/>
      </w:r>
      <w:r w:rsidRPr="00CC077B">
        <w:rPr>
          <w:rFonts w:ascii="Times New Roman" w:hAnsi="Times New Roman" w:cs="Times New Roman"/>
          <w:sz w:val="20"/>
          <w:szCs w:val="20"/>
        </w:rPr>
        <w:t xml:space="preserve"> </w:t>
      </w:r>
      <w:r w:rsidR="008F3292" w:rsidRPr="00CC077B">
        <w:rPr>
          <w:rFonts w:ascii="Times New Roman" w:hAnsi="Times New Roman" w:cs="Times New Roman"/>
          <w:sz w:val="20"/>
          <w:szCs w:val="20"/>
        </w:rPr>
        <w:t xml:space="preserve">M. </w:t>
      </w:r>
      <w:proofErr w:type="spellStart"/>
      <w:r w:rsidRPr="00CC077B">
        <w:rPr>
          <w:rFonts w:ascii="Times New Roman" w:hAnsi="Times New Roman" w:cs="Times New Roman"/>
          <w:sz w:val="20"/>
          <w:szCs w:val="20"/>
        </w:rPr>
        <w:t>Budyn</w:t>
      </w:r>
      <w:proofErr w:type="spellEnd"/>
      <w:r w:rsidRPr="00CC077B">
        <w:rPr>
          <w:rFonts w:ascii="Times New Roman" w:hAnsi="Times New Roman" w:cs="Times New Roman"/>
          <w:sz w:val="20"/>
          <w:szCs w:val="20"/>
        </w:rPr>
        <w:t xml:space="preserve"> – </w:t>
      </w:r>
      <w:proofErr w:type="spellStart"/>
      <w:r w:rsidRPr="00CC077B">
        <w:rPr>
          <w:rFonts w:ascii="Times New Roman" w:hAnsi="Times New Roman" w:cs="Times New Roman"/>
          <w:sz w:val="20"/>
          <w:szCs w:val="20"/>
        </w:rPr>
        <w:t>Kulik</w:t>
      </w:r>
      <w:r w:rsidR="00CC077B">
        <w:rPr>
          <w:rFonts w:ascii="Times New Roman" w:hAnsi="Times New Roman" w:cs="Times New Roman"/>
          <w:sz w:val="20"/>
          <w:szCs w:val="20"/>
        </w:rPr>
        <w:t>,</w:t>
      </w:r>
      <w:r w:rsidR="00CC077B" w:rsidRPr="00CC077B">
        <w:rPr>
          <w:rFonts w:ascii="Times New Roman" w:eastAsia="Calibri" w:hAnsi="Times New Roman" w:cs="Times New Roman"/>
          <w:i/>
          <w:sz w:val="20"/>
          <w:szCs w:val="20"/>
        </w:rPr>
        <w:t>Zabójstwo</w:t>
      </w:r>
      <w:proofErr w:type="spellEnd"/>
      <w:r w:rsidR="00CC077B" w:rsidRPr="00CC077B">
        <w:rPr>
          <w:rFonts w:ascii="Times New Roman" w:eastAsia="Calibri" w:hAnsi="Times New Roman" w:cs="Times New Roman"/>
          <w:i/>
          <w:sz w:val="20"/>
          <w:szCs w:val="20"/>
        </w:rPr>
        <w:t xml:space="preserve"> tyrana domowego. Studium k</w:t>
      </w:r>
      <w:r w:rsidR="00CC077B">
        <w:rPr>
          <w:rFonts w:ascii="Times New Roman" w:eastAsia="Calibri" w:hAnsi="Times New Roman" w:cs="Times New Roman"/>
          <w:i/>
          <w:sz w:val="20"/>
          <w:szCs w:val="20"/>
        </w:rPr>
        <w:t>ryminologiczno- wiktymologiczne,</w:t>
      </w:r>
      <w:r w:rsidR="00CC077B" w:rsidRPr="00CC077B">
        <w:rPr>
          <w:rFonts w:ascii="Times New Roman" w:eastAsia="Calibri" w:hAnsi="Times New Roman" w:cs="Times New Roman"/>
          <w:i/>
          <w:sz w:val="20"/>
          <w:szCs w:val="20"/>
        </w:rPr>
        <w:t xml:space="preserve"> </w:t>
      </w:r>
      <w:r w:rsidR="00CC077B">
        <w:rPr>
          <w:rFonts w:ascii="Times New Roman" w:hAnsi="Times New Roman" w:cs="Times New Roman"/>
          <w:sz w:val="20"/>
          <w:szCs w:val="20"/>
        </w:rPr>
        <w:t>Lublin 2005, s.</w:t>
      </w:r>
      <w:r w:rsidR="00CC077B" w:rsidRPr="00CC077B">
        <w:rPr>
          <w:rFonts w:ascii="Times New Roman" w:hAnsi="Times New Roman" w:cs="Times New Roman"/>
          <w:sz w:val="20"/>
          <w:szCs w:val="20"/>
        </w:rPr>
        <w:t>53</w:t>
      </w:r>
    </w:p>
  </w:footnote>
  <w:footnote w:id="4">
    <w:p w:rsidR="008F3292" w:rsidRPr="00833608" w:rsidRDefault="008F3292">
      <w:pPr>
        <w:pStyle w:val="Tekstprzypisudolnego"/>
        <w:rPr>
          <w:rFonts w:ascii="Times New Roman" w:hAnsi="Times New Roman" w:cs="Times New Roman"/>
        </w:rPr>
      </w:pPr>
      <w:r w:rsidRPr="00833608">
        <w:rPr>
          <w:rStyle w:val="Odwoanieprzypisudolnego"/>
          <w:rFonts w:ascii="Times New Roman" w:hAnsi="Times New Roman" w:cs="Times New Roman"/>
        </w:rPr>
        <w:footnoteRef/>
      </w:r>
      <w:r w:rsidRPr="00833608">
        <w:rPr>
          <w:rFonts w:ascii="Times New Roman" w:hAnsi="Times New Roman" w:cs="Times New Roman"/>
        </w:rPr>
        <w:t xml:space="preserve"> B. </w:t>
      </w:r>
      <w:proofErr w:type="spellStart"/>
      <w:r w:rsidRPr="00833608">
        <w:rPr>
          <w:rFonts w:ascii="Times New Roman" w:hAnsi="Times New Roman" w:cs="Times New Roman"/>
        </w:rPr>
        <w:t>Hołyst</w:t>
      </w:r>
      <w:proofErr w:type="spellEnd"/>
      <w:r w:rsidRPr="00833608">
        <w:rPr>
          <w:rFonts w:ascii="Times New Roman" w:hAnsi="Times New Roman" w:cs="Times New Roman"/>
        </w:rPr>
        <w:t xml:space="preserve">, </w:t>
      </w:r>
      <w:r w:rsidR="00CC077B">
        <w:rPr>
          <w:rFonts w:ascii="Times New Roman" w:hAnsi="Times New Roman" w:cs="Times New Roman"/>
          <w:i/>
        </w:rPr>
        <w:t xml:space="preserve">Wiktymologia, </w:t>
      </w:r>
      <w:r w:rsidR="00CC077B">
        <w:rPr>
          <w:rFonts w:ascii="Times New Roman" w:hAnsi="Times New Roman" w:cs="Times New Roman"/>
        </w:rPr>
        <w:t xml:space="preserve">Warszawa </w:t>
      </w:r>
      <w:r w:rsidRPr="00833608">
        <w:rPr>
          <w:rFonts w:ascii="Times New Roman" w:hAnsi="Times New Roman" w:cs="Times New Roman"/>
        </w:rPr>
        <w:t>2006, s.60</w:t>
      </w:r>
    </w:p>
  </w:footnote>
  <w:footnote w:id="5">
    <w:p w:rsidR="00833608" w:rsidRPr="00833608" w:rsidRDefault="00833608">
      <w:pPr>
        <w:pStyle w:val="Tekstprzypisudolnego"/>
      </w:pPr>
      <w:r>
        <w:rPr>
          <w:rStyle w:val="Odwoanieprzypisudolnego"/>
        </w:rPr>
        <w:footnoteRef/>
      </w:r>
      <w:r>
        <w:t xml:space="preserve"> </w:t>
      </w:r>
      <w:proofErr w:type="spellStart"/>
      <w:r w:rsidRPr="00833608">
        <w:rPr>
          <w:rFonts w:ascii="Times New Roman" w:hAnsi="Times New Roman"/>
        </w:rPr>
        <w:t>J.Mellibruda</w:t>
      </w:r>
      <w:proofErr w:type="spellEnd"/>
      <w:r w:rsidRPr="00833608">
        <w:rPr>
          <w:rFonts w:ascii="Times New Roman" w:hAnsi="Times New Roman"/>
        </w:rPr>
        <w:t xml:space="preserve">, </w:t>
      </w:r>
      <w:proofErr w:type="spellStart"/>
      <w:r w:rsidR="00CC077B" w:rsidRPr="00CC077B">
        <w:rPr>
          <w:rFonts w:ascii="Times New Roman" w:hAnsi="Times New Roman" w:cs="Times New Roman"/>
          <w:i/>
          <w:lang w:val="en-US"/>
        </w:rPr>
        <w:t>Przeciwdziałanie</w:t>
      </w:r>
      <w:proofErr w:type="spellEnd"/>
      <w:r w:rsidR="00CC077B" w:rsidRPr="00CC077B">
        <w:rPr>
          <w:rFonts w:ascii="Times New Roman" w:hAnsi="Times New Roman" w:cs="Times New Roman"/>
          <w:i/>
          <w:lang w:val="en-US"/>
        </w:rPr>
        <w:t xml:space="preserve"> </w:t>
      </w:r>
      <w:proofErr w:type="spellStart"/>
      <w:r w:rsidR="00CC077B" w:rsidRPr="00CC077B">
        <w:rPr>
          <w:rFonts w:ascii="Times New Roman" w:hAnsi="Times New Roman" w:cs="Times New Roman"/>
          <w:i/>
          <w:lang w:val="en-US"/>
        </w:rPr>
        <w:t>przemocy</w:t>
      </w:r>
      <w:proofErr w:type="spellEnd"/>
      <w:r w:rsidR="00CC077B" w:rsidRPr="00CC077B">
        <w:rPr>
          <w:rFonts w:ascii="Times New Roman" w:hAnsi="Times New Roman" w:cs="Times New Roman"/>
          <w:i/>
          <w:lang w:val="en-US"/>
        </w:rPr>
        <w:t xml:space="preserve"> </w:t>
      </w:r>
      <w:proofErr w:type="spellStart"/>
      <w:r w:rsidR="00CC077B" w:rsidRPr="00CC077B">
        <w:rPr>
          <w:rFonts w:ascii="Times New Roman" w:hAnsi="Times New Roman" w:cs="Times New Roman"/>
          <w:i/>
          <w:lang w:val="en-US"/>
        </w:rPr>
        <w:t>domowe</w:t>
      </w:r>
      <w:r w:rsidR="00CC077B">
        <w:rPr>
          <w:rFonts w:ascii="Times New Roman" w:hAnsi="Times New Roman" w:cs="Times New Roman"/>
          <w:i/>
          <w:lang w:val="en-US"/>
        </w:rPr>
        <w:t>j</w:t>
      </w:r>
      <w:proofErr w:type="spellEnd"/>
      <w:r w:rsidR="00CC077B">
        <w:rPr>
          <w:rFonts w:ascii="Times New Roman" w:hAnsi="Times New Roman" w:cs="Times New Roman"/>
          <w:i/>
          <w:lang w:val="en-US"/>
        </w:rPr>
        <w:t>,</w:t>
      </w:r>
      <w:r w:rsidR="00CC077B" w:rsidRPr="00833608">
        <w:rPr>
          <w:rFonts w:ascii="Times New Roman" w:hAnsi="Times New Roman"/>
        </w:rPr>
        <w:t xml:space="preserve"> </w:t>
      </w:r>
      <w:r w:rsidR="00CC077B">
        <w:rPr>
          <w:rFonts w:ascii="Times New Roman" w:hAnsi="Times New Roman"/>
        </w:rPr>
        <w:t xml:space="preserve">Warszawa </w:t>
      </w:r>
      <w:r w:rsidRPr="00833608">
        <w:rPr>
          <w:rFonts w:ascii="Times New Roman" w:hAnsi="Times New Roman"/>
        </w:rPr>
        <w:t>2009, s.28</w:t>
      </w:r>
    </w:p>
  </w:footnote>
  <w:footnote w:id="6">
    <w:p w:rsidR="00351F39" w:rsidRPr="00351F39" w:rsidRDefault="00351F39">
      <w:pPr>
        <w:pStyle w:val="Tekstprzypisudolnego"/>
        <w:rPr>
          <w:rFonts w:ascii="Times New Roman" w:hAnsi="Times New Roman" w:cs="Times New Roman"/>
        </w:rPr>
      </w:pPr>
      <w:r w:rsidRPr="00351F39">
        <w:rPr>
          <w:rStyle w:val="Odwoanieprzypisudolnego"/>
          <w:rFonts w:ascii="Times New Roman" w:hAnsi="Times New Roman" w:cs="Times New Roman"/>
        </w:rPr>
        <w:footnoteRef/>
      </w:r>
      <w:r w:rsidRPr="00351F39">
        <w:rPr>
          <w:rFonts w:ascii="Times New Roman" w:hAnsi="Times New Roman" w:cs="Times New Roman"/>
        </w:rPr>
        <w:t xml:space="preserve"> </w:t>
      </w:r>
      <w:r w:rsidRPr="00351F39">
        <w:rPr>
          <w:rFonts w:ascii="Times New Roman" w:hAnsi="Times New Roman" w:cs="Times New Roman"/>
          <w:bCs/>
        </w:rPr>
        <w:t xml:space="preserve">J. </w:t>
      </w:r>
      <w:proofErr w:type="spellStart"/>
      <w:r w:rsidRPr="00351F39">
        <w:rPr>
          <w:rFonts w:ascii="Times New Roman" w:hAnsi="Times New Roman" w:cs="Times New Roman"/>
          <w:bCs/>
        </w:rPr>
        <w:t>Mellibruda</w:t>
      </w:r>
      <w:proofErr w:type="spellEnd"/>
      <w:r w:rsidRPr="00351F39">
        <w:rPr>
          <w:rFonts w:ascii="Times New Roman" w:hAnsi="Times New Roman" w:cs="Times New Roman"/>
          <w:bCs/>
        </w:rPr>
        <w:t>,</w:t>
      </w:r>
      <w:r w:rsidR="00CC077B">
        <w:rPr>
          <w:rFonts w:ascii="Times New Roman" w:hAnsi="Times New Roman" w:cs="Times New Roman"/>
          <w:bCs/>
        </w:rPr>
        <w:t xml:space="preserve"> </w:t>
      </w:r>
      <w:proofErr w:type="spellStart"/>
      <w:r w:rsidR="00CC077B">
        <w:rPr>
          <w:rFonts w:ascii="Times New Roman" w:hAnsi="Times New Roman" w:cs="Times New Roman"/>
          <w:bCs/>
        </w:rPr>
        <w:t>op.cit</w:t>
      </w:r>
      <w:proofErr w:type="spellEnd"/>
      <w:r w:rsidR="00CC077B">
        <w:rPr>
          <w:rFonts w:ascii="Times New Roman" w:hAnsi="Times New Roman" w:cs="Times New Roman"/>
          <w:bCs/>
        </w:rPr>
        <w:t>.</w:t>
      </w:r>
      <w:r w:rsidRPr="00351F39">
        <w:rPr>
          <w:rFonts w:ascii="Times New Roman" w:hAnsi="Times New Roman" w:cs="Times New Roman"/>
          <w:bCs/>
        </w:rPr>
        <w:t xml:space="preserve"> 2009, s.28- 29</w:t>
      </w:r>
    </w:p>
  </w:footnote>
  <w:footnote w:id="7">
    <w:p w:rsidR="00D218F2" w:rsidRPr="00D218F2" w:rsidRDefault="00D218F2">
      <w:pPr>
        <w:pStyle w:val="Tekstprzypisudolnego"/>
        <w:rPr>
          <w:rFonts w:ascii="Times New Roman" w:hAnsi="Times New Roman" w:cs="Times New Roman"/>
        </w:rPr>
      </w:pPr>
      <w:r w:rsidRPr="00D218F2">
        <w:rPr>
          <w:rStyle w:val="Odwoanieprzypisudolnego"/>
          <w:rFonts w:ascii="Times New Roman" w:hAnsi="Times New Roman" w:cs="Times New Roman"/>
        </w:rPr>
        <w:footnoteRef/>
      </w:r>
      <w:r w:rsidRPr="00D218F2">
        <w:rPr>
          <w:rFonts w:ascii="Times New Roman" w:hAnsi="Times New Roman" w:cs="Times New Roman"/>
        </w:rPr>
        <w:t xml:space="preserve"> </w:t>
      </w:r>
      <w:r w:rsidRPr="00D218F2">
        <w:rPr>
          <w:rFonts w:ascii="Times New Roman" w:hAnsi="Times New Roman" w:cs="Times New Roman"/>
          <w:bCs/>
        </w:rPr>
        <w:t xml:space="preserve">R.J. </w:t>
      </w:r>
      <w:proofErr w:type="spellStart"/>
      <w:r w:rsidRPr="00D218F2">
        <w:rPr>
          <w:rFonts w:ascii="Times New Roman" w:hAnsi="Times New Roman" w:cs="Times New Roman"/>
          <w:bCs/>
        </w:rPr>
        <w:t>Gerring</w:t>
      </w:r>
      <w:proofErr w:type="spellEnd"/>
      <w:r w:rsidRPr="00D218F2">
        <w:rPr>
          <w:rFonts w:ascii="Times New Roman" w:hAnsi="Times New Roman" w:cs="Times New Roman"/>
          <w:bCs/>
        </w:rPr>
        <w:t xml:space="preserve">, P. G. </w:t>
      </w:r>
      <w:proofErr w:type="spellStart"/>
      <w:r w:rsidRPr="00D218F2">
        <w:rPr>
          <w:rFonts w:ascii="Times New Roman" w:hAnsi="Times New Roman" w:cs="Times New Roman"/>
          <w:bCs/>
        </w:rPr>
        <w:t>Zimbardo</w:t>
      </w:r>
      <w:proofErr w:type="spellEnd"/>
      <w:r w:rsidRPr="00D218F2">
        <w:rPr>
          <w:rFonts w:ascii="Times New Roman" w:hAnsi="Times New Roman" w:cs="Times New Roman"/>
          <w:bCs/>
        </w:rPr>
        <w:t xml:space="preserve">, </w:t>
      </w:r>
      <w:r w:rsidR="009F5DFA" w:rsidRPr="009F5DFA">
        <w:rPr>
          <w:rFonts w:ascii="Times New Roman" w:hAnsi="Times New Roman" w:cs="Times New Roman"/>
          <w:bCs/>
          <w:i/>
        </w:rPr>
        <w:t>Psychologia i życie. Wydanie now</w:t>
      </w:r>
      <w:r w:rsidR="009F5DFA">
        <w:rPr>
          <w:rFonts w:ascii="Times New Roman" w:hAnsi="Times New Roman" w:cs="Times New Roman"/>
          <w:bCs/>
          <w:i/>
        </w:rPr>
        <w:t xml:space="preserve">e, </w:t>
      </w:r>
      <w:r w:rsidR="009F5DFA">
        <w:rPr>
          <w:rFonts w:ascii="Times New Roman" w:hAnsi="Times New Roman" w:cs="Times New Roman"/>
          <w:bCs/>
        </w:rPr>
        <w:t xml:space="preserve">Warszawa </w:t>
      </w:r>
      <w:r w:rsidRPr="00D218F2">
        <w:rPr>
          <w:rFonts w:ascii="Times New Roman" w:hAnsi="Times New Roman" w:cs="Times New Roman"/>
          <w:bCs/>
        </w:rPr>
        <w:t>2009, s.616</w:t>
      </w:r>
    </w:p>
  </w:footnote>
  <w:footnote w:id="8">
    <w:p w:rsidR="00D218F2" w:rsidRPr="00D218F2" w:rsidRDefault="00D218F2" w:rsidP="0034373F">
      <w:pPr>
        <w:pStyle w:val="Default"/>
        <w:rPr>
          <w:sz w:val="20"/>
          <w:szCs w:val="20"/>
        </w:rPr>
      </w:pPr>
      <w:r>
        <w:rPr>
          <w:rStyle w:val="Odwoanieprzypisudolnego"/>
        </w:rPr>
        <w:footnoteRef/>
      </w:r>
      <w:r w:rsidR="00367294">
        <w:rPr>
          <w:sz w:val="20"/>
          <w:szCs w:val="20"/>
        </w:rPr>
        <w:t>M.E.P</w:t>
      </w:r>
      <w:r>
        <w:t xml:space="preserve"> </w:t>
      </w:r>
      <w:proofErr w:type="spellStart"/>
      <w:r w:rsidRPr="00D218F2">
        <w:rPr>
          <w:sz w:val="20"/>
          <w:szCs w:val="20"/>
        </w:rPr>
        <w:t>Seligman</w:t>
      </w:r>
      <w:proofErr w:type="spellEnd"/>
      <w:r w:rsidRPr="00D218F2">
        <w:rPr>
          <w:sz w:val="20"/>
          <w:szCs w:val="20"/>
        </w:rPr>
        <w:t xml:space="preserve">, </w:t>
      </w:r>
      <w:r w:rsidR="00367294">
        <w:rPr>
          <w:sz w:val="20"/>
          <w:szCs w:val="20"/>
        </w:rPr>
        <w:t>E.F</w:t>
      </w:r>
      <w:r w:rsidR="00367294" w:rsidRPr="00D218F2">
        <w:rPr>
          <w:sz w:val="20"/>
          <w:szCs w:val="20"/>
        </w:rPr>
        <w:t xml:space="preserve"> </w:t>
      </w:r>
      <w:r w:rsidRPr="00D218F2">
        <w:rPr>
          <w:sz w:val="20"/>
          <w:szCs w:val="20"/>
        </w:rPr>
        <w:t>Walker</w:t>
      </w:r>
      <w:r w:rsidR="00367294">
        <w:rPr>
          <w:sz w:val="20"/>
          <w:szCs w:val="20"/>
        </w:rPr>
        <w:t>.</w:t>
      </w:r>
      <w:r w:rsidRPr="00D218F2">
        <w:rPr>
          <w:sz w:val="20"/>
          <w:szCs w:val="20"/>
        </w:rPr>
        <w:t>,</w:t>
      </w:r>
      <w:r w:rsidR="00367294" w:rsidRPr="00367294">
        <w:rPr>
          <w:sz w:val="20"/>
          <w:szCs w:val="20"/>
        </w:rPr>
        <w:t xml:space="preserve"> </w:t>
      </w:r>
      <w:r w:rsidR="00367294">
        <w:rPr>
          <w:sz w:val="20"/>
          <w:szCs w:val="20"/>
        </w:rPr>
        <w:t>D.L</w:t>
      </w:r>
      <w:r w:rsidRPr="00D218F2">
        <w:rPr>
          <w:sz w:val="20"/>
          <w:szCs w:val="20"/>
        </w:rPr>
        <w:t xml:space="preserve"> </w:t>
      </w:r>
      <w:proofErr w:type="spellStart"/>
      <w:r w:rsidRPr="00D218F2">
        <w:rPr>
          <w:sz w:val="20"/>
          <w:szCs w:val="20"/>
        </w:rPr>
        <w:t>Rosenham</w:t>
      </w:r>
      <w:proofErr w:type="spellEnd"/>
      <w:r w:rsidR="00367294">
        <w:rPr>
          <w:sz w:val="20"/>
          <w:szCs w:val="20"/>
        </w:rPr>
        <w:t>.</w:t>
      </w:r>
      <w:r w:rsidRPr="00D218F2">
        <w:rPr>
          <w:sz w:val="20"/>
          <w:szCs w:val="20"/>
        </w:rPr>
        <w:t xml:space="preserve">, </w:t>
      </w:r>
      <w:r w:rsidR="009F5DFA">
        <w:rPr>
          <w:i/>
          <w:sz w:val="20"/>
          <w:szCs w:val="20"/>
        </w:rPr>
        <w:t xml:space="preserve">Psychopatologia, </w:t>
      </w:r>
      <w:r w:rsidR="009F5DFA">
        <w:rPr>
          <w:sz w:val="20"/>
          <w:szCs w:val="20"/>
        </w:rPr>
        <w:t xml:space="preserve">Poznań </w:t>
      </w:r>
      <w:r w:rsidRPr="00D218F2">
        <w:rPr>
          <w:sz w:val="20"/>
          <w:szCs w:val="20"/>
        </w:rPr>
        <w:t xml:space="preserve">2003, s. 291 </w:t>
      </w:r>
    </w:p>
  </w:footnote>
  <w:footnote w:id="9">
    <w:p w:rsidR="0034373F" w:rsidRPr="0034373F" w:rsidRDefault="0034373F">
      <w:pPr>
        <w:pStyle w:val="Tekstprzypisudolnego"/>
      </w:pPr>
      <w:r>
        <w:rPr>
          <w:rStyle w:val="Odwoanieprzypisudolnego"/>
        </w:rPr>
        <w:footnoteRef/>
      </w:r>
      <w:r>
        <w:t xml:space="preserve"> </w:t>
      </w:r>
      <w:r w:rsidRPr="0034373F">
        <w:rPr>
          <w:rFonts w:ascii="Times New Roman" w:hAnsi="Times New Roman" w:cs="Times New Roman"/>
        </w:rPr>
        <w:t xml:space="preserve">R. </w:t>
      </w:r>
      <w:proofErr w:type="spellStart"/>
      <w:r w:rsidRPr="0034373F">
        <w:rPr>
          <w:rFonts w:ascii="Times New Roman" w:hAnsi="Times New Roman" w:cs="Times New Roman"/>
        </w:rPr>
        <w:t>Cipparone</w:t>
      </w:r>
      <w:proofErr w:type="spellEnd"/>
      <w:r w:rsidRPr="0034373F">
        <w:rPr>
          <w:rFonts w:ascii="Times New Roman" w:hAnsi="Times New Roman" w:cs="Times New Roman"/>
        </w:rPr>
        <w:t xml:space="preserve">, </w:t>
      </w:r>
      <w:r w:rsidR="009F5DFA" w:rsidRPr="009F5DFA">
        <w:rPr>
          <w:rFonts w:ascii="Times New Roman" w:hAnsi="Times New Roman" w:cs="Times New Roman"/>
          <w:i/>
          <w:lang w:val="en-US"/>
        </w:rPr>
        <w:t>The</w:t>
      </w:r>
      <w:r w:rsidR="00367294">
        <w:rPr>
          <w:rFonts w:ascii="Times New Roman" w:hAnsi="Times New Roman" w:cs="Times New Roman"/>
          <w:i/>
          <w:lang w:val="en-US"/>
        </w:rPr>
        <w:t xml:space="preserve"> </w:t>
      </w:r>
      <w:proofErr w:type="spellStart"/>
      <w:r w:rsidR="009F5DFA" w:rsidRPr="009F5DFA">
        <w:rPr>
          <w:rFonts w:ascii="Times New Roman" w:hAnsi="Times New Roman" w:cs="Times New Roman"/>
          <w:i/>
          <w:lang w:val="en-US"/>
        </w:rPr>
        <w:t>defence</w:t>
      </w:r>
      <w:proofErr w:type="spellEnd"/>
      <w:r w:rsidR="009F5DFA" w:rsidRPr="009F5DFA">
        <w:rPr>
          <w:rFonts w:ascii="Times New Roman" w:hAnsi="Times New Roman" w:cs="Times New Roman"/>
          <w:i/>
          <w:lang w:val="en-US"/>
        </w:rPr>
        <w:t xml:space="preserve"> battered women who kill</w:t>
      </w:r>
      <w:r w:rsidR="009F5DFA" w:rsidRPr="009F5DFA">
        <w:rPr>
          <w:rFonts w:ascii="Times New Roman" w:hAnsi="Times New Roman" w:cs="Times New Roman"/>
        </w:rPr>
        <w:t>,</w:t>
      </w:r>
      <w:r w:rsidR="009F5DFA">
        <w:rPr>
          <w:rFonts w:ascii="Times New Roman" w:hAnsi="Times New Roman" w:cs="Times New Roman"/>
        </w:rPr>
        <w:t xml:space="preserve"> „</w:t>
      </w:r>
      <w:r w:rsidR="009F5DFA" w:rsidRPr="009F5DFA">
        <w:rPr>
          <w:rFonts w:ascii="Times New Roman" w:hAnsi="Times New Roman" w:cs="Times New Roman"/>
          <w:lang w:val="en-US"/>
        </w:rPr>
        <w:t>Univer</w:t>
      </w:r>
      <w:r w:rsidR="009F5DFA">
        <w:rPr>
          <w:rFonts w:ascii="Times New Roman" w:hAnsi="Times New Roman" w:cs="Times New Roman"/>
          <w:lang w:val="en-US"/>
        </w:rPr>
        <w:t>sity of Pennsylvania Law Review”</w:t>
      </w:r>
      <w:r w:rsidR="009F5DFA" w:rsidRPr="009F5DFA">
        <w:rPr>
          <w:rFonts w:ascii="Times New Roman" w:hAnsi="Times New Roman" w:cs="Times New Roman"/>
          <w:lang w:val="en-US"/>
        </w:rPr>
        <w:t xml:space="preserve"> </w:t>
      </w:r>
      <w:r w:rsidR="009F5DFA" w:rsidRPr="009F5DFA">
        <w:rPr>
          <w:rFonts w:ascii="Times New Roman" w:hAnsi="Times New Roman" w:cs="Times New Roman"/>
        </w:rPr>
        <w:t>Vol. 135:427.</w:t>
      </w:r>
      <w:r w:rsidR="009F5DFA" w:rsidRPr="005A7F1C">
        <w:t xml:space="preserve"> </w:t>
      </w:r>
      <w:r w:rsidRPr="0034373F">
        <w:rPr>
          <w:rFonts w:ascii="Times New Roman" w:hAnsi="Times New Roman" w:cs="Times New Roman"/>
        </w:rPr>
        <w:t>1987, s. 431</w:t>
      </w:r>
    </w:p>
  </w:footnote>
  <w:footnote w:id="10">
    <w:p w:rsidR="001E05B3" w:rsidRPr="001E05B3" w:rsidRDefault="001E05B3">
      <w:pPr>
        <w:pStyle w:val="Tekstprzypisudolnego"/>
        <w:rPr>
          <w:rFonts w:ascii="Times New Roman" w:hAnsi="Times New Roman" w:cs="Times New Roman"/>
        </w:rPr>
      </w:pPr>
      <w:r w:rsidRPr="001E05B3">
        <w:rPr>
          <w:rStyle w:val="Odwoanieprzypisudolnego"/>
          <w:rFonts w:ascii="Times New Roman" w:hAnsi="Times New Roman" w:cs="Times New Roman"/>
        </w:rPr>
        <w:footnoteRef/>
      </w:r>
      <w:r w:rsidRPr="001E05B3">
        <w:rPr>
          <w:rFonts w:ascii="Times New Roman" w:hAnsi="Times New Roman" w:cs="Times New Roman"/>
        </w:rPr>
        <w:t xml:space="preserve"> </w:t>
      </w:r>
      <w:proofErr w:type="spellStart"/>
      <w:r w:rsidRPr="001E05B3">
        <w:rPr>
          <w:rFonts w:ascii="Times New Roman" w:hAnsi="Times New Roman" w:cs="Times New Roman"/>
        </w:rPr>
        <w:t>Pospiszyl</w:t>
      </w:r>
      <w:proofErr w:type="spellEnd"/>
      <w:r w:rsidRPr="001E05B3">
        <w:rPr>
          <w:rFonts w:ascii="Times New Roman" w:hAnsi="Times New Roman" w:cs="Times New Roman"/>
        </w:rPr>
        <w:t xml:space="preserve">, </w:t>
      </w:r>
      <w:r w:rsidR="009F5DFA" w:rsidRPr="009F5DFA">
        <w:rPr>
          <w:rFonts w:ascii="Times New Roman" w:hAnsi="Times New Roman"/>
          <w:i/>
        </w:rPr>
        <w:t>Razem przeciw przemocy</w:t>
      </w:r>
      <w:r w:rsidR="009F5DFA">
        <w:rPr>
          <w:rFonts w:ascii="Times New Roman" w:hAnsi="Times New Roman"/>
          <w:i/>
        </w:rPr>
        <w:t xml:space="preserve">, </w:t>
      </w:r>
      <w:r w:rsidR="009F5DFA">
        <w:rPr>
          <w:rFonts w:ascii="Times New Roman" w:hAnsi="Times New Roman"/>
        </w:rPr>
        <w:t>Warszawa</w:t>
      </w:r>
      <w:r w:rsidR="009F5DFA" w:rsidRPr="001E05B3">
        <w:rPr>
          <w:rFonts w:ascii="Times New Roman" w:hAnsi="Times New Roman" w:cs="Times New Roman"/>
        </w:rPr>
        <w:t xml:space="preserve"> </w:t>
      </w:r>
      <w:r w:rsidRPr="001E05B3">
        <w:rPr>
          <w:rFonts w:ascii="Times New Roman" w:hAnsi="Times New Roman" w:cs="Times New Roman"/>
        </w:rPr>
        <w:t>1999, s.201-202</w:t>
      </w:r>
    </w:p>
  </w:footnote>
  <w:footnote w:id="11">
    <w:p w:rsidR="00CC32B2" w:rsidRPr="009F5DFA" w:rsidRDefault="00CC32B2">
      <w:pPr>
        <w:pStyle w:val="Tekstprzypisudolnego"/>
      </w:pPr>
      <w:r>
        <w:rPr>
          <w:rStyle w:val="Odwoanieprzypisudolnego"/>
        </w:rPr>
        <w:footnoteRef/>
      </w:r>
      <w:r>
        <w:t xml:space="preserve"> </w:t>
      </w:r>
      <w:proofErr w:type="spellStart"/>
      <w:r w:rsidRPr="00CC32B2">
        <w:rPr>
          <w:rFonts w:ascii="Times New Roman" w:hAnsi="Times New Roman" w:cs="Times New Roman"/>
          <w:bCs/>
        </w:rPr>
        <w:t>Pospiszyl</w:t>
      </w:r>
      <w:proofErr w:type="spellEnd"/>
      <w:r w:rsidRPr="00CC32B2">
        <w:rPr>
          <w:rFonts w:ascii="Times New Roman" w:hAnsi="Times New Roman" w:cs="Times New Roman"/>
          <w:bCs/>
        </w:rPr>
        <w:t>,</w:t>
      </w:r>
      <w:r w:rsidR="009F5DFA">
        <w:rPr>
          <w:rFonts w:ascii="Times New Roman" w:hAnsi="Times New Roman" w:cs="Times New Roman"/>
          <w:bCs/>
        </w:rPr>
        <w:t xml:space="preserve"> </w:t>
      </w:r>
      <w:proofErr w:type="spellStart"/>
      <w:r w:rsidR="009F5DFA">
        <w:rPr>
          <w:rFonts w:ascii="Times New Roman" w:hAnsi="Times New Roman" w:cs="Times New Roman"/>
          <w:bCs/>
        </w:rPr>
        <w:t>op.cit</w:t>
      </w:r>
      <w:proofErr w:type="spellEnd"/>
      <w:r w:rsidR="009F5DFA">
        <w:rPr>
          <w:rFonts w:ascii="Times New Roman" w:hAnsi="Times New Roman" w:cs="Times New Roman"/>
          <w:bCs/>
        </w:rPr>
        <w:t xml:space="preserve">. 1999 oraz </w:t>
      </w:r>
      <w:r w:rsidR="009F5DFA" w:rsidRPr="009F5DFA">
        <w:rPr>
          <w:rFonts w:ascii="Times New Roman" w:hAnsi="Times New Roman"/>
          <w:i/>
        </w:rPr>
        <w:t>Przemoc w rodzinie</w:t>
      </w:r>
      <w:r w:rsidR="009F5DFA">
        <w:rPr>
          <w:rFonts w:ascii="Times New Roman" w:hAnsi="Times New Roman"/>
        </w:rPr>
        <w:t>, [w:]</w:t>
      </w:r>
      <w:r w:rsidR="009F5DFA" w:rsidRPr="009F5DFA">
        <w:rPr>
          <w:rFonts w:ascii="Times New Roman" w:hAnsi="Times New Roman"/>
        </w:rPr>
        <w:t>, Resocjalizacja, t. 2</w:t>
      </w:r>
      <w:r w:rsidRPr="009F5DFA">
        <w:rPr>
          <w:rFonts w:ascii="Times New Roman" w:hAnsi="Times New Roman" w:cs="Times New Roman"/>
          <w:bCs/>
        </w:rPr>
        <w:t xml:space="preserve"> </w:t>
      </w:r>
      <w:r w:rsidR="009F5DFA" w:rsidRPr="009F5DFA">
        <w:rPr>
          <w:rFonts w:ascii="Times New Roman" w:hAnsi="Times New Roman"/>
        </w:rPr>
        <w:t>B. Urban, J. Stanik, (red.)</w:t>
      </w:r>
      <w:r w:rsidR="009F5DFA">
        <w:rPr>
          <w:rFonts w:ascii="Times New Roman" w:hAnsi="Times New Roman"/>
        </w:rPr>
        <w:t xml:space="preserve">, Warszawa </w:t>
      </w:r>
      <w:r w:rsidRPr="009F5DFA">
        <w:rPr>
          <w:rFonts w:ascii="Times New Roman" w:hAnsi="Times New Roman" w:cs="Times New Roman"/>
          <w:bCs/>
        </w:rPr>
        <w:t>2008</w:t>
      </w:r>
    </w:p>
  </w:footnote>
  <w:footnote w:id="12">
    <w:p w:rsidR="00842716" w:rsidRPr="009F5DFA" w:rsidRDefault="00842716">
      <w:pPr>
        <w:pStyle w:val="Tekstprzypisudolnego"/>
        <w:rPr>
          <w:rFonts w:ascii="Times New Roman" w:hAnsi="Times New Roman" w:cs="Times New Roman"/>
        </w:rPr>
      </w:pPr>
      <w:r>
        <w:rPr>
          <w:rStyle w:val="Odwoanieprzypisudolnego"/>
        </w:rPr>
        <w:footnoteRef/>
      </w:r>
      <w:r>
        <w:t xml:space="preserve"> </w:t>
      </w:r>
      <w:r w:rsidRPr="009F5DFA">
        <w:rPr>
          <w:rFonts w:ascii="Times New Roman" w:hAnsi="Times New Roman" w:cs="Times New Roman"/>
        </w:rPr>
        <w:t xml:space="preserve">Por. I. </w:t>
      </w:r>
      <w:proofErr w:type="spellStart"/>
      <w:r w:rsidRPr="009F5DFA">
        <w:rPr>
          <w:rFonts w:ascii="Times New Roman" w:hAnsi="Times New Roman" w:cs="Times New Roman"/>
        </w:rPr>
        <w:t>Pospiszyl</w:t>
      </w:r>
      <w:proofErr w:type="spellEnd"/>
      <w:r w:rsidRPr="009F5DFA">
        <w:rPr>
          <w:rFonts w:ascii="Times New Roman" w:hAnsi="Times New Roman" w:cs="Times New Roman"/>
        </w:rPr>
        <w:t xml:space="preserve">, </w:t>
      </w:r>
      <w:proofErr w:type="spellStart"/>
      <w:r w:rsidR="009F5DFA" w:rsidRPr="009F5DFA">
        <w:rPr>
          <w:rFonts w:ascii="Times New Roman" w:hAnsi="Times New Roman" w:cs="Times New Roman"/>
        </w:rPr>
        <w:t>op.cit</w:t>
      </w:r>
      <w:proofErr w:type="spellEnd"/>
      <w:r w:rsidR="009F5DFA" w:rsidRPr="009F5DFA">
        <w:rPr>
          <w:rFonts w:ascii="Times New Roman" w:hAnsi="Times New Roman" w:cs="Times New Roman"/>
        </w:rPr>
        <w:t xml:space="preserve">. </w:t>
      </w:r>
      <w:r w:rsidRPr="009F5DFA">
        <w:rPr>
          <w:rFonts w:ascii="Times New Roman" w:hAnsi="Times New Roman" w:cs="Times New Roman"/>
        </w:rPr>
        <w:t>1999</w:t>
      </w:r>
    </w:p>
  </w:footnote>
  <w:footnote w:id="13">
    <w:p w:rsidR="00C17048" w:rsidRPr="00807014" w:rsidRDefault="00C17048">
      <w:pPr>
        <w:pStyle w:val="Tekstprzypisudolnego"/>
        <w:rPr>
          <w:rFonts w:ascii="Times New Roman" w:hAnsi="Times New Roman" w:cs="Times New Roman"/>
        </w:rPr>
      </w:pPr>
      <w:r w:rsidRPr="00807014">
        <w:rPr>
          <w:rStyle w:val="Odwoanieprzypisudolnego"/>
          <w:rFonts w:ascii="Times New Roman" w:hAnsi="Times New Roman" w:cs="Times New Roman"/>
        </w:rPr>
        <w:footnoteRef/>
      </w:r>
      <w:r w:rsidRPr="00807014">
        <w:rPr>
          <w:rFonts w:ascii="Times New Roman" w:hAnsi="Times New Roman" w:cs="Times New Roman"/>
        </w:rPr>
        <w:t xml:space="preserve"> J. </w:t>
      </w:r>
      <w:proofErr w:type="spellStart"/>
      <w:r w:rsidRPr="00807014">
        <w:rPr>
          <w:rFonts w:ascii="Times New Roman" w:hAnsi="Times New Roman" w:cs="Times New Roman"/>
        </w:rPr>
        <w:t>Heitzman</w:t>
      </w:r>
      <w:proofErr w:type="spellEnd"/>
      <w:r w:rsidRPr="00807014">
        <w:rPr>
          <w:rFonts w:ascii="Times New Roman" w:hAnsi="Times New Roman" w:cs="Times New Roman"/>
        </w:rPr>
        <w:t xml:space="preserve">, </w:t>
      </w:r>
      <w:r w:rsidR="009F5DFA" w:rsidRPr="009F5DFA">
        <w:rPr>
          <w:rFonts w:ascii="Times New Roman" w:eastAsia="Times New Roman" w:hAnsi="Times New Roman" w:cs="Times New Roman"/>
          <w:i/>
        </w:rPr>
        <w:t xml:space="preserve">Stres w etiologii przestępstw </w:t>
      </w:r>
      <w:r w:rsidR="009F5DFA" w:rsidRPr="009F5DFA">
        <w:rPr>
          <w:rFonts w:ascii="Times New Roman" w:eastAsia="Times New Roman" w:hAnsi="Times New Roman" w:cs="Times New Roman"/>
          <w:i/>
        </w:rPr>
        <w:t>agresywnych</w:t>
      </w:r>
      <w:r w:rsidR="009F5DFA" w:rsidRPr="00807014">
        <w:rPr>
          <w:rFonts w:ascii="Times New Roman" w:hAnsi="Times New Roman" w:cs="Times New Roman"/>
        </w:rPr>
        <w:t xml:space="preserve"> </w:t>
      </w:r>
      <w:r w:rsidR="009F5DFA">
        <w:rPr>
          <w:rFonts w:ascii="Times New Roman" w:hAnsi="Times New Roman" w:cs="Times New Roman"/>
        </w:rPr>
        <w:t xml:space="preserve">, Kraków </w:t>
      </w:r>
      <w:r w:rsidRPr="00807014">
        <w:rPr>
          <w:rFonts w:ascii="Times New Roman" w:hAnsi="Times New Roman" w:cs="Times New Roman"/>
        </w:rPr>
        <w:t>2002,</w:t>
      </w:r>
      <w:r w:rsidR="009F5DFA">
        <w:rPr>
          <w:rFonts w:ascii="Times New Roman" w:hAnsi="Times New Roman" w:cs="Times New Roman"/>
        </w:rPr>
        <w:t xml:space="preserve"> </w:t>
      </w:r>
      <w:r w:rsidRPr="00807014">
        <w:rPr>
          <w:rFonts w:ascii="Times New Roman" w:hAnsi="Times New Roman" w:cs="Times New Roman"/>
        </w:rPr>
        <w:t>s.88</w:t>
      </w:r>
    </w:p>
  </w:footnote>
  <w:footnote w:id="14">
    <w:p w:rsidR="00807014" w:rsidRPr="00807014" w:rsidRDefault="00807014">
      <w:pPr>
        <w:pStyle w:val="Tekstprzypisudolnego"/>
        <w:rPr>
          <w:rFonts w:ascii="Times New Roman" w:hAnsi="Times New Roman" w:cs="Times New Roman"/>
        </w:rPr>
      </w:pPr>
      <w:r w:rsidRPr="00807014">
        <w:rPr>
          <w:rStyle w:val="Odwoanieprzypisudolnego"/>
          <w:rFonts w:ascii="Times New Roman" w:hAnsi="Times New Roman" w:cs="Times New Roman"/>
        </w:rPr>
        <w:footnoteRef/>
      </w:r>
      <w:r w:rsidRPr="00807014">
        <w:rPr>
          <w:rFonts w:ascii="Times New Roman" w:hAnsi="Times New Roman" w:cs="Times New Roman"/>
        </w:rPr>
        <w:t xml:space="preserve"> A. Lipowska – Teutsch, </w:t>
      </w:r>
      <w:r w:rsidR="009F5DFA" w:rsidRPr="009F5DFA">
        <w:rPr>
          <w:rFonts w:ascii="Times New Roman" w:hAnsi="Times New Roman" w:cs="Times New Roman"/>
          <w:i/>
        </w:rPr>
        <w:t>Rodzina a przemoc</w:t>
      </w:r>
      <w:r w:rsidR="009F5DFA">
        <w:rPr>
          <w:rFonts w:ascii="Times New Roman" w:hAnsi="Times New Roman" w:cs="Times New Roman"/>
          <w:i/>
        </w:rPr>
        <w:t xml:space="preserve">, </w:t>
      </w:r>
      <w:r w:rsidR="009F5DFA">
        <w:rPr>
          <w:rFonts w:ascii="Times New Roman" w:hAnsi="Times New Roman" w:cs="Times New Roman"/>
        </w:rPr>
        <w:t>Warszawa</w:t>
      </w:r>
      <w:r w:rsidR="009F5DFA" w:rsidRPr="00807014">
        <w:rPr>
          <w:rFonts w:ascii="Times New Roman" w:hAnsi="Times New Roman" w:cs="Times New Roman"/>
        </w:rPr>
        <w:t xml:space="preserve"> </w:t>
      </w:r>
      <w:r w:rsidRPr="00807014">
        <w:rPr>
          <w:rFonts w:ascii="Times New Roman" w:hAnsi="Times New Roman" w:cs="Times New Roman"/>
        </w:rPr>
        <w:t>1998a, s.45</w:t>
      </w:r>
    </w:p>
  </w:footnote>
  <w:footnote w:id="15">
    <w:p w:rsidR="00807014" w:rsidRPr="00807014" w:rsidRDefault="00807014">
      <w:pPr>
        <w:pStyle w:val="Tekstprzypisudolnego"/>
        <w:rPr>
          <w:rFonts w:ascii="Times New Roman" w:hAnsi="Times New Roman" w:cs="Times New Roman"/>
        </w:rPr>
      </w:pPr>
      <w:r w:rsidRPr="00807014">
        <w:rPr>
          <w:rStyle w:val="Odwoanieprzypisudolnego"/>
          <w:rFonts w:ascii="Times New Roman" w:hAnsi="Times New Roman" w:cs="Times New Roman"/>
        </w:rPr>
        <w:footnoteRef/>
      </w:r>
      <w:r w:rsidRPr="00807014">
        <w:rPr>
          <w:rFonts w:ascii="Times New Roman" w:hAnsi="Times New Roman" w:cs="Times New Roman"/>
        </w:rPr>
        <w:t xml:space="preserve"> E. </w:t>
      </w:r>
      <w:proofErr w:type="spellStart"/>
      <w:r w:rsidRPr="00807014">
        <w:rPr>
          <w:rFonts w:ascii="Times New Roman" w:hAnsi="Times New Roman" w:cs="Times New Roman"/>
        </w:rPr>
        <w:t>Pragłowska</w:t>
      </w:r>
      <w:proofErr w:type="spellEnd"/>
      <w:r w:rsidRPr="00807014">
        <w:rPr>
          <w:rFonts w:ascii="Times New Roman" w:hAnsi="Times New Roman" w:cs="Times New Roman"/>
        </w:rPr>
        <w:t xml:space="preserve">, A. Popiel, </w:t>
      </w:r>
      <w:hyperlink r:id="rId1" w:history="1">
        <w:r w:rsidR="006063A8" w:rsidRPr="006063A8">
          <w:rPr>
            <w:rStyle w:val="Hipercze"/>
            <w:rFonts w:ascii="Times New Roman" w:hAnsi="Times New Roman" w:cs="Times New Roman"/>
            <w:i/>
            <w:color w:val="auto"/>
            <w:u w:val="none"/>
          </w:rPr>
          <w:t>Przemoc jako trauma wielomodalna</w:t>
        </w:r>
      </w:hyperlink>
      <w:r w:rsidR="006063A8">
        <w:rPr>
          <w:i/>
        </w:rPr>
        <w:t xml:space="preserve">. </w:t>
      </w:r>
      <w:r w:rsidR="006063A8" w:rsidRPr="006063A8">
        <w:rPr>
          <w:rFonts w:ascii="Times New Roman" w:hAnsi="Times New Roman" w:cs="Times New Roman"/>
          <w:i/>
        </w:rPr>
        <w:t xml:space="preserve"> Między przemocą a PTSD</w:t>
      </w:r>
      <w:r w:rsidR="006063A8">
        <w:rPr>
          <w:rFonts w:ascii="Times New Roman" w:hAnsi="Times New Roman" w:cs="Times New Roman"/>
          <w:i/>
        </w:rPr>
        <w:t>, „</w:t>
      </w:r>
      <w:r w:rsidR="006063A8">
        <w:rPr>
          <w:rFonts w:ascii="Times New Roman" w:hAnsi="Times New Roman" w:cs="Times New Roman"/>
        </w:rPr>
        <w:t>Niebieska Linia”</w:t>
      </w:r>
      <w:r w:rsidR="006063A8" w:rsidRPr="00807014">
        <w:rPr>
          <w:rFonts w:ascii="Times New Roman" w:hAnsi="Times New Roman" w:cs="Times New Roman"/>
        </w:rPr>
        <w:t xml:space="preserve"> </w:t>
      </w:r>
      <w:r w:rsidRPr="00807014">
        <w:rPr>
          <w:rFonts w:ascii="Times New Roman" w:hAnsi="Times New Roman" w:cs="Times New Roman"/>
        </w:rPr>
        <w:t>2009/1</w:t>
      </w:r>
    </w:p>
  </w:footnote>
  <w:footnote w:id="16">
    <w:p w:rsidR="00165AE4" w:rsidRPr="00FF1C6F" w:rsidRDefault="00165AE4">
      <w:pPr>
        <w:pStyle w:val="Tekstprzypisudolnego"/>
        <w:rPr>
          <w:rFonts w:ascii="Times New Roman" w:hAnsi="Times New Roman" w:cs="Times New Roman"/>
        </w:rPr>
      </w:pPr>
      <w:r>
        <w:rPr>
          <w:rStyle w:val="Odwoanieprzypisudolnego"/>
        </w:rPr>
        <w:footnoteRef/>
      </w:r>
      <w:r>
        <w:t xml:space="preserve"> </w:t>
      </w:r>
      <w:r w:rsidRPr="00FF1C6F">
        <w:rPr>
          <w:rFonts w:ascii="Times New Roman" w:hAnsi="Times New Roman" w:cs="Times New Roman"/>
        </w:rPr>
        <w:t xml:space="preserve">K. Rubacha, </w:t>
      </w:r>
      <w:r w:rsidR="00FF1C6F" w:rsidRPr="00FF1C6F">
        <w:rPr>
          <w:rFonts w:ascii="Times New Roman" w:hAnsi="Times New Roman" w:cs="Times New Roman"/>
          <w:i/>
          <w:iCs/>
        </w:rPr>
        <w:t>Metodologia badań nad edukacją</w:t>
      </w:r>
      <w:r w:rsidR="00367294">
        <w:rPr>
          <w:rFonts w:ascii="Times New Roman" w:hAnsi="Times New Roman" w:cs="Times New Roman"/>
          <w:i/>
          <w:iCs/>
        </w:rPr>
        <w:t xml:space="preserve">, </w:t>
      </w:r>
      <w:r w:rsidR="00FF1C6F" w:rsidRPr="00FF1C6F">
        <w:rPr>
          <w:rFonts w:ascii="Times New Roman" w:hAnsi="Times New Roman" w:cs="Times New Roman"/>
          <w:iCs/>
        </w:rPr>
        <w:t xml:space="preserve">Warszawa </w:t>
      </w:r>
      <w:r w:rsidR="00367294">
        <w:rPr>
          <w:rFonts w:ascii="Times New Roman" w:hAnsi="Times New Roman" w:cs="Times New Roman"/>
        </w:rPr>
        <w:t>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67CF5"/>
    <w:multiLevelType w:val="hybridMultilevel"/>
    <w:tmpl w:val="CE0080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E074F8B"/>
    <w:multiLevelType w:val="hybridMultilevel"/>
    <w:tmpl w:val="2B081B8E"/>
    <w:lvl w:ilvl="0" w:tplc="839442CE">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94D80"/>
    <w:rsid w:val="00004D9F"/>
    <w:rsid w:val="00010368"/>
    <w:rsid w:val="000164B9"/>
    <w:rsid w:val="00020297"/>
    <w:rsid w:val="00023BDF"/>
    <w:rsid w:val="00052AC1"/>
    <w:rsid w:val="000B131C"/>
    <w:rsid w:val="000C2CBA"/>
    <w:rsid w:val="000E4C99"/>
    <w:rsid w:val="000E4E94"/>
    <w:rsid w:val="000E7719"/>
    <w:rsid w:val="001128DF"/>
    <w:rsid w:val="001235A3"/>
    <w:rsid w:val="00127786"/>
    <w:rsid w:val="00141E19"/>
    <w:rsid w:val="0016196B"/>
    <w:rsid w:val="00165AE4"/>
    <w:rsid w:val="0017400A"/>
    <w:rsid w:val="001921C4"/>
    <w:rsid w:val="00193331"/>
    <w:rsid w:val="001E05B3"/>
    <w:rsid w:val="001F77DF"/>
    <w:rsid w:val="00242589"/>
    <w:rsid w:val="00244305"/>
    <w:rsid w:val="00250A63"/>
    <w:rsid w:val="0027428C"/>
    <w:rsid w:val="00281F5C"/>
    <w:rsid w:val="0028330F"/>
    <w:rsid w:val="002A0A85"/>
    <w:rsid w:val="002B14E3"/>
    <w:rsid w:val="002D2BB6"/>
    <w:rsid w:val="002D7512"/>
    <w:rsid w:val="002F1012"/>
    <w:rsid w:val="00313E9E"/>
    <w:rsid w:val="00327563"/>
    <w:rsid w:val="00341E5D"/>
    <w:rsid w:val="0034373F"/>
    <w:rsid w:val="00351F39"/>
    <w:rsid w:val="00352ECF"/>
    <w:rsid w:val="00367294"/>
    <w:rsid w:val="00377152"/>
    <w:rsid w:val="00386650"/>
    <w:rsid w:val="00396E19"/>
    <w:rsid w:val="003A6813"/>
    <w:rsid w:val="003B7950"/>
    <w:rsid w:val="003C5DCE"/>
    <w:rsid w:val="003D5DA2"/>
    <w:rsid w:val="003F1859"/>
    <w:rsid w:val="00423070"/>
    <w:rsid w:val="004270B4"/>
    <w:rsid w:val="00477550"/>
    <w:rsid w:val="00490922"/>
    <w:rsid w:val="00494E04"/>
    <w:rsid w:val="004E2757"/>
    <w:rsid w:val="004E65C1"/>
    <w:rsid w:val="00515861"/>
    <w:rsid w:val="00516145"/>
    <w:rsid w:val="00517BD3"/>
    <w:rsid w:val="00541E4F"/>
    <w:rsid w:val="00585BBE"/>
    <w:rsid w:val="005974F4"/>
    <w:rsid w:val="005E00EA"/>
    <w:rsid w:val="005F315B"/>
    <w:rsid w:val="005F49AF"/>
    <w:rsid w:val="006063A8"/>
    <w:rsid w:val="00625CE2"/>
    <w:rsid w:val="006751CA"/>
    <w:rsid w:val="00676C08"/>
    <w:rsid w:val="006B78E3"/>
    <w:rsid w:val="006C395F"/>
    <w:rsid w:val="006C73A1"/>
    <w:rsid w:val="006E358F"/>
    <w:rsid w:val="007008C1"/>
    <w:rsid w:val="00713A1E"/>
    <w:rsid w:val="007243CF"/>
    <w:rsid w:val="007433E2"/>
    <w:rsid w:val="00752B89"/>
    <w:rsid w:val="00781912"/>
    <w:rsid w:val="00787286"/>
    <w:rsid w:val="00794E8D"/>
    <w:rsid w:val="007968DE"/>
    <w:rsid w:val="007B1401"/>
    <w:rsid w:val="007C4446"/>
    <w:rsid w:val="007D7D00"/>
    <w:rsid w:val="007F2101"/>
    <w:rsid w:val="00807014"/>
    <w:rsid w:val="008268ED"/>
    <w:rsid w:val="00833608"/>
    <w:rsid w:val="0084101A"/>
    <w:rsid w:val="00842716"/>
    <w:rsid w:val="00847148"/>
    <w:rsid w:val="00881A80"/>
    <w:rsid w:val="008A2A36"/>
    <w:rsid w:val="008F3292"/>
    <w:rsid w:val="009021F2"/>
    <w:rsid w:val="009112DD"/>
    <w:rsid w:val="009246C2"/>
    <w:rsid w:val="00926FB8"/>
    <w:rsid w:val="00956ABD"/>
    <w:rsid w:val="00987656"/>
    <w:rsid w:val="009D1270"/>
    <w:rsid w:val="009E56EF"/>
    <w:rsid w:val="009F5DFA"/>
    <w:rsid w:val="00A1393A"/>
    <w:rsid w:val="00A23522"/>
    <w:rsid w:val="00A31AF2"/>
    <w:rsid w:val="00A47E66"/>
    <w:rsid w:val="00A72814"/>
    <w:rsid w:val="00A76E88"/>
    <w:rsid w:val="00AA0D09"/>
    <w:rsid w:val="00AA4773"/>
    <w:rsid w:val="00AB462A"/>
    <w:rsid w:val="00AB4F44"/>
    <w:rsid w:val="00AC013A"/>
    <w:rsid w:val="00AC3679"/>
    <w:rsid w:val="00AE4D26"/>
    <w:rsid w:val="00B14EEA"/>
    <w:rsid w:val="00B155D6"/>
    <w:rsid w:val="00B2176E"/>
    <w:rsid w:val="00B2698D"/>
    <w:rsid w:val="00B26BEE"/>
    <w:rsid w:val="00B813E3"/>
    <w:rsid w:val="00B94D80"/>
    <w:rsid w:val="00BA4B28"/>
    <w:rsid w:val="00BC3ACF"/>
    <w:rsid w:val="00BD092A"/>
    <w:rsid w:val="00BE3865"/>
    <w:rsid w:val="00BE7A4E"/>
    <w:rsid w:val="00BF6AAF"/>
    <w:rsid w:val="00C17048"/>
    <w:rsid w:val="00C20399"/>
    <w:rsid w:val="00C61B96"/>
    <w:rsid w:val="00C66E55"/>
    <w:rsid w:val="00C724E0"/>
    <w:rsid w:val="00C80F85"/>
    <w:rsid w:val="00C948C0"/>
    <w:rsid w:val="00CA34B6"/>
    <w:rsid w:val="00CC077B"/>
    <w:rsid w:val="00CC32B2"/>
    <w:rsid w:val="00CC54BF"/>
    <w:rsid w:val="00CF0BB7"/>
    <w:rsid w:val="00CF3D5C"/>
    <w:rsid w:val="00D218F2"/>
    <w:rsid w:val="00D33973"/>
    <w:rsid w:val="00D6386D"/>
    <w:rsid w:val="00D6509C"/>
    <w:rsid w:val="00D7664E"/>
    <w:rsid w:val="00D902FA"/>
    <w:rsid w:val="00D90B22"/>
    <w:rsid w:val="00DA46DC"/>
    <w:rsid w:val="00DB0709"/>
    <w:rsid w:val="00E11942"/>
    <w:rsid w:val="00E17DD5"/>
    <w:rsid w:val="00E36464"/>
    <w:rsid w:val="00E4229E"/>
    <w:rsid w:val="00E71232"/>
    <w:rsid w:val="00E82189"/>
    <w:rsid w:val="00EA4462"/>
    <w:rsid w:val="00EB7C39"/>
    <w:rsid w:val="00F116E6"/>
    <w:rsid w:val="00F138AD"/>
    <w:rsid w:val="00F1443D"/>
    <w:rsid w:val="00F1565B"/>
    <w:rsid w:val="00F20A12"/>
    <w:rsid w:val="00F23AD4"/>
    <w:rsid w:val="00F8130F"/>
    <w:rsid w:val="00F909B9"/>
    <w:rsid w:val="00FB0409"/>
    <w:rsid w:val="00FC7324"/>
    <w:rsid w:val="00FE48D2"/>
    <w:rsid w:val="00FE735D"/>
    <w:rsid w:val="00FF1C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rules v:ext="edit">
        <o:r id="V:Rule1" type="connector" idref="#_x0000_s1071"/>
        <o:r id="V:Rule2" type="connector" idref="#_x0000_s1062"/>
        <o:r id="V:Rule3" type="connector" idref="#_x0000_s1068"/>
        <o:r id="V:Rule4" type="connector" idref="#_x0000_s1101"/>
      </o:rules>
    </o:shapelayout>
  </w:shapeDefaults>
  <w:decimalSymbol w:val=","/>
  <w:listSeparator w:val=";"/>
  <w14:docId w14:val="75CCC7D1"/>
  <w15:docId w15:val="{9E060AEA-7299-4A5F-BAC5-80EBAB20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AA4773"/>
  </w:style>
  <w:style w:type="paragraph" w:styleId="Nagwek2">
    <w:name w:val="heading 2"/>
    <w:basedOn w:val="Normalny"/>
    <w:next w:val="Normalny"/>
    <w:link w:val="Nagwek2Znak"/>
    <w:uiPriority w:val="9"/>
    <w:semiHidden/>
    <w:unhideWhenUsed/>
    <w:qFormat/>
    <w:rsid w:val="00DB07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1277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F6AA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6AAF"/>
    <w:rPr>
      <w:sz w:val="20"/>
      <w:szCs w:val="20"/>
    </w:rPr>
  </w:style>
  <w:style w:type="character" w:styleId="Odwoanieprzypisudolnego">
    <w:name w:val="footnote reference"/>
    <w:basedOn w:val="Domylnaczcionkaakapitu"/>
    <w:uiPriority w:val="99"/>
    <w:semiHidden/>
    <w:unhideWhenUsed/>
    <w:rsid w:val="00BF6AAF"/>
    <w:rPr>
      <w:vertAlign w:val="superscript"/>
    </w:rPr>
  </w:style>
  <w:style w:type="character" w:styleId="Pogrubienie">
    <w:name w:val="Strong"/>
    <w:basedOn w:val="Domylnaczcionkaakapitu"/>
    <w:uiPriority w:val="22"/>
    <w:qFormat/>
    <w:rsid w:val="002A0A85"/>
    <w:rPr>
      <w:b/>
      <w:bCs/>
    </w:rPr>
  </w:style>
  <w:style w:type="paragraph" w:styleId="Akapitzlist">
    <w:name w:val="List Paragraph"/>
    <w:basedOn w:val="Normalny"/>
    <w:uiPriority w:val="34"/>
    <w:qFormat/>
    <w:rsid w:val="002A0A85"/>
    <w:pPr>
      <w:ind w:left="720"/>
      <w:contextualSpacing/>
    </w:pPr>
    <w:rPr>
      <w:rFonts w:ascii="Calibri" w:eastAsia="Calibri" w:hAnsi="Calibri" w:cs="Times New Roman"/>
    </w:rPr>
  </w:style>
  <w:style w:type="paragraph" w:styleId="NormalnyWeb">
    <w:name w:val="Normal (Web)"/>
    <w:basedOn w:val="Normalny"/>
    <w:uiPriority w:val="99"/>
    <w:unhideWhenUsed/>
    <w:rsid w:val="00351F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D218F2"/>
    <w:pPr>
      <w:autoSpaceDE w:val="0"/>
      <w:autoSpaceDN w:val="0"/>
      <w:adjustRightInd w:val="0"/>
      <w:spacing w:after="0"/>
      <w:jc w:val="both"/>
    </w:pPr>
    <w:rPr>
      <w:rFonts w:ascii="Times New Roman" w:hAnsi="Times New Roman" w:cs="Times New Roman"/>
      <w:color w:val="000000"/>
      <w:sz w:val="24"/>
      <w:szCs w:val="24"/>
    </w:rPr>
  </w:style>
  <w:style w:type="character" w:customStyle="1" w:styleId="googqs-tidbit">
    <w:name w:val="goog_qs-tidbit"/>
    <w:basedOn w:val="Domylnaczcionkaakapitu"/>
    <w:rsid w:val="00C17048"/>
  </w:style>
  <w:style w:type="paragraph" w:customStyle="1" w:styleId="Footnoteuser">
    <w:name w:val="Footnote (user)"/>
    <w:rsid w:val="00C17048"/>
    <w:pPr>
      <w:suppressAutoHyphens/>
      <w:autoSpaceDN w:val="0"/>
      <w:spacing w:after="0" w:line="240" w:lineRule="auto"/>
      <w:ind w:firstLine="720"/>
      <w:textAlignment w:val="baseline"/>
    </w:pPr>
    <w:rPr>
      <w:rFonts w:ascii="Times New Roman" w:eastAsia="Arial" w:hAnsi="Times New Roman" w:cs="Times New Roman"/>
      <w:color w:val="000000"/>
      <w:kern w:val="3"/>
      <w:sz w:val="24"/>
      <w:szCs w:val="20"/>
      <w:lang w:eastAsia="zh-CN"/>
    </w:rPr>
  </w:style>
  <w:style w:type="paragraph" w:styleId="Lista2">
    <w:name w:val="List 2"/>
    <w:basedOn w:val="Normalny"/>
    <w:rsid w:val="00C17048"/>
    <w:pPr>
      <w:spacing w:after="0" w:line="240" w:lineRule="auto"/>
      <w:ind w:left="566" w:hanging="283"/>
      <w:contextualSpacing/>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DB0709"/>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DB0709"/>
    <w:rPr>
      <w:color w:val="0000FF"/>
      <w:u w:val="single"/>
    </w:rPr>
  </w:style>
  <w:style w:type="character" w:customStyle="1" w:styleId="Nagwek3Znak">
    <w:name w:val="Nagłówek 3 Znak"/>
    <w:basedOn w:val="Domylnaczcionkaakapitu"/>
    <w:link w:val="Nagwek3"/>
    <w:uiPriority w:val="9"/>
    <w:semiHidden/>
    <w:rsid w:val="00127786"/>
    <w:rPr>
      <w:rFonts w:asciiTheme="majorHAnsi" w:eastAsiaTheme="majorEastAsia" w:hAnsiTheme="majorHAnsi" w:cstheme="majorBidi"/>
      <w:b/>
      <w:bCs/>
      <w:color w:val="4F81BD" w:themeColor="accent1"/>
    </w:rPr>
  </w:style>
  <w:style w:type="table" w:styleId="Tabela-Siatka">
    <w:name w:val="Table Grid"/>
    <w:basedOn w:val="Standardowy"/>
    <w:uiPriority w:val="59"/>
    <w:rsid w:val="007B14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uiPriority w:val="99"/>
    <w:semiHidden/>
    <w:unhideWhenUsed/>
    <w:rsid w:val="001235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35A3"/>
    <w:rPr>
      <w:sz w:val="20"/>
      <w:szCs w:val="20"/>
    </w:rPr>
  </w:style>
  <w:style w:type="character" w:styleId="Odwoanieprzypisukocowego">
    <w:name w:val="endnote reference"/>
    <w:basedOn w:val="Domylnaczcionkaakapitu"/>
    <w:uiPriority w:val="99"/>
    <w:semiHidden/>
    <w:unhideWhenUsed/>
    <w:rsid w:val="001235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ebieskalinia.pl/pismo/wydania/dostepne-artykuly/4987-przemoc-jako-trauma-wielomodaln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iebieskalinia.pl/pismo/wydania/dostepne-artykuly/4987-przemoc-jako-trauma-wielomodal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E9105-940B-4AA1-9102-DC58430A9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20</Pages>
  <Words>7602</Words>
  <Characters>45616</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dc:creator>
  <cp:lastModifiedBy>Małgorzata Kowalczyk</cp:lastModifiedBy>
  <cp:revision>100</cp:revision>
  <dcterms:created xsi:type="dcterms:W3CDTF">2012-06-07T12:11:00Z</dcterms:created>
  <dcterms:modified xsi:type="dcterms:W3CDTF">2017-01-26T19:34:00Z</dcterms:modified>
</cp:coreProperties>
</file>